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E69E" w14:textId="77777777" w:rsidR="009507BB" w:rsidRPr="005306FB" w:rsidRDefault="009507BB" w:rsidP="009507BB">
      <w:pPr>
        <w:pStyle w:val="05LINHASRESPOSTA"/>
        <w:spacing w:line="240" w:lineRule="auto"/>
        <w:rPr>
          <w:b/>
        </w:rPr>
      </w:pPr>
    </w:p>
    <w:tbl>
      <w:tblPr>
        <w:tblStyle w:val="Tabelacomgrade"/>
        <w:tblW w:w="1015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8"/>
        <w:gridCol w:w="2041"/>
        <w:gridCol w:w="1531"/>
        <w:gridCol w:w="1107"/>
        <w:gridCol w:w="1671"/>
        <w:gridCol w:w="2666"/>
      </w:tblGrid>
      <w:tr w:rsidR="009507BB" w14:paraId="65C2E45E" w14:textId="77777777" w:rsidTr="00A807A1">
        <w:tc>
          <w:tcPr>
            <w:tcW w:w="5000" w:type="pct"/>
            <w:gridSpan w:val="6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7C47C322" w14:textId="77777777" w:rsidR="0065220B" w:rsidRPr="005306FB" w:rsidRDefault="0065220B" w:rsidP="0065220B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3D7FAAA9" w14:textId="48F8B266" w:rsidR="009507BB" w:rsidRPr="003C4612" w:rsidRDefault="009507BB" w:rsidP="009507BB">
            <w:pPr>
              <w:pStyle w:val="03TITULOTABELAS2"/>
            </w:pPr>
            <w:r>
              <w:t>História – 8</w:t>
            </w:r>
            <w:r w:rsidRPr="00EE7C47"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 w:rsidR="00514F2C" w:rsidRPr="00EE7C47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9507BB" w14:paraId="3E1D5A5F" w14:textId="77777777" w:rsidTr="00A807A1">
        <w:tc>
          <w:tcPr>
            <w:tcW w:w="5000" w:type="pct"/>
            <w:gridSpan w:val="6"/>
            <w:tcMar>
              <w:left w:w="57" w:type="dxa"/>
              <w:right w:w="57" w:type="dxa"/>
            </w:tcMar>
          </w:tcPr>
          <w:p w14:paraId="00BFD53A" w14:textId="77777777" w:rsidR="009507BB" w:rsidRDefault="009507BB" w:rsidP="009507BB">
            <w:pPr>
              <w:pStyle w:val="04TEXTOTABELAS"/>
            </w:pPr>
            <w:r w:rsidRPr="003C4612">
              <w:t>Escola:</w:t>
            </w:r>
          </w:p>
          <w:p w14:paraId="5A63B4D6" w14:textId="77777777" w:rsidR="009507BB" w:rsidRPr="003C4612" w:rsidRDefault="009507BB" w:rsidP="009507BB">
            <w:pPr>
              <w:pStyle w:val="04TEXTOTABELAS"/>
            </w:pPr>
          </w:p>
        </w:tc>
      </w:tr>
      <w:tr w:rsidR="009507BB" w14:paraId="097C4E81" w14:textId="77777777" w:rsidTr="00A807A1">
        <w:tc>
          <w:tcPr>
            <w:tcW w:w="3687" w:type="pct"/>
            <w:gridSpan w:val="5"/>
            <w:tcMar>
              <w:left w:w="57" w:type="dxa"/>
              <w:right w:w="57" w:type="dxa"/>
            </w:tcMar>
          </w:tcPr>
          <w:p w14:paraId="0720D1A5" w14:textId="77777777" w:rsidR="009507BB" w:rsidRDefault="009507BB" w:rsidP="009507BB">
            <w:pPr>
              <w:pStyle w:val="04TEXTOTABELAS"/>
            </w:pPr>
            <w:r w:rsidRPr="003C4612">
              <w:t>Aluno</w:t>
            </w:r>
            <w:r>
              <w:t>(a)</w:t>
            </w:r>
            <w:r w:rsidRPr="003C4612">
              <w:t>:</w:t>
            </w:r>
          </w:p>
          <w:p w14:paraId="11176655" w14:textId="673536EC" w:rsidR="009507BB" w:rsidRPr="003C4612" w:rsidRDefault="009507BB" w:rsidP="009507BB">
            <w:pPr>
              <w:pStyle w:val="04TEXTOTABELAS"/>
            </w:pPr>
          </w:p>
        </w:tc>
        <w:tc>
          <w:tcPr>
            <w:tcW w:w="1313" w:type="pct"/>
            <w:tcMar>
              <w:left w:w="57" w:type="dxa"/>
              <w:right w:w="57" w:type="dxa"/>
            </w:tcMar>
          </w:tcPr>
          <w:p w14:paraId="49BD97FB" w14:textId="77777777" w:rsidR="009507BB" w:rsidRPr="003C4612" w:rsidRDefault="009507BB" w:rsidP="009507BB">
            <w:pPr>
              <w:pStyle w:val="04TEXTOTABELAS"/>
            </w:pPr>
            <w:r w:rsidRPr="003C4612">
              <w:t>Turma:</w:t>
            </w:r>
          </w:p>
        </w:tc>
      </w:tr>
      <w:tr w:rsidR="00C63AAF" w:rsidRPr="00BA3B03" w14:paraId="4C9F6D25" w14:textId="77777777" w:rsidTr="00A807A1">
        <w:tc>
          <w:tcPr>
            <w:tcW w:w="560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228BF0BA" w14:textId="77777777" w:rsidR="009507BB" w:rsidRPr="00BA3B03" w:rsidRDefault="009507BB" w:rsidP="009507BB">
            <w:pPr>
              <w:pStyle w:val="03TITULOTABELAS2"/>
            </w:pPr>
            <w:r w:rsidRPr="00BA3B03">
              <w:t>Q</w:t>
            </w:r>
            <w:r>
              <w:t>uestão</w:t>
            </w:r>
          </w:p>
        </w:tc>
        <w:tc>
          <w:tcPr>
            <w:tcW w:w="1005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000C30C2" w14:textId="77777777" w:rsidR="009507BB" w:rsidRPr="00BA3B03" w:rsidRDefault="009507BB" w:rsidP="009507BB">
            <w:pPr>
              <w:pStyle w:val="03TITULOTABELAS2"/>
            </w:pPr>
            <w:r w:rsidRPr="00BA3B03">
              <w:t>Habilidade</w:t>
            </w:r>
            <w:r>
              <w:t>(s)</w:t>
            </w:r>
          </w:p>
        </w:tc>
        <w:tc>
          <w:tcPr>
            <w:tcW w:w="2122" w:type="pct"/>
            <w:gridSpan w:val="3"/>
            <w:tcMar>
              <w:left w:w="57" w:type="dxa"/>
              <w:right w:w="57" w:type="dxa"/>
            </w:tcMar>
            <w:vAlign w:val="center"/>
          </w:tcPr>
          <w:p w14:paraId="6EB74024" w14:textId="77777777" w:rsidR="009507BB" w:rsidRPr="00BA3B03" w:rsidRDefault="009507BB" w:rsidP="009507BB">
            <w:pPr>
              <w:pStyle w:val="03TITULOTABELAS2"/>
            </w:pPr>
            <w:r>
              <w:t>As r</w:t>
            </w:r>
            <w:r w:rsidRPr="00BA3B03">
              <w:t>espostas indicam que</w:t>
            </w:r>
            <w:r>
              <w:t xml:space="preserve"> a(s)</w:t>
            </w:r>
            <w:r w:rsidRPr="00BA3B03">
              <w:t xml:space="preserve"> 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1313" w:type="pct"/>
            <w:tcMar>
              <w:left w:w="57" w:type="dxa"/>
              <w:right w:w="57" w:type="dxa"/>
            </w:tcMar>
            <w:vAlign w:val="center"/>
          </w:tcPr>
          <w:p w14:paraId="20F75C5F" w14:textId="77777777" w:rsidR="009507BB" w:rsidRPr="00BA3B03" w:rsidRDefault="009507BB" w:rsidP="009507BB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A807A1" w:rsidRPr="00BA3B03" w14:paraId="78EE5B6B" w14:textId="77777777" w:rsidTr="00A807A1">
        <w:tc>
          <w:tcPr>
            <w:tcW w:w="560" w:type="pct"/>
            <w:vMerge/>
            <w:tcMar>
              <w:left w:w="57" w:type="dxa"/>
              <w:right w:w="57" w:type="dxa"/>
            </w:tcMar>
          </w:tcPr>
          <w:p w14:paraId="1B2B0CF8" w14:textId="77777777" w:rsidR="009507BB" w:rsidRPr="00BA3B03" w:rsidRDefault="009507BB" w:rsidP="00152E5F">
            <w:pPr>
              <w:jc w:val="center"/>
              <w:rPr>
                <w:b/>
              </w:rPr>
            </w:pPr>
          </w:p>
        </w:tc>
        <w:tc>
          <w:tcPr>
            <w:tcW w:w="1005" w:type="pct"/>
            <w:vMerge/>
            <w:tcMar>
              <w:left w:w="57" w:type="dxa"/>
              <w:right w:w="57" w:type="dxa"/>
            </w:tcMar>
          </w:tcPr>
          <w:p w14:paraId="5D9D487B" w14:textId="77777777" w:rsidR="009507BB" w:rsidRPr="00BA3B03" w:rsidRDefault="009507BB" w:rsidP="00152E5F">
            <w:pPr>
              <w:jc w:val="center"/>
            </w:pP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75F26DF9" w14:textId="77777777" w:rsidR="009507BB" w:rsidRPr="00BA3B03" w:rsidRDefault="009507BB" w:rsidP="009507BB">
            <w:pPr>
              <w:pStyle w:val="03TITULOTABELAS2"/>
            </w:pPr>
            <w:r w:rsidRPr="00BA3B03">
              <w:t>Satisfatória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</w:tcPr>
          <w:p w14:paraId="7071DABF" w14:textId="77777777" w:rsidR="009507BB" w:rsidRPr="00BA3B03" w:rsidRDefault="009507BB" w:rsidP="009507BB">
            <w:pPr>
              <w:pStyle w:val="03TITULOTABELAS2"/>
            </w:pPr>
            <w:r w:rsidRPr="00BA3B03">
              <w:t>Regular</w:t>
            </w:r>
          </w:p>
        </w:tc>
        <w:tc>
          <w:tcPr>
            <w:tcW w:w="823" w:type="pct"/>
            <w:tcMar>
              <w:left w:w="57" w:type="dxa"/>
              <w:right w:w="57" w:type="dxa"/>
            </w:tcMar>
          </w:tcPr>
          <w:p w14:paraId="5AE1C3CD" w14:textId="77777777" w:rsidR="009507BB" w:rsidRPr="00BA3B03" w:rsidRDefault="009507BB" w:rsidP="009507BB">
            <w:pPr>
              <w:pStyle w:val="03TITULOTABELAS2"/>
            </w:pPr>
            <w:r w:rsidRPr="00BA3B03">
              <w:t>Insatisfatória</w:t>
            </w:r>
          </w:p>
        </w:tc>
        <w:tc>
          <w:tcPr>
            <w:tcW w:w="1313" w:type="pct"/>
            <w:tcMar>
              <w:left w:w="57" w:type="dxa"/>
              <w:right w:w="57" w:type="dxa"/>
            </w:tcMar>
          </w:tcPr>
          <w:p w14:paraId="22217766" w14:textId="77777777" w:rsidR="009507BB" w:rsidRPr="00BA3B03" w:rsidRDefault="009507BB" w:rsidP="00152E5F">
            <w:pPr>
              <w:jc w:val="center"/>
            </w:pPr>
          </w:p>
        </w:tc>
      </w:tr>
      <w:tr w:rsidR="00A807A1" w:rsidRPr="00BA3B03" w14:paraId="0894B6F1" w14:textId="77777777" w:rsidTr="00A807A1">
        <w:tc>
          <w:tcPr>
            <w:tcW w:w="560" w:type="pct"/>
            <w:tcMar>
              <w:left w:w="57" w:type="dxa"/>
              <w:right w:w="57" w:type="dxa"/>
            </w:tcMar>
          </w:tcPr>
          <w:p w14:paraId="6B361021" w14:textId="77777777" w:rsidR="009507BB" w:rsidRPr="009507BB" w:rsidRDefault="009507BB" w:rsidP="0065220B">
            <w:pPr>
              <w:pStyle w:val="03TITULOTABELAS2"/>
            </w:pPr>
            <w:r w:rsidRPr="009507BB">
              <w:t>1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1415B05C" w14:textId="77777777" w:rsidR="009507BB" w:rsidRDefault="009507BB" w:rsidP="009507BB">
            <w:pPr>
              <w:pStyle w:val="04TEXTOTABELAS"/>
              <w:rPr>
                <w:rFonts w:eastAsiaTheme="minorHAnsi"/>
              </w:rPr>
            </w:pPr>
            <w:r w:rsidRPr="00027124">
              <w:rPr>
                <w:b/>
              </w:rPr>
              <w:t>(EF08HI04)</w:t>
            </w:r>
            <w:r w:rsidRPr="008202E9">
              <w:t xml:space="preserve"> Identificar e relacionar os processos da Revolução Francesa e seus</w:t>
            </w:r>
            <w:r w:rsidRPr="008202E9">
              <w:rPr>
                <w:rFonts w:eastAsiaTheme="minorHAnsi"/>
              </w:rPr>
              <w:t xml:space="preserve"> </w:t>
            </w:r>
            <w:r w:rsidRPr="008202E9">
              <w:t>desdobramentos na Europa e no mundo.</w:t>
            </w:r>
            <w:r w:rsidRPr="008202E9">
              <w:rPr>
                <w:rFonts w:eastAsiaTheme="minorHAnsi"/>
              </w:rPr>
              <w:t xml:space="preserve"> </w:t>
            </w:r>
          </w:p>
          <w:p w14:paraId="1F1B8254" w14:textId="18382D03" w:rsidR="009507BB" w:rsidRPr="008E4698" w:rsidRDefault="00DD5820" w:rsidP="009507BB">
            <w:pPr>
              <w:pStyle w:val="04TEXTOTABELAS"/>
              <w:rPr>
                <w:rFonts w:eastAsiaTheme="minorHAnsi"/>
              </w:rPr>
            </w:pPr>
            <w:r>
              <w:t xml:space="preserve">– </w:t>
            </w:r>
            <w:r w:rsidR="009507BB">
              <w:t>T</w:t>
            </w:r>
            <w:r w:rsidR="009507BB" w:rsidRPr="008202E9">
              <w:t xml:space="preserve">rabalhada parcialmente </w:t>
            </w:r>
            <w:r w:rsidR="009507BB">
              <w:t>na questão,</w:t>
            </w:r>
            <w:r w:rsidR="009507BB" w:rsidRPr="008202E9">
              <w:t xml:space="preserve"> que </w:t>
            </w:r>
            <w:r w:rsidR="009507BB" w:rsidRPr="008202E9">
              <w:rPr>
                <w:rFonts w:eastAsiaTheme="minorHAnsi"/>
              </w:rPr>
              <w:t>i</w:t>
            </w:r>
            <w:r w:rsidR="009507BB" w:rsidRPr="008202E9">
              <w:t xml:space="preserve">dentifica </w:t>
            </w:r>
            <w:r w:rsidR="009507BB">
              <w:t>um dos</w:t>
            </w:r>
            <w:r w:rsidR="009507BB" w:rsidRPr="008202E9">
              <w:rPr>
                <w:rFonts w:eastAsiaTheme="minorHAnsi"/>
              </w:rPr>
              <w:t xml:space="preserve"> </w:t>
            </w:r>
            <w:r w:rsidR="009507BB" w:rsidRPr="008202E9">
              <w:t>desdobramentos</w:t>
            </w:r>
            <w:r w:rsidR="009507BB" w:rsidRPr="008202E9">
              <w:rPr>
                <w:rFonts w:eastAsiaTheme="minorHAnsi"/>
              </w:rPr>
              <w:t xml:space="preserve"> </w:t>
            </w:r>
            <w:r w:rsidR="009507BB" w:rsidRPr="008202E9">
              <w:t>da Revolução Francesa na Europa</w:t>
            </w:r>
            <w:r w:rsidR="009507BB" w:rsidRPr="008202E9">
              <w:rPr>
                <w:rFonts w:eastAsiaTheme="minorHAnsi"/>
              </w:rPr>
              <w:t>.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7D63A03C" w14:textId="77777777" w:rsidR="009507BB" w:rsidRPr="00BA3B03" w:rsidRDefault="009507BB" w:rsidP="00152E5F"/>
        </w:tc>
        <w:tc>
          <w:tcPr>
            <w:tcW w:w="545" w:type="pct"/>
            <w:tcMar>
              <w:left w:w="57" w:type="dxa"/>
              <w:right w:w="57" w:type="dxa"/>
            </w:tcMar>
          </w:tcPr>
          <w:p w14:paraId="72072830" w14:textId="77777777" w:rsidR="009507BB" w:rsidRPr="00BA3B03" w:rsidRDefault="009507BB" w:rsidP="00152E5F"/>
        </w:tc>
        <w:tc>
          <w:tcPr>
            <w:tcW w:w="823" w:type="pct"/>
            <w:tcMar>
              <w:left w:w="57" w:type="dxa"/>
              <w:right w:w="57" w:type="dxa"/>
            </w:tcMar>
          </w:tcPr>
          <w:p w14:paraId="179DA629" w14:textId="77777777" w:rsidR="009507BB" w:rsidRPr="00BA3B03" w:rsidRDefault="009507BB" w:rsidP="00152E5F"/>
        </w:tc>
        <w:tc>
          <w:tcPr>
            <w:tcW w:w="1313" w:type="pct"/>
            <w:tcMar>
              <w:left w:w="57" w:type="dxa"/>
              <w:right w:w="57" w:type="dxa"/>
            </w:tcMar>
          </w:tcPr>
          <w:p w14:paraId="15FC3BF4" w14:textId="77777777" w:rsidR="009507BB" w:rsidRPr="00BA3B03" w:rsidRDefault="009507BB" w:rsidP="00152E5F"/>
        </w:tc>
      </w:tr>
      <w:tr w:rsidR="00A807A1" w:rsidRPr="00BA3B03" w14:paraId="428893F2" w14:textId="77777777" w:rsidTr="00A807A1">
        <w:tc>
          <w:tcPr>
            <w:tcW w:w="560" w:type="pct"/>
            <w:tcMar>
              <w:left w:w="57" w:type="dxa"/>
              <w:right w:w="57" w:type="dxa"/>
            </w:tcMar>
          </w:tcPr>
          <w:p w14:paraId="4C3AF0F9" w14:textId="77777777" w:rsidR="009507BB" w:rsidRPr="009507BB" w:rsidRDefault="009507BB" w:rsidP="0065220B">
            <w:pPr>
              <w:pStyle w:val="03TITULOTABELAS2"/>
            </w:pPr>
            <w:r w:rsidRPr="009507BB">
              <w:t>2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0C3B6DDB" w14:textId="77777777" w:rsidR="009507BB" w:rsidRPr="008D0C58" w:rsidRDefault="009507BB" w:rsidP="009507BB">
            <w:pPr>
              <w:pStyle w:val="04TEXTOTABELAS"/>
              <w:rPr>
                <w:rFonts w:eastAsiaTheme="minorHAnsi"/>
              </w:rPr>
            </w:pPr>
            <w:r w:rsidRPr="002D1C0B">
              <w:rPr>
                <w:b/>
              </w:rPr>
              <w:t>(EF08HI06</w:t>
            </w:r>
            <w:r w:rsidRPr="002D1C0B">
              <w:rPr>
                <w:rFonts w:eastAsiaTheme="minorHAnsi"/>
                <w:b/>
              </w:rPr>
              <w:t>)</w:t>
            </w:r>
            <w:r w:rsidRPr="00D56C5F">
              <w:t xml:space="preserve"> Aplicar os conceitos de Estado, nação, território, governo e país para o</w:t>
            </w:r>
            <w:r>
              <w:rPr>
                <w:rFonts w:eastAsiaTheme="minorHAnsi"/>
              </w:rPr>
              <w:t xml:space="preserve"> </w:t>
            </w:r>
            <w:r w:rsidRPr="00D56C5F">
              <w:t>entendimento de conflitos e tensões.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5EF22587" w14:textId="77777777" w:rsidR="009507BB" w:rsidRPr="00BA3B03" w:rsidRDefault="009507BB" w:rsidP="00152E5F"/>
        </w:tc>
        <w:tc>
          <w:tcPr>
            <w:tcW w:w="545" w:type="pct"/>
            <w:tcMar>
              <w:left w:w="57" w:type="dxa"/>
              <w:right w:w="57" w:type="dxa"/>
            </w:tcMar>
          </w:tcPr>
          <w:p w14:paraId="0A968403" w14:textId="77777777" w:rsidR="009507BB" w:rsidRPr="00BA3B03" w:rsidRDefault="009507BB" w:rsidP="00152E5F"/>
        </w:tc>
        <w:tc>
          <w:tcPr>
            <w:tcW w:w="823" w:type="pct"/>
            <w:tcMar>
              <w:left w:w="57" w:type="dxa"/>
              <w:right w:w="57" w:type="dxa"/>
            </w:tcMar>
          </w:tcPr>
          <w:p w14:paraId="4B532402" w14:textId="77777777" w:rsidR="009507BB" w:rsidRPr="00BA3B03" w:rsidRDefault="009507BB" w:rsidP="00152E5F"/>
        </w:tc>
        <w:tc>
          <w:tcPr>
            <w:tcW w:w="1313" w:type="pct"/>
            <w:tcMar>
              <w:left w:w="57" w:type="dxa"/>
              <w:right w:w="57" w:type="dxa"/>
            </w:tcMar>
          </w:tcPr>
          <w:p w14:paraId="4F992E0D" w14:textId="77777777" w:rsidR="009507BB" w:rsidRPr="00BA3B03" w:rsidRDefault="009507BB" w:rsidP="00152E5F"/>
        </w:tc>
      </w:tr>
      <w:tr w:rsidR="00A807A1" w:rsidRPr="00BA3B03" w14:paraId="38DB75DD" w14:textId="77777777" w:rsidTr="00A807A1">
        <w:tc>
          <w:tcPr>
            <w:tcW w:w="560" w:type="pct"/>
            <w:tcMar>
              <w:left w:w="57" w:type="dxa"/>
              <w:right w:w="57" w:type="dxa"/>
            </w:tcMar>
          </w:tcPr>
          <w:p w14:paraId="0CA081FC" w14:textId="77777777" w:rsidR="009507BB" w:rsidRPr="009507BB" w:rsidRDefault="009507BB" w:rsidP="0065220B">
            <w:pPr>
              <w:pStyle w:val="03TITULOTABELAS2"/>
            </w:pPr>
            <w:r w:rsidRPr="009507BB">
              <w:t>3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04A75693" w14:textId="77777777" w:rsidR="009507BB" w:rsidRDefault="009507BB" w:rsidP="009507BB">
            <w:pPr>
              <w:pStyle w:val="04TEXTOTABELAS"/>
            </w:pPr>
            <w:r>
              <w:rPr>
                <w:b/>
              </w:rPr>
              <w:t>(EF08HI03</w:t>
            </w:r>
            <w:r>
              <w:rPr>
                <w:rFonts w:eastAsiaTheme="minorHAnsi"/>
                <w:b/>
              </w:rPr>
              <w:t>)</w:t>
            </w:r>
            <w:r>
              <w:t xml:space="preserve"> Analisar os impactos da Revolução Industrial na produção e circulação de povos,</w:t>
            </w:r>
            <w:r>
              <w:rPr>
                <w:rFonts w:eastAsiaTheme="minorHAnsi"/>
              </w:rPr>
              <w:t xml:space="preserve"> </w:t>
            </w:r>
            <w:r>
              <w:t xml:space="preserve">produtos e culturas. </w:t>
            </w:r>
          </w:p>
          <w:p w14:paraId="22B0F775" w14:textId="3E23899B" w:rsidR="009507BB" w:rsidRPr="00BD40F3" w:rsidRDefault="00DD5820" w:rsidP="009507BB">
            <w:pPr>
              <w:pStyle w:val="04TEXTOTABELAS"/>
              <w:rPr>
                <w:rFonts w:ascii="Cambria" w:eastAsia="Times New Roman" w:hAnsi="Cambria" w:cs="Arial"/>
                <w:b/>
                <w:sz w:val="28"/>
                <w:szCs w:val="28"/>
              </w:rPr>
            </w:pPr>
            <w:r>
              <w:t xml:space="preserve">– </w:t>
            </w:r>
            <w:r w:rsidR="009507BB">
              <w:t>T</w:t>
            </w:r>
            <w:r w:rsidR="009507BB" w:rsidRPr="00402E86">
              <w:t xml:space="preserve">rabalhada parcialmente </w:t>
            </w:r>
            <w:r w:rsidR="009507BB">
              <w:t>na questão, que envolve</w:t>
            </w:r>
            <w:r w:rsidR="009507BB" w:rsidRPr="00402E86">
              <w:t xml:space="preserve"> os impactos da Revolução Industrial na produção </w:t>
            </w:r>
            <w:r w:rsidR="009507BB">
              <w:t>cultural e ideológica</w:t>
            </w:r>
            <w:r w:rsidR="009507BB" w:rsidRPr="00402E86">
              <w:t>.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7A1203DD" w14:textId="77777777" w:rsidR="009507BB" w:rsidRPr="00BA3B03" w:rsidRDefault="009507BB" w:rsidP="00152E5F"/>
        </w:tc>
        <w:tc>
          <w:tcPr>
            <w:tcW w:w="545" w:type="pct"/>
            <w:tcMar>
              <w:left w:w="57" w:type="dxa"/>
              <w:right w:w="57" w:type="dxa"/>
            </w:tcMar>
          </w:tcPr>
          <w:p w14:paraId="202B369D" w14:textId="77777777" w:rsidR="009507BB" w:rsidRPr="00BA3B03" w:rsidRDefault="009507BB" w:rsidP="00152E5F"/>
        </w:tc>
        <w:tc>
          <w:tcPr>
            <w:tcW w:w="823" w:type="pct"/>
            <w:tcMar>
              <w:left w:w="57" w:type="dxa"/>
              <w:right w:w="57" w:type="dxa"/>
            </w:tcMar>
          </w:tcPr>
          <w:p w14:paraId="34DAEC4B" w14:textId="77777777" w:rsidR="009507BB" w:rsidRPr="00BA3B03" w:rsidRDefault="009507BB" w:rsidP="00152E5F"/>
        </w:tc>
        <w:tc>
          <w:tcPr>
            <w:tcW w:w="1313" w:type="pct"/>
            <w:tcMar>
              <w:left w:w="57" w:type="dxa"/>
              <w:right w:w="57" w:type="dxa"/>
            </w:tcMar>
          </w:tcPr>
          <w:p w14:paraId="4DA7C91F" w14:textId="77777777" w:rsidR="009507BB" w:rsidRPr="00BA3B03" w:rsidRDefault="009507BB" w:rsidP="00152E5F"/>
        </w:tc>
      </w:tr>
    </w:tbl>
    <w:p w14:paraId="27B80EB8" w14:textId="4EEAA4B7" w:rsidR="009507BB" w:rsidRDefault="009507BB" w:rsidP="00C63AAF">
      <w:pPr>
        <w:pStyle w:val="06CREDITO"/>
        <w:jc w:val="right"/>
      </w:pPr>
      <w:r>
        <w:t>(continua)</w:t>
      </w:r>
      <w:r>
        <w:br w:type="page"/>
      </w:r>
    </w:p>
    <w:p w14:paraId="5B1973B2" w14:textId="77777777" w:rsidR="009507BB" w:rsidRDefault="009507BB" w:rsidP="009507BB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7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8"/>
        <w:gridCol w:w="2037"/>
        <w:gridCol w:w="1524"/>
        <w:gridCol w:w="1107"/>
        <w:gridCol w:w="1674"/>
        <w:gridCol w:w="2663"/>
      </w:tblGrid>
      <w:tr w:rsidR="00A807A1" w:rsidRPr="00BA3B03" w14:paraId="6FE9B491" w14:textId="77777777" w:rsidTr="00A807A1">
        <w:tc>
          <w:tcPr>
            <w:tcW w:w="557" w:type="pct"/>
            <w:tcMar>
              <w:left w:w="57" w:type="dxa"/>
              <w:right w:w="57" w:type="dxa"/>
            </w:tcMar>
          </w:tcPr>
          <w:p w14:paraId="5D5EB0DA" w14:textId="4C0D3F6B" w:rsidR="009507BB" w:rsidRPr="009507BB" w:rsidRDefault="009507BB" w:rsidP="0065220B">
            <w:pPr>
              <w:pStyle w:val="03TITULOTABELAS2"/>
            </w:pPr>
            <w:r w:rsidRPr="009507BB">
              <w:t>4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14B37171" w14:textId="77777777" w:rsidR="009507BB" w:rsidRDefault="009507BB" w:rsidP="009507BB">
            <w:pPr>
              <w:pStyle w:val="04TEXTOTABELAS"/>
            </w:pPr>
            <w:r>
              <w:rPr>
                <w:b/>
              </w:rPr>
              <w:t>(EF08HI07</w:t>
            </w:r>
            <w:r>
              <w:rPr>
                <w:rFonts w:eastAsiaTheme="minorHAnsi"/>
                <w:b/>
              </w:rPr>
              <w:t>)</w:t>
            </w:r>
            <w:r>
              <w:t xml:space="preserve"> Identificar e contextualizar as especificidades dos diversos processos de</w:t>
            </w:r>
            <w:r>
              <w:rPr>
                <w:rFonts w:eastAsiaTheme="minorHAnsi"/>
              </w:rPr>
              <w:t xml:space="preserve"> </w:t>
            </w:r>
            <w:r>
              <w:t>independência nas Américas, seus aspectos populacionais e suas conformações territoriais.</w:t>
            </w:r>
            <w:r>
              <w:rPr>
                <w:rFonts w:eastAsiaTheme="minorHAnsi"/>
              </w:rPr>
              <w:t xml:space="preserve"> </w:t>
            </w:r>
          </w:p>
          <w:p w14:paraId="4313B226" w14:textId="7462DE04" w:rsidR="009507BB" w:rsidRPr="00C940B2" w:rsidRDefault="00DD5820" w:rsidP="009507BB">
            <w:pPr>
              <w:pStyle w:val="04TEXTOTABELAS"/>
            </w:pPr>
            <w:r>
              <w:t xml:space="preserve">– </w:t>
            </w:r>
            <w:r w:rsidR="009507BB">
              <w:t xml:space="preserve">Trabalhada parcialmente na questão, </w:t>
            </w:r>
            <w:r w:rsidR="009507BB">
              <w:rPr>
                <w:rFonts w:eastAsiaTheme="minorHAnsi"/>
              </w:rPr>
              <w:t>que envolve a i</w:t>
            </w:r>
            <w:r w:rsidR="009507BB">
              <w:t>dentificação e a contextualização d</w:t>
            </w:r>
            <w:r w:rsidR="009507BB">
              <w:rPr>
                <w:rFonts w:eastAsiaTheme="minorHAnsi"/>
              </w:rPr>
              <w:t>a</w:t>
            </w:r>
            <w:r w:rsidR="009507BB">
              <w:t xml:space="preserve"> conformaç</w:t>
            </w:r>
            <w:r w:rsidR="009507BB">
              <w:rPr>
                <w:rFonts w:eastAsiaTheme="minorHAnsi"/>
              </w:rPr>
              <w:t xml:space="preserve">ão </w:t>
            </w:r>
            <w:r w:rsidR="009507BB">
              <w:t>territoria</w:t>
            </w:r>
            <w:r w:rsidR="009507BB">
              <w:rPr>
                <w:rFonts w:eastAsiaTheme="minorHAnsi"/>
              </w:rPr>
              <w:t>l dos Estados Unidos.</w:t>
            </w:r>
          </w:p>
          <w:p w14:paraId="65A63B30" w14:textId="77777777" w:rsidR="009507BB" w:rsidRDefault="009507BB" w:rsidP="009507BB">
            <w:pPr>
              <w:pStyle w:val="04TEXTOTABELAS"/>
            </w:pPr>
            <w:r>
              <w:rPr>
                <w:b/>
              </w:rPr>
              <w:t>(EF08HI25</w:t>
            </w:r>
            <w:r>
              <w:rPr>
                <w:rFonts w:eastAsiaTheme="minorHAnsi"/>
                <w:b/>
              </w:rPr>
              <w:t>)</w:t>
            </w:r>
            <w:r>
              <w:t xml:space="preserve"> Caracterizar e contextualizar aspectos das relações entre os Estados Unidos da</w:t>
            </w:r>
            <w:r>
              <w:rPr>
                <w:rFonts w:eastAsiaTheme="minorHAnsi"/>
              </w:rPr>
              <w:t xml:space="preserve"> </w:t>
            </w:r>
            <w:r>
              <w:t>América e a América Latina no século XIX.</w:t>
            </w:r>
          </w:p>
          <w:p w14:paraId="3539830B" w14:textId="0FEC3013" w:rsidR="009507BB" w:rsidRPr="00B05D80" w:rsidRDefault="00DD5820" w:rsidP="009507BB">
            <w:pPr>
              <w:pStyle w:val="04TEXTOTABELAS"/>
            </w:pPr>
            <w:r>
              <w:t xml:space="preserve">– </w:t>
            </w:r>
            <w:r w:rsidR="009507BB">
              <w:t>Trabalhada parcialmente na questão, que explora em um distrator conhecimentos sobre a relação dos Estados Unidos com a América Latina.</w:t>
            </w:r>
          </w:p>
        </w:tc>
        <w:tc>
          <w:tcPr>
            <w:tcW w:w="752" w:type="pct"/>
            <w:tcMar>
              <w:left w:w="57" w:type="dxa"/>
              <w:right w:w="57" w:type="dxa"/>
            </w:tcMar>
          </w:tcPr>
          <w:p w14:paraId="7A651855" w14:textId="77777777" w:rsidR="009507BB" w:rsidRPr="00BA3B03" w:rsidRDefault="009507BB" w:rsidP="00152E5F"/>
        </w:tc>
        <w:tc>
          <w:tcPr>
            <w:tcW w:w="546" w:type="pct"/>
            <w:tcMar>
              <w:left w:w="57" w:type="dxa"/>
              <w:right w:w="57" w:type="dxa"/>
            </w:tcMar>
          </w:tcPr>
          <w:p w14:paraId="13635ED5" w14:textId="77777777" w:rsidR="009507BB" w:rsidRPr="00BA3B03" w:rsidRDefault="009507BB" w:rsidP="00152E5F"/>
        </w:tc>
        <w:tc>
          <w:tcPr>
            <w:tcW w:w="826" w:type="pct"/>
            <w:tcMar>
              <w:left w:w="57" w:type="dxa"/>
              <w:right w:w="57" w:type="dxa"/>
            </w:tcMar>
          </w:tcPr>
          <w:p w14:paraId="6639BEDC" w14:textId="77777777" w:rsidR="009507BB" w:rsidRPr="00BA3B03" w:rsidRDefault="009507BB" w:rsidP="00152E5F"/>
        </w:tc>
        <w:tc>
          <w:tcPr>
            <w:tcW w:w="1315" w:type="pct"/>
            <w:tcMar>
              <w:left w:w="57" w:type="dxa"/>
              <w:right w:w="57" w:type="dxa"/>
            </w:tcMar>
          </w:tcPr>
          <w:p w14:paraId="505BE193" w14:textId="77777777" w:rsidR="009507BB" w:rsidRPr="00BA3B03" w:rsidRDefault="009507BB" w:rsidP="00152E5F"/>
        </w:tc>
      </w:tr>
      <w:tr w:rsidR="00A807A1" w:rsidRPr="00BA3B03" w14:paraId="13CF6CF3" w14:textId="77777777" w:rsidTr="00A807A1">
        <w:tc>
          <w:tcPr>
            <w:tcW w:w="557" w:type="pct"/>
            <w:tcMar>
              <w:left w:w="57" w:type="dxa"/>
              <w:right w:w="57" w:type="dxa"/>
            </w:tcMar>
          </w:tcPr>
          <w:p w14:paraId="73C11BA7" w14:textId="77777777" w:rsidR="009507BB" w:rsidRPr="009507BB" w:rsidRDefault="009507BB" w:rsidP="0065220B">
            <w:pPr>
              <w:pStyle w:val="03TITULOTABELAS2"/>
            </w:pPr>
            <w:r w:rsidRPr="009507BB">
              <w:t>5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524ED4F8" w14:textId="77777777" w:rsidR="009507BB" w:rsidRPr="00B05D80" w:rsidRDefault="009507BB" w:rsidP="009507BB">
            <w:pPr>
              <w:pStyle w:val="04TEXTOTABELAS"/>
            </w:pPr>
            <w:r>
              <w:rPr>
                <w:b/>
              </w:rPr>
              <w:t>(EF08HI25</w:t>
            </w:r>
            <w:r>
              <w:rPr>
                <w:rFonts w:eastAsiaTheme="minorHAnsi"/>
                <w:b/>
              </w:rPr>
              <w:t>)</w:t>
            </w:r>
            <w:r>
              <w:t xml:space="preserve"> Caracterizar e contextualizar aspectos das relações entre os Estados Unidos da</w:t>
            </w:r>
            <w:r>
              <w:rPr>
                <w:rFonts w:eastAsiaTheme="minorHAnsi"/>
              </w:rPr>
              <w:t xml:space="preserve"> </w:t>
            </w:r>
            <w:r>
              <w:t>América e a América Latina no século XIX.</w:t>
            </w:r>
            <w:r>
              <w:rPr>
                <w:rFonts w:eastAsiaTheme="minorHAnsi"/>
              </w:rPr>
              <w:t xml:space="preserve"> </w:t>
            </w:r>
          </w:p>
        </w:tc>
        <w:tc>
          <w:tcPr>
            <w:tcW w:w="752" w:type="pct"/>
            <w:tcMar>
              <w:left w:w="57" w:type="dxa"/>
              <w:right w:w="57" w:type="dxa"/>
            </w:tcMar>
          </w:tcPr>
          <w:p w14:paraId="354D1F50" w14:textId="77777777" w:rsidR="009507BB" w:rsidRPr="00BA3B03" w:rsidRDefault="009507BB" w:rsidP="00152E5F"/>
        </w:tc>
        <w:tc>
          <w:tcPr>
            <w:tcW w:w="546" w:type="pct"/>
            <w:tcMar>
              <w:left w:w="57" w:type="dxa"/>
              <w:right w:w="57" w:type="dxa"/>
            </w:tcMar>
          </w:tcPr>
          <w:p w14:paraId="6AB70525" w14:textId="77777777" w:rsidR="009507BB" w:rsidRPr="00BA3B03" w:rsidRDefault="009507BB" w:rsidP="00152E5F"/>
        </w:tc>
        <w:tc>
          <w:tcPr>
            <w:tcW w:w="826" w:type="pct"/>
            <w:tcMar>
              <w:left w:w="57" w:type="dxa"/>
              <w:right w:w="57" w:type="dxa"/>
            </w:tcMar>
          </w:tcPr>
          <w:p w14:paraId="0A4D486B" w14:textId="77777777" w:rsidR="009507BB" w:rsidRPr="00BA3B03" w:rsidRDefault="009507BB" w:rsidP="00152E5F"/>
        </w:tc>
        <w:tc>
          <w:tcPr>
            <w:tcW w:w="1315" w:type="pct"/>
            <w:tcMar>
              <w:left w:w="57" w:type="dxa"/>
              <w:right w:w="57" w:type="dxa"/>
            </w:tcMar>
          </w:tcPr>
          <w:p w14:paraId="51DFDA88" w14:textId="77777777" w:rsidR="009507BB" w:rsidRPr="00BA3B03" w:rsidRDefault="009507BB" w:rsidP="00152E5F"/>
        </w:tc>
      </w:tr>
    </w:tbl>
    <w:p w14:paraId="239EA09B" w14:textId="77777777" w:rsidR="009507BB" w:rsidRDefault="009507BB" w:rsidP="009507BB">
      <w:pPr>
        <w:pStyle w:val="06CREDITO"/>
        <w:jc w:val="right"/>
      </w:pPr>
      <w:r>
        <w:t>(continua)</w:t>
      </w:r>
    </w:p>
    <w:p w14:paraId="17841F65" w14:textId="77777777" w:rsidR="009507BB" w:rsidRDefault="009507BB" w:rsidP="009507BB">
      <w:pPr>
        <w:rPr>
          <w:rFonts w:eastAsia="Tahoma"/>
          <w:sz w:val="16"/>
        </w:rPr>
      </w:pPr>
      <w:r>
        <w:br w:type="page"/>
      </w:r>
    </w:p>
    <w:p w14:paraId="42B52B4D" w14:textId="77777777" w:rsidR="009507BB" w:rsidRDefault="009507BB" w:rsidP="009507BB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63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5"/>
        <w:gridCol w:w="2028"/>
        <w:gridCol w:w="1520"/>
        <w:gridCol w:w="1109"/>
        <w:gridCol w:w="1672"/>
        <w:gridCol w:w="2665"/>
      </w:tblGrid>
      <w:tr w:rsidR="00A807A1" w:rsidRPr="00BA3B03" w14:paraId="3D5C6900" w14:textId="77777777" w:rsidTr="00A807A1">
        <w:tc>
          <w:tcPr>
            <w:tcW w:w="556" w:type="pct"/>
            <w:tcMar>
              <w:left w:w="57" w:type="dxa"/>
              <w:right w:w="57" w:type="dxa"/>
            </w:tcMar>
          </w:tcPr>
          <w:p w14:paraId="221F09DB" w14:textId="4D404D0A" w:rsidR="009507BB" w:rsidRPr="009507BB" w:rsidRDefault="009507BB" w:rsidP="0065220B">
            <w:pPr>
              <w:pStyle w:val="03TITULOTABELAS2"/>
            </w:pPr>
            <w:r w:rsidRPr="009507BB">
              <w:t>6</w:t>
            </w:r>
          </w:p>
        </w:tc>
        <w:tc>
          <w:tcPr>
            <w:tcW w:w="1002" w:type="pct"/>
            <w:tcMar>
              <w:left w:w="57" w:type="dxa"/>
              <w:right w:w="57" w:type="dxa"/>
            </w:tcMar>
          </w:tcPr>
          <w:p w14:paraId="1BC9E28A" w14:textId="77777777" w:rsidR="009507BB" w:rsidRDefault="009507BB" w:rsidP="009507BB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  <w:r>
              <w:rPr>
                <w:rFonts w:eastAsiaTheme="minorHAnsi"/>
                <w:b/>
                <w:kern w:val="0"/>
                <w:lang w:eastAsia="en-US" w:bidi="ar-SA"/>
              </w:rPr>
              <w:t>(EF08HI03)</w:t>
            </w:r>
            <w:r>
              <w:rPr>
                <w:rFonts w:eastAsiaTheme="minorHAnsi"/>
                <w:kern w:val="0"/>
                <w:lang w:eastAsia="en-US" w:bidi="ar-SA"/>
              </w:rPr>
              <w:t xml:space="preserve"> Analisar os impactos da Revolução Industrial na produção e circulação de povos, produtos e culturas.</w:t>
            </w:r>
          </w:p>
          <w:p w14:paraId="2B0482A7" w14:textId="72FCFCAD" w:rsidR="009507BB" w:rsidRPr="008E4698" w:rsidRDefault="00DD5820" w:rsidP="009507BB">
            <w:pPr>
              <w:pStyle w:val="04TEXTOTABELAS"/>
              <w:rPr>
                <w:rFonts w:eastAsiaTheme="minorHAnsi"/>
                <w:kern w:val="0"/>
                <w:lang w:eastAsia="en-US" w:bidi="ar-SA"/>
              </w:rPr>
            </w:pPr>
            <w:r>
              <w:rPr>
                <w:rFonts w:eastAsiaTheme="minorHAnsi"/>
                <w:kern w:val="0"/>
                <w:lang w:eastAsia="en-US" w:bidi="ar-SA"/>
              </w:rPr>
              <w:t xml:space="preserve">– </w:t>
            </w:r>
            <w:r w:rsidR="009507BB">
              <w:rPr>
                <w:rFonts w:eastAsiaTheme="minorHAnsi"/>
                <w:kern w:val="0"/>
                <w:lang w:eastAsia="en-US" w:bidi="ar-SA"/>
              </w:rPr>
              <w:t>Trabalhada parcialmente na questão, que trata das causas da chamada Segunda Revolução Industrial, no século XIX.</w:t>
            </w:r>
          </w:p>
        </w:tc>
        <w:tc>
          <w:tcPr>
            <w:tcW w:w="751" w:type="pct"/>
            <w:tcMar>
              <w:left w:w="57" w:type="dxa"/>
              <w:right w:w="57" w:type="dxa"/>
            </w:tcMar>
          </w:tcPr>
          <w:p w14:paraId="6715152F" w14:textId="77777777" w:rsidR="009507BB" w:rsidRPr="00BA3B03" w:rsidRDefault="009507BB" w:rsidP="00152E5F"/>
        </w:tc>
        <w:tc>
          <w:tcPr>
            <w:tcW w:w="548" w:type="pct"/>
            <w:tcMar>
              <w:left w:w="57" w:type="dxa"/>
              <w:right w:w="57" w:type="dxa"/>
            </w:tcMar>
          </w:tcPr>
          <w:p w14:paraId="2EDAA815" w14:textId="77777777" w:rsidR="009507BB" w:rsidRPr="00BA3B03" w:rsidRDefault="009507BB" w:rsidP="00152E5F"/>
        </w:tc>
        <w:tc>
          <w:tcPr>
            <w:tcW w:w="826" w:type="pct"/>
            <w:tcMar>
              <w:left w:w="57" w:type="dxa"/>
              <w:right w:w="57" w:type="dxa"/>
            </w:tcMar>
          </w:tcPr>
          <w:p w14:paraId="156EF8B6" w14:textId="77777777" w:rsidR="009507BB" w:rsidRPr="00BA3B03" w:rsidRDefault="009507BB" w:rsidP="00152E5F"/>
        </w:tc>
        <w:tc>
          <w:tcPr>
            <w:tcW w:w="1317" w:type="pct"/>
            <w:tcMar>
              <w:left w:w="57" w:type="dxa"/>
              <w:right w:w="57" w:type="dxa"/>
            </w:tcMar>
          </w:tcPr>
          <w:p w14:paraId="5D4811BE" w14:textId="77777777" w:rsidR="009507BB" w:rsidRPr="00BA3B03" w:rsidRDefault="009507BB" w:rsidP="00152E5F"/>
          <w:p w14:paraId="30DD85A2" w14:textId="77777777" w:rsidR="009507BB" w:rsidRPr="00BA3B03" w:rsidRDefault="009507BB" w:rsidP="00152E5F"/>
        </w:tc>
      </w:tr>
      <w:tr w:rsidR="00A807A1" w:rsidRPr="00BA3B03" w14:paraId="708F5C10" w14:textId="77777777" w:rsidTr="00A807A1">
        <w:tc>
          <w:tcPr>
            <w:tcW w:w="556" w:type="pct"/>
            <w:tcMar>
              <w:left w:w="57" w:type="dxa"/>
              <w:right w:w="57" w:type="dxa"/>
            </w:tcMar>
          </w:tcPr>
          <w:p w14:paraId="1D34F3FA" w14:textId="77777777" w:rsidR="009507BB" w:rsidRPr="009507BB" w:rsidRDefault="009507BB" w:rsidP="0065220B">
            <w:pPr>
              <w:pStyle w:val="03TITULOTABELAS2"/>
            </w:pPr>
            <w:r w:rsidRPr="009507BB">
              <w:t>7</w:t>
            </w:r>
          </w:p>
        </w:tc>
        <w:tc>
          <w:tcPr>
            <w:tcW w:w="1002" w:type="pct"/>
            <w:tcMar>
              <w:left w:w="57" w:type="dxa"/>
              <w:right w:w="57" w:type="dxa"/>
            </w:tcMar>
          </w:tcPr>
          <w:p w14:paraId="13808288" w14:textId="77777777" w:rsidR="009507BB" w:rsidRDefault="009507BB" w:rsidP="009507BB">
            <w:pPr>
              <w:pStyle w:val="04TEXTOTABELAS"/>
            </w:pPr>
            <w:r>
              <w:rPr>
                <w:b/>
              </w:rPr>
              <w:t>(EF08HI24</w:t>
            </w:r>
            <w:r>
              <w:rPr>
                <w:rFonts w:eastAsiaTheme="minorHAnsi"/>
                <w:b/>
              </w:rPr>
              <w:t>)</w:t>
            </w:r>
            <w:r>
              <w:t xml:space="preserve"> Reconhecer os principais produtos, utilizados pelos europeus, procedentes do</w:t>
            </w:r>
            <w:r>
              <w:rPr>
                <w:rFonts w:eastAsiaTheme="minorHAnsi"/>
              </w:rPr>
              <w:t xml:space="preserve"> </w:t>
            </w:r>
            <w:r>
              <w:t>continente africano durante o imperialismo e analisar os impactos sobre as comunidades locais na forma de organização e exploração econômica.</w:t>
            </w:r>
            <w:r>
              <w:rPr>
                <w:rFonts w:eastAsiaTheme="minorHAnsi"/>
              </w:rPr>
              <w:t xml:space="preserve"> </w:t>
            </w:r>
          </w:p>
          <w:p w14:paraId="441C6489" w14:textId="6E766664" w:rsidR="009507BB" w:rsidRPr="00B05D80" w:rsidRDefault="00DD5820" w:rsidP="009507BB">
            <w:pPr>
              <w:pStyle w:val="04TEXTOTABELAS"/>
            </w:pPr>
            <w:r>
              <w:t xml:space="preserve">– </w:t>
            </w:r>
            <w:r w:rsidR="009507BB">
              <w:t>Trabalhada parcialmente na questão, que identifica o impacto do neocolonialismo britânico sobre o continente africano</w:t>
            </w:r>
            <w:r w:rsidR="009507BB">
              <w:rPr>
                <w:rFonts w:eastAsiaTheme="minorHAnsi"/>
              </w:rPr>
              <w:t>.</w:t>
            </w:r>
          </w:p>
        </w:tc>
        <w:tc>
          <w:tcPr>
            <w:tcW w:w="751" w:type="pct"/>
            <w:tcMar>
              <w:left w:w="57" w:type="dxa"/>
              <w:right w:w="57" w:type="dxa"/>
            </w:tcMar>
          </w:tcPr>
          <w:p w14:paraId="1049C067" w14:textId="77777777" w:rsidR="009507BB" w:rsidRPr="00BA3B03" w:rsidRDefault="009507BB" w:rsidP="00152E5F"/>
        </w:tc>
        <w:tc>
          <w:tcPr>
            <w:tcW w:w="548" w:type="pct"/>
            <w:tcMar>
              <w:left w:w="57" w:type="dxa"/>
              <w:right w:w="57" w:type="dxa"/>
            </w:tcMar>
          </w:tcPr>
          <w:p w14:paraId="7866E0B8" w14:textId="77777777" w:rsidR="009507BB" w:rsidRPr="00BA3B03" w:rsidRDefault="009507BB" w:rsidP="00152E5F"/>
        </w:tc>
        <w:tc>
          <w:tcPr>
            <w:tcW w:w="826" w:type="pct"/>
            <w:tcMar>
              <w:left w:w="57" w:type="dxa"/>
              <w:right w:w="57" w:type="dxa"/>
            </w:tcMar>
          </w:tcPr>
          <w:p w14:paraId="1DC7E09E" w14:textId="77777777" w:rsidR="009507BB" w:rsidRPr="00BA3B03" w:rsidRDefault="009507BB" w:rsidP="00152E5F"/>
        </w:tc>
        <w:tc>
          <w:tcPr>
            <w:tcW w:w="1317" w:type="pct"/>
            <w:tcMar>
              <w:left w:w="57" w:type="dxa"/>
              <w:right w:w="57" w:type="dxa"/>
            </w:tcMar>
          </w:tcPr>
          <w:p w14:paraId="1800C4EC" w14:textId="77777777" w:rsidR="009507BB" w:rsidRPr="00BA3B03" w:rsidRDefault="009507BB" w:rsidP="00152E5F"/>
        </w:tc>
      </w:tr>
      <w:tr w:rsidR="00A807A1" w:rsidRPr="00BA3B03" w14:paraId="3166372E" w14:textId="77777777" w:rsidTr="00A807A1">
        <w:tc>
          <w:tcPr>
            <w:tcW w:w="556" w:type="pct"/>
            <w:tcMar>
              <w:left w:w="57" w:type="dxa"/>
              <w:right w:w="57" w:type="dxa"/>
            </w:tcMar>
          </w:tcPr>
          <w:p w14:paraId="46CBB2D8" w14:textId="77777777" w:rsidR="009507BB" w:rsidRPr="009507BB" w:rsidRDefault="009507BB" w:rsidP="0065220B">
            <w:pPr>
              <w:pStyle w:val="03TITULOTABELAS2"/>
            </w:pPr>
            <w:r w:rsidRPr="009507BB">
              <w:t>8</w:t>
            </w:r>
          </w:p>
        </w:tc>
        <w:tc>
          <w:tcPr>
            <w:tcW w:w="1002" w:type="pct"/>
            <w:tcMar>
              <w:left w:w="57" w:type="dxa"/>
              <w:right w:w="57" w:type="dxa"/>
            </w:tcMar>
          </w:tcPr>
          <w:p w14:paraId="0F98EB01" w14:textId="77777777" w:rsidR="009507BB" w:rsidRPr="00B05D80" w:rsidRDefault="009507BB" w:rsidP="009507BB">
            <w:pPr>
              <w:pStyle w:val="04TEXTOTABELAS"/>
            </w:pPr>
            <w:r>
              <w:rPr>
                <w:b/>
              </w:rPr>
              <w:t>(EF08HI23</w:t>
            </w:r>
            <w:r>
              <w:rPr>
                <w:rFonts w:eastAsiaTheme="minorHAnsi"/>
                <w:b/>
              </w:rPr>
              <w:t>)</w:t>
            </w:r>
            <w:r>
              <w:t xml:space="preserve"> Estabelecer relações causais entre as ideologias raciais e o determinismo no</w:t>
            </w:r>
            <w:r>
              <w:rPr>
                <w:rFonts w:eastAsiaTheme="minorHAnsi"/>
              </w:rPr>
              <w:t xml:space="preserve"> </w:t>
            </w:r>
            <w:r>
              <w:t>contexto do imperialismo europeu e seus impactos na África e na Ásia.</w:t>
            </w:r>
          </w:p>
        </w:tc>
        <w:tc>
          <w:tcPr>
            <w:tcW w:w="751" w:type="pct"/>
            <w:tcMar>
              <w:left w:w="57" w:type="dxa"/>
              <w:right w:w="57" w:type="dxa"/>
            </w:tcMar>
          </w:tcPr>
          <w:p w14:paraId="787C335E" w14:textId="77777777" w:rsidR="009507BB" w:rsidRPr="00BA3B03" w:rsidRDefault="009507BB" w:rsidP="00152E5F"/>
        </w:tc>
        <w:tc>
          <w:tcPr>
            <w:tcW w:w="548" w:type="pct"/>
            <w:tcMar>
              <w:left w:w="57" w:type="dxa"/>
              <w:right w:w="57" w:type="dxa"/>
            </w:tcMar>
          </w:tcPr>
          <w:p w14:paraId="4FCB8B38" w14:textId="77777777" w:rsidR="009507BB" w:rsidRPr="00BA3B03" w:rsidRDefault="009507BB" w:rsidP="00152E5F"/>
        </w:tc>
        <w:tc>
          <w:tcPr>
            <w:tcW w:w="826" w:type="pct"/>
            <w:tcMar>
              <w:left w:w="57" w:type="dxa"/>
              <w:right w:w="57" w:type="dxa"/>
            </w:tcMar>
          </w:tcPr>
          <w:p w14:paraId="4EA8B6BD" w14:textId="77777777" w:rsidR="009507BB" w:rsidRPr="00BA3B03" w:rsidRDefault="009507BB" w:rsidP="00152E5F"/>
        </w:tc>
        <w:tc>
          <w:tcPr>
            <w:tcW w:w="1317" w:type="pct"/>
            <w:tcMar>
              <w:left w:w="57" w:type="dxa"/>
              <w:right w:w="57" w:type="dxa"/>
            </w:tcMar>
          </w:tcPr>
          <w:p w14:paraId="397750DE" w14:textId="77777777" w:rsidR="009507BB" w:rsidRPr="00BA3B03" w:rsidRDefault="009507BB" w:rsidP="00152E5F"/>
        </w:tc>
      </w:tr>
    </w:tbl>
    <w:p w14:paraId="6161BEB4" w14:textId="77777777" w:rsidR="009507BB" w:rsidRDefault="009507BB" w:rsidP="009507BB">
      <w:pPr>
        <w:pStyle w:val="06CREDITO"/>
        <w:jc w:val="right"/>
      </w:pPr>
      <w:r>
        <w:t>(continua)</w:t>
      </w:r>
    </w:p>
    <w:p w14:paraId="7DDDEBBC" w14:textId="77777777" w:rsidR="009507BB" w:rsidRDefault="009507BB" w:rsidP="009507BB">
      <w:pPr>
        <w:rPr>
          <w:rFonts w:eastAsia="Tahoma"/>
          <w:sz w:val="16"/>
        </w:rPr>
      </w:pPr>
      <w:r>
        <w:br w:type="page"/>
      </w:r>
    </w:p>
    <w:p w14:paraId="45A97E29" w14:textId="77777777" w:rsidR="009507BB" w:rsidRDefault="009507BB" w:rsidP="009507BB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61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40"/>
        <w:gridCol w:w="2099"/>
        <w:gridCol w:w="1436"/>
        <w:gridCol w:w="1104"/>
        <w:gridCol w:w="1671"/>
        <w:gridCol w:w="2664"/>
      </w:tblGrid>
      <w:tr w:rsidR="00A807A1" w:rsidRPr="00BA3B03" w14:paraId="37E4A70E" w14:textId="77777777" w:rsidTr="00A807A1">
        <w:tc>
          <w:tcPr>
            <w:tcW w:w="563" w:type="pct"/>
            <w:tcMar>
              <w:left w:w="57" w:type="dxa"/>
              <w:right w:w="57" w:type="dxa"/>
            </w:tcMar>
          </w:tcPr>
          <w:p w14:paraId="0D149997" w14:textId="478820DF" w:rsidR="009507BB" w:rsidRPr="009507BB" w:rsidRDefault="009507BB" w:rsidP="0065220B">
            <w:pPr>
              <w:pStyle w:val="03TITULOTABELAS2"/>
            </w:pPr>
            <w:r w:rsidRPr="009507BB">
              <w:t>9</w:t>
            </w:r>
          </w:p>
        </w:tc>
        <w:tc>
          <w:tcPr>
            <w:tcW w:w="1037" w:type="pct"/>
            <w:tcMar>
              <w:left w:w="57" w:type="dxa"/>
              <w:right w:w="57" w:type="dxa"/>
            </w:tcMar>
          </w:tcPr>
          <w:p w14:paraId="6A54E6DB" w14:textId="77777777" w:rsidR="009507BB" w:rsidRDefault="009507BB" w:rsidP="009507BB">
            <w:pPr>
              <w:pStyle w:val="04TEXTOTABELAS"/>
            </w:pPr>
            <w:r>
              <w:rPr>
                <w:b/>
              </w:rPr>
              <w:t>(EF08HI24</w:t>
            </w:r>
            <w:r>
              <w:rPr>
                <w:rFonts w:eastAsiaTheme="minorHAnsi"/>
                <w:b/>
              </w:rPr>
              <w:t>)</w:t>
            </w:r>
            <w:r>
              <w:t xml:space="preserve"> Reconhecer os principais produtos, utilizados pelos europeus, procedentes do</w:t>
            </w:r>
            <w:r>
              <w:rPr>
                <w:rFonts w:eastAsiaTheme="minorHAnsi"/>
              </w:rPr>
              <w:t xml:space="preserve"> </w:t>
            </w:r>
            <w:r>
              <w:t>continente africano durante o imperialismo e analisar os impactos sobre as comunidades locais na forma de organização e exploração econômica.</w:t>
            </w:r>
            <w:r>
              <w:rPr>
                <w:rFonts w:eastAsiaTheme="minorHAnsi"/>
              </w:rPr>
              <w:t xml:space="preserve"> </w:t>
            </w:r>
          </w:p>
          <w:p w14:paraId="562957D1" w14:textId="4F42F9BF" w:rsidR="009507BB" w:rsidRPr="00273E47" w:rsidRDefault="00DD5820" w:rsidP="009507BB">
            <w:pPr>
              <w:pStyle w:val="04TEXTOTABELAS"/>
              <w:rPr>
                <w:rFonts w:eastAsiaTheme="minorHAnsi"/>
              </w:rPr>
            </w:pPr>
            <w:r>
              <w:t>–</w:t>
            </w:r>
            <w:r w:rsidR="009507BB">
              <w:t xml:space="preserve"> T</w:t>
            </w:r>
            <w:r w:rsidR="009507BB" w:rsidRPr="008202E9">
              <w:t xml:space="preserve">rabalhada parcialmente </w:t>
            </w:r>
            <w:r w:rsidR="009507BB">
              <w:t>na questão,</w:t>
            </w:r>
            <w:r w:rsidR="009507BB" w:rsidRPr="008202E9">
              <w:t xml:space="preserve"> que</w:t>
            </w:r>
            <w:r w:rsidR="009507BB">
              <w:t xml:space="preserve"> envolve a análise</w:t>
            </w:r>
            <w:r w:rsidR="009507BB" w:rsidRPr="00D56C5F">
              <w:t xml:space="preserve"> </w:t>
            </w:r>
            <w:r w:rsidR="009507BB">
              <w:t xml:space="preserve">dos </w:t>
            </w:r>
            <w:r w:rsidR="009507BB" w:rsidRPr="00D56C5F">
              <w:t xml:space="preserve">impactos </w:t>
            </w:r>
            <w:r w:rsidR="009507BB">
              <w:t xml:space="preserve">do imperialismo </w:t>
            </w:r>
            <w:r w:rsidR="009507BB" w:rsidRPr="00D56C5F">
              <w:t xml:space="preserve">sobre </w:t>
            </w:r>
            <w:r w:rsidR="009507BB">
              <w:t>uma</w:t>
            </w:r>
            <w:r w:rsidR="009507BB" w:rsidRPr="00D56C5F">
              <w:t xml:space="preserve"> comunidade</w:t>
            </w:r>
            <w:r w:rsidR="009507BB">
              <w:rPr>
                <w:rFonts w:eastAsiaTheme="minorHAnsi"/>
              </w:rPr>
              <w:t xml:space="preserve"> </w:t>
            </w:r>
            <w:r w:rsidR="009507BB" w:rsidRPr="00D56C5F">
              <w:t>na forma de</w:t>
            </w:r>
            <w:r w:rsidR="009507BB">
              <w:t xml:space="preserve"> </w:t>
            </w:r>
            <w:r w:rsidR="009507BB" w:rsidRPr="00D56C5F">
              <w:t>exploração econômica</w:t>
            </w:r>
            <w:r w:rsidR="009507BB">
              <w:rPr>
                <w:rFonts w:eastAsiaTheme="minorHAnsi"/>
              </w:rPr>
              <w:t>.</w:t>
            </w:r>
          </w:p>
          <w:p w14:paraId="0B1ADB39" w14:textId="77777777" w:rsidR="009507BB" w:rsidRDefault="009507BB" w:rsidP="009507BB">
            <w:pPr>
              <w:pStyle w:val="04TEXTOTABELAS"/>
              <w:rPr>
                <w:rFonts w:eastAsiaTheme="minorHAnsi"/>
              </w:rPr>
            </w:pPr>
            <w:r>
              <w:rPr>
                <w:b/>
              </w:rPr>
              <w:t>(EF08HI26</w:t>
            </w:r>
            <w:r>
              <w:rPr>
                <w:rFonts w:eastAsiaTheme="minorHAnsi"/>
                <w:b/>
              </w:rPr>
              <w:t>)</w:t>
            </w:r>
            <w:r>
              <w:t xml:space="preserve"> Identificar e contextualizar o protagonismo das populações locais na resistência</w:t>
            </w:r>
            <w:r>
              <w:rPr>
                <w:rFonts w:eastAsiaTheme="minorHAnsi"/>
              </w:rPr>
              <w:t xml:space="preserve"> </w:t>
            </w:r>
            <w:r>
              <w:t>ao imperialismo na África e Ásia.</w:t>
            </w:r>
            <w:r>
              <w:rPr>
                <w:rFonts w:eastAsiaTheme="minorHAnsi"/>
              </w:rPr>
              <w:t xml:space="preserve"> </w:t>
            </w:r>
          </w:p>
          <w:p w14:paraId="2058DB92" w14:textId="5773F21F" w:rsidR="009507BB" w:rsidRPr="00C97C08" w:rsidRDefault="00DD5820" w:rsidP="009507BB">
            <w:pPr>
              <w:pStyle w:val="04TEXTOTABELAS"/>
            </w:pPr>
            <w:r>
              <w:t xml:space="preserve">– </w:t>
            </w:r>
            <w:r w:rsidR="009507BB">
              <w:t>T</w:t>
            </w:r>
            <w:r w:rsidR="009507BB" w:rsidRPr="008202E9">
              <w:t xml:space="preserve">rabalhada parcialmente </w:t>
            </w:r>
            <w:r w:rsidR="009507BB">
              <w:t>na questão,</w:t>
            </w:r>
            <w:r w:rsidR="009507BB" w:rsidRPr="008202E9">
              <w:t xml:space="preserve"> que</w:t>
            </w:r>
            <w:r w:rsidR="009507BB">
              <w:t xml:space="preserve"> envolve a </w:t>
            </w:r>
            <w:r w:rsidR="009507BB">
              <w:rPr>
                <w:rFonts w:eastAsiaTheme="minorHAnsi"/>
              </w:rPr>
              <w:t>i</w:t>
            </w:r>
            <w:r w:rsidR="009507BB" w:rsidRPr="00D56C5F">
              <w:t>dentifica</w:t>
            </w:r>
            <w:r w:rsidR="009507BB">
              <w:t>ção e a</w:t>
            </w:r>
            <w:r w:rsidR="009507BB" w:rsidRPr="00D56C5F">
              <w:t xml:space="preserve"> contextualiza</w:t>
            </w:r>
            <w:r w:rsidR="009507BB">
              <w:t>ção d</w:t>
            </w:r>
            <w:r w:rsidR="009507BB" w:rsidRPr="00D56C5F">
              <w:t xml:space="preserve">o protagonismo </w:t>
            </w:r>
            <w:r w:rsidR="009507BB">
              <w:t>de uma</w:t>
            </w:r>
            <w:r w:rsidR="009507BB" w:rsidRPr="00D56C5F">
              <w:t xml:space="preserve"> populaç</w:t>
            </w:r>
            <w:r w:rsidR="009507BB">
              <w:t>ão</w:t>
            </w:r>
            <w:r w:rsidR="009507BB" w:rsidRPr="00D56C5F">
              <w:t xml:space="preserve"> loca</w:t>
            </w:r>
            <w:r w:rsidR="009507BB">
              <w:t>l</w:t>
            </w:r>
            <w:r w:rsidR="009507BB" w:rsidRPr="00D56C5F">
              <w:t xml:space="preserve"> na resistência</w:t>
            </w:r>
            <w:r w:rsidR="009507BB">
              <w:rPr>
                <w:rFonts w:eastAsiaTheme="minorHAnsi"/>
              </w:rPr>
              <w:t xml:space="preserve"> </w:t>
            </w:r>
            <w:r w:rsidR="009507BB" w:rsidRPr="00D56C5F">
              <w:t>ao imperialismo na Á</w:t>
            </w:r>
            <w:r w:rsidR="009507BB">
              <w:rPr>
                <w:rFonts w:eastAsiaTheme="minorHAnsi"/>
              </w:rPr>
              <w:t>frica.</w:t>
            </w:r>
          </w:p>
        </w:tc>
        <w:tc>
          <w:tcPr>
            <w:tcW w:w="710" w:type="pct"/>
            <w:tcMar>
              <w:left w:w="57" w:type="dxa"/>
              <w:right w:w="57" w:type="dxa"/>
            </w:tcMar>
          </w:tcPr>
          <w:p w14:paraId="0BEC3CEB" w14:textId="77777777" w:rsidR="009507BB" w:rsidRPr="00BA3B03" w:rsidRDefault="009507BB" w:rsidP="00152E5F"/>
        </w:tc>
        <w:tc>
          <w:tcPr>
            <w:tcW w:w="546" w:type="pct"/>
            <w:tcMar>
              <w:left w:w="57" w:type="dxa"/>
              <w:right w:w="57" w:type="dxa"/>
            </w:tcMar>
          </w:tcPr>
          <w:p w14:paraId="00E9C4CA" w14:textId="77777777" w:rsidR="009507BB" w:rsidRPr="00BA3B03" w:rsidRDefault="009507BB" w:rsidP="00152E5F"/>
        </w:tc>
        <w:tc>
          <w:tcPr>
            <w:tcW w:w="826" w:type="pct"/>
            <w:tcMar>
              <w:left w:w="57" w:type="dxa"/>
              <w:right w:w="57" w:type="dxa"/>
            </w:tcMar>
          </w:tcPr>
          <w:p w14:paraId="232F1C74" w14:textId="77777777" w:rsidR="009507BB" w:rsidRPr="00BA3B03" w:rsidRDefault="009507BB" w:rsidP="00152E5F"/>
        </w:tc>
        <w:tc>
          <w:tcPr>
            <w:tcW w:w="1317" w:type="pct"/>
            <w:tcMar>
              <w:left w:w="57" w:type="dxa"/>
              <w:right w:w="57" w:type="dxa"/>
            </w:tcMar>
          </w:tcPr>
          <w:p w14:paraId="616341EA" w14:textId="77777777" w:rsidR="009507BB" w:rsidRPr="00BA3B03" w:rsidRDefault="009507BB" w:rsidP="00152E5F"/>
        </w:tc>
      </w:tr>
    </w:tbl>
    <w:p w14:paraId="07C34851" w14:textId="77777777" w:rsidR="009507BB" w:rsidRDefault="009507BB" w:rsidP="009507BB">
      <w:pPr>
        <w:pStyle w:val="06CREDITO"/>
        <w:jc w:val="right"/>
      </w:pPr>
      <w:r>
        <w:t>(continua)</w:t>
      </w:r>
    </w:p>
    <w:p w14:paraId="69B9F130" w14:textId="77777777" w:rsidR="009507BB" w:rsidRDefault="009507BB" w:rsidP="009507BB">
      <w:pPr>
        <w:rPr>
          <w:rFonts w:eastAsia="Tahoma"/>
          <w:sz w:val="16"/>
        </w:rPr>
      </w:pPr>
      <w:r>
        <w:br w:type="page"/>
      </w:r>
    </w:p>
    <w:p w14:paraId="1D66AD42" w14:textId="77777777" w:rsidR="009507BB" w:rsidRDefault="009507BB" w:rsidP="009507BB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3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0"/>
        <w:gridCol w:w="2042"/>
        <w:gridCol w:w="1435"/>
        <w:gridCol w:w="1106"/>
        <w:gridCol w:w="1674"/>
        <w:gridCol w:w="2664"/>
      </w:tblGrid>
      <w:tr w:rsidR="00A807A1" w:rsidRPr="00BA3B03" w14:paraId="08C70F93" w14:textId="77777777" w:rsidTr="00A807A1">
        <w:tc>
          <w:tcPr>
            <w:tcW w:w="562" w:type="pct"/>
            <w:tcMar>
              <w:left w:w="57" w:type="dxa"/>
              <w:right w:w="57" w:type="dxa"/>
            </w:tcMar>
          </w:tcPr>
          <w:p w14:paraId="0EC0EEE0" w14:textId="79F46E11" w:rsidR="009507BB" w:rsidRPr="009507BB" w:rsidRDefault="009507BB" w:rsidP="0065220B">
            <w:pPr>
              <w:pStyle w:val="03TITULOTABELAS2"/>
            </w:pPr>
            <w:r w:rsidRPr="009507BB">
              <w:t>10</w:t>
            </w:r>
          </w:p>
        </w:tc>
        <w:tc>
          <w:tcPr>
            <w:tcW w:w="1016" w:type="pct"/>
            <w:tcMar>
              <w:left w:w="57" w:type="dxa"/>
              <w:right w:w="57" w:type="dxa"/>
            </w:tcMar>
          </w:tcPr>
          <w:p w14:paraId="1A98CC3D" w14:textId="77777777" w:rsidR="009507BB" w:rsidRDefault="009507BB" w:rsidP="009507BB">
            <w:pPr>
              <w:pStyle w:val="04TEXTOTABELAS"/>
            </w:pPr>
            <w:r>
              <w:rPr>
                <w:b/>
              </w:rPr>
              <w:t>(EF08HI24</w:t>
            </w:r>
            <w:r>
              <w:rPr>
                <w:rFonts w:eastAsiaTheme="minorHAnsi"/>
                <w:b/>
              </w:rPr>
              <w:t>)</w:t>
            </w:r>
            <w:r>
              <w:t xml:space="preserve"> Reconhecer os principais produtos, utilizados pelos europeus, procedentes do</w:t>
            </w:r>
            <w:r>
              <w:rPr>
                <w:rFonts w:eastAsiaTheme="minorHAnsi"/>
              </w:rPr>
              <w:t xml:space="preserve"> </w:t>
            </w:r>
            <w:r>
              <w:t>continente africano durante o imperialismo e analisar os impactos sobre as comunidades locais na forma de organização e exploração econômica.</w:t>
            </w:r>
            <w:r>
              <w:rPr>
                <w:rFonts w:eastAsiaTheme="minorHAnsi"/>
              </w:rPr>
              <w:t xml:space="preserve"> </w:t>
            </w:r>
          </w:p>
          <w:p w14:paraId="72DFF0DC" w14:textId="161C7205" w:rsidR="009507BB" w:rsidRPr="005F4339" w:rsidRDefault="00DD5820" w:rsidP="009507BB">
            <w:pPr>
              <w:pStyle w:val="04TEXTOTABELAS"/>
              <w:rPr>
                <w:rFonts w:eastAsiaTheme="minorHAnsi"/>
              </w:rPr>
            </w:pPr>
            <w:r>
              <w:t xml:space="preserve">– </w:t>
            </w:r>
            <w:r w:rsidR="009507BB">
              <w:t>T</w:t>
            </w:r>
            <w:r w:rsidR="009507BB" w:rsidRPr="008202E9">
              <w:t xml:space="preserve">rabalhada parcialmente </w:t>
            </w:r>
            <w:r w:rsidR="009507BB">
              <w:t>na questão,</w:t>
            </w:r>
            <w:r w:rsidR="009507BB" w:rsidRPr="008202E9">
              <w:t xml:space="preserve"> que</w:t>
            </w:r>
            <w:r w:rsidR="009507BB">
              <w:t xml:space="preserve"> trata dos</w:t>
            </w:r>
            <w:r w:rsidR="009507BB" w:rsidRPr="00D56C5F">
              <w:t xml:space="preserve"> impactos sobre </w:t>
            </w:r>
            <w:r w:rsidR="009507BB">
              <w:t>uma sociedade – a chinesa –</w:t>
            </w:r>
            <w:r w:rsidR="009507BB">
              <w:rPr>
                <w:rFonts w:eastAsiaTheme="minorHAnsi"/>
              </w:rPr>
              <w:t xml:space="preserve"> </w:t>
            </w:r>
            <w:r w:rsidR="009507BB">
              <w:t xml:space="preserve">da </w:t>
            </w:r>
            <w:r w:rsidR="009507BB" w:rsidRPr="00D56C5F">
              <w:t>exploração econômica</w:t>
            </w:r>
            <w:r w:rsidR="009507BB">
              <w:rPr>
                <w:rFonts w:eastAsiaTheme="minorHAnsi"/>
              </w:rPr>
              <w:t>.</w:t>
            </w:r>
          </w:p>
          <w:p w14:paraId="14282AAD" w14:textId="77777777" w:rsidR="009507BB" w:rsidRDefault="009507BB" w:rsidP="009507BB">
            <w:pPr>
              <w:pStyle w:val="04TEXTOTABELAS"/>
              <w:rPr>
                <w:rFonts w:eastAsiaTheme="minorHAnsi"/>
              </w:rPr>
            </w:pPr>
            <w:r>
              <w:rPr>
                <w:b/>
              </w:rPr>
              <w:t>(EF08HI26</w:t>
            </w:r>
            <w:r>
              <w:rPr>
                <w:rFonts w:eastAsiaTheme="minorHAnsi"/>
                <w:b/>
              </w:rPr>
              <w:t>)</w:t>
            </w:r>
            <w:r>
              <w:t xml:space="preserve"> Identificar e contextualizar o protagonismo das populações locais na resistência</w:t>
            </w:r>
            <w:r>
              <w:rPr>
                <w:rFonts w:eastAsiaTheme="minorHAnsi"/>
              </w:rPr>
              <w:t xml:space="preserve"> </w:t>
            </w:r>
            <w:r>
              <w:t>ao imperialismo na África e Ásia.</w:t>
            </w:r>
            <w:r>
              <w:rPr>
                <w:rFonts w:eastAsiaTheme="minorHAnsi"/>
              </w:rPr>
              <w:t xml:space="preserve"> </w:t>
            </w:r>
          </w:p>
          <w:p w14:paraId="63F9E0F9" w14:textId="5C4EECBA" w:rsidR="009507BB" w:rsidRPr="008E4698" w:rsidRDefault="00DD5820" w:rsidP="009507BB">
            <w:pPr>
              <w:pStyle w:val="04TEXTOTABELAS"/>
            </w:pPr>
            <w:r>
              <w:t xml:space="preserve">– </w:t>
            </w:r>
            <w:r w:rsidR="009507BB">
              <w:t>T</w:t>
            </w:r>
            <w:r w:rsidR="009507BB" w:rsidRPr="008202E9">
              <w:t xml:space="preserve">rabalhada parcialmente </w:t>
            </w:r>
            <w:r w:rsidR="009507BB">
              <w:t xml:space="preserve">na questão, que envolve a </w:t>
            </w:r>
            <w:r w:rsidR="009507BB">
              <w:rPr>
                <w:rFonts w:eastAsiaTheme="minorHAnsi"/>
              </w:rPr>
              <w:t>i</w:t>
            </w:r>
            <w:r w:rsidR="009507BB" w:rsidRPr="00D56C5F">
              <w:t>dentifica</w:t>
            </w:r>
            <w:r w:rsidR="009507BB">
              <w:t>ção</w:t>
            </w:r>
            <w:r w:rsidR="009507BB" w:rsidRPr="00D56C5F">
              <w:t xml:space="preserve"> e</w:t>
            </w:r>
            <w:r w:rsidR="009507BB">
              <w:t xml:space="preserve"> a</w:t>
            </w:r>
            <w:r w:rsidR="009507BB" w:rsidRPr="00D56C5F">
              <w:t xml:space="preserve"> contextualiza</w:t>
            </w:r>
            <w:r w:rsidR="009507BB">
              <w:t>ção</w:t>
            </w:r>
            <w:r w:rsidR="009507BB" w:rsidRPr="00D56C5F">
              <w:t xml:space="preserve"> </w:t>
            </w:r>
            <w:r>
              <w:t>d</w:t>
            </w:r>
            <w:r w:rsidR="009507BB" w:rsidRPr="00D56C5F">
              <w:t xml:space="preserve">o protagonismo </w:t>
            </w:r>
            <w:r w:rsidR="009507BB">
              <w:t xml:space="preserve">de uma população </w:t>
            </w:r>
            <w:r w:rsidR="009507BB" w:rsidRPr="00D56C5F">
              <w:t>na resistência</w:t>
            </w:r>
            <w:r w:rsidR="009507BB">
              <w:rPr>
                <w:rFonts w:eastAsiaTheme="minorHAnsi"/>
              </w:rPr>
              <w:t xml:space="preserve"> </w:t>
            </w:r>
            <w:r w:rsidR="009507BB" w:rsidRPr="00D56C5F">
              <w:t>ao imperialismo na Ásia</w:t>
            </w:r>
            <w:r w:rsidR="009507BB">
              <w:rPr>
                <w:rFonts w:eastAsiaTheme="minorHAnsi"/>
              </w:rPr>
              <w:t>.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14:paraId="04389E28" w14:textId="77777777" w:rsidR="009507BB" w:rsidRPr="00BA3B03" w:rsidRDefault="009507BB" w:rsidP="00152E5F"/>
        </w:tc>
        <w:tc>
          <w:tcPr>
            <w:tcW w:w="550" w:type="pct"/>
            <w:tcMar>
              <w:left w:w="57" w:type="dxa"/>
              <w:right w:w="57" w:type="dxa"/>
            </w:tcMar>
          </w:tcPr>
          <w:p w14:paraId="0B181503" w14:textId="77777777" w:rsidR="009507BB" w:rsidRPr="00BA3B03" w:rsidRDefault="009507BB" w:rsidP="00152E5F"/>
        </w:tc>
        <w:tc>
          <w:tcPr>
            <w:tcW w:w="833" w:type="pct"/>
            <w:tcMar>
              <w:left w:w="57" w:type="dxa"/>
              <w:right w:w="57" w:type="dxa"/>
            </w:tcMar>
          </w:tcPr>
          <w:p w14:paraId="35EADB93" w14:textId="77777777" w:rsidR="009507BB" w:rsidRPr="00BA3B03" w:rsidRDefault="009507BB" w:rsidP="00152E5F"/>
        </w:tc>
        <w:tc>
          <w:tcPr>
            <w:tcW w:w="1326" w:type="pct"/>
            <w:tcMar>
              <w:left w:w="57" w:type="dxa"/>
              <w:right w:w="57" w:type="dxa"/>
            </w:tcMar>
          </w:tcPr>
          <w:p w14:paraId="3E20BB87" w14:textId="77777777" w:rsidR="009507BB" w:rsidRPr="00BA3B03" w:rsidRDefault="009507BB" w:rsidP="00152E5F">
            <w:bookmarkStart w:id="0" w:name="_GoBack"/>
            <w:bookmarkEnd w:id="0"/>
          </w:p>
        </w:tc>
      </w:tr>
    </w:tbl>
    <w:p w14:paraId="57AD3299" w14:textId="77777777" w:rsidR="009507BB" w:rsidRDefault="009507BB" w:rsidP="009507BB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br w:type="page"/>
      </w:r>
    </w:p>
    <w:p w14:paraId="371F0FC4" w14:textId="3DACA2E7" w:rsidR="0065220B" w:rsidRDefault="0065220B" w:rsidP="009507BB">
      <w:pPr>
        <w:pStyle w:val="02TEXTOPRINCIPAL"/>
        <w:rPr>
          <w:b/>
        </w:rPr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0149"/>
      </w:tblGrid>
      <w:tr w:rsidR="0065220B" w14:paraId="5C9AA355" w14:textId="77777777" w:rsidTr="0065220B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1DB24F58" w14:textId="1CC128C5" w:rsidR="0065220B" w:rsidRDefault="0065220B" w:rsidP="009507BB">
            <w:pPr>
              <w:pStyle w:val="02TEXTOPRINCIPAL"/>
              <w:rPr>
                <w:b/>
              </w:rPr>
            </w:pPr>
            <w:r w:rsidRPr="009507BB">
              <w:rPr>
                <w:b/>
              </w:rPr>
              <w:t>Questões norteadoras para avaliação do processo de aprendizagem</w:t>
            </w:r>
          </w:p>
        </w:tc>
      </w:tr>
    </w:tbl>
    <w:p w14:paraId="22F24373" w14:textId="77777777" w:rsidR="0065220B" w:rsidRDefault="0065220B" w:rsidP="009507BB">
      <w:pPr>
        <w:pStyle w:val="02TEXTOPRINCIPAL"/>
        <w:rPr>
          <w:b/>
        </w:rPr>
      </w:pPr>
    </w:p>
    <w:p w14:paraId="04A1A5C6" w14:textId="22B70B63" w:rsidR="009507BB" w:rsidRDefault="009507BB" w:rsidP="009507BB">
      <w:pPr>
        <w:pStyle w:val="02TEXTOPRINCIPAL"/>
      </w:pPr>
      <w:r w:rsidRPr="009507BB">
        <w:rPr>
          <w:b/>
        </w:rPr>
        <w:t>Porcentagem das respostas satisfatórias:</w:t>
      </w:r>
      <w:r>
        <w:t xml:space="preserve"> _______________________</w:t>
      </w:r>
    </w:p>
    <w:p w14:paraId="48614AA3" w14:textId="77777777" w:rsidR="009507BB" w:rsidRDefault="009507BB" w:rsidP="009507BB">
      <w:pPr>
        <w:pStyle w:val="02TEXTOPRINCIPAL"/>
      </w:pPr>
    </w:p>
    <w:p w14:paraId="57792169" w14:textId="77777777" w:rsidR="009507BB" w:rsidRPr="009507BB" w:rsidRDefault="009507BB" w:rsidP="009507BB">
      <w:pPr>
        <w:pStyle w:val="02TEXTOPRINCIPAL"/>
        <w:rPr>
          <w:b/>
        </w:rPr>
      </w:pPr>
      <w:r w:rsidRPr="009507BB">
        <w:rPr>
          <w:b/>
        </w:rPr>
        <w:t xml:space="preserve">Em relação ao bimestre anterior, o desempenho do(a) aluno(a): </w:t>
      </w:r>
    </w:p>
    <w:p w14:paraId="5D039CF3" w14:textId="6B9A6033" w:rsidR="009507BB" w:rsidRDefault="009507BB" w:rsidP="009507BB">
      <w:pPr>
        <w:pStyle w:val="02TEXTOPRINCIPAL"/>
      </w:pPr>
      <w:r>
        <w:t>(   ) melhorou muito   (   ) melhorou pouco   (   ) não se alterou   (   ) piorou</w:t>
      </w:r>
    </w:p>
    <w:p w14:paraId="6EA8EE04" w14:textId="77777777" w:rsidR="009507BB" w:rsidRDefault="009507BB" w:rsidP="009507BB">
      <w:pPr>
        <w:pStyle w:val="02TEXTOPRINCIPAL"/>
      </w:pPr>
    </w:p>
    <w:p w14:paraId="61C00431" w14:textId="77777777" w:rsidR="009507BB" w:rsidRPr="009507BB" w:rsidRDefault="009507BB" w:rsidP="009507BB">
      <w:pPr>
        <w:pStyle w:val="02TEXTOPRINCIPAL"/>
        <w:rPr>
          <w:b/>
        </w:rPr>
      </w:pPr>
      <w:r w:rsidRPr="009507BB">
        <w:rPr>
          <w:b/>
        </w:rPr>
        <w:t>Nível de interesse nas aulas:</w:t>
      </w:r>
    </w:p>
    <w:p w14:paraId="1E6DA5A4" w14:textId="277FE9B8" w:rsidR="009507BB" w:rsidRDefault="009507BB" w:rsidP="009507BB">
      <w:pPr>
        <w:pStyle w:val="02TEXTOPRINCIPAL"/>
      </w:pPr>
      <w:r>
        <w:t xml:space="preserve">(   ) alto   (   ) médio   (   ) baixo  </w:t>
      </w:r>
    </w:p>
    <w:p w14:paraId="6F78563F" w14:textId="77777777" w:rsidR="009507BB" w:rsidRDefault="009507BB" w:rsidP="009507BB">
      <w:pPr>
        <w:pStyle w:val="02TEXTOPRINCIPAL"/>
      </w:pPr>
    </w:p>
    <w:p w14:paraId="7691AEA3" w14:textId="4B0722F2" w:rsidR="009507BB" w:rsidRPr="009507BB" w:rsidRDefault="009507BB" w:rsidP="009507BB">
      <w:pPr>
        <w:pStyle w:val="02TEXTOPRINCIPAL"/>
        <w:rPr>
          <w:b/>
        </w:rPr>
      </w:pPr>
      <w:r w:rsidRPr="009507BB">
        <w:rPr>
          <w:b/>
        </w:rPr>
        <w:t xml:space="preserve">No caso de reorientação, o resultado após </w:t>
      </w:r>
      <w:r w:rsidR="00DD5820">
        <w:rPr>
          <w:b/>
        </w:rPr>
        <w:t xml:space="preserve">o </w:t>
      </w:r>
      <w:r w:rsidRPr="009507BB">
        <w:rPr>
          <w:b/>
        </w:rPr>
        <w:t>processo foi:</w:t>
      </w:r>
    </w:p>
    <w:p w14:paraId="3A8BF05D" w14:textId="633C8F8F" w:rsidR="0036640C" w:rsidRPr="009507BB" w:rsidRDefault="009507BB" w:rsidP="009507BB">
      <w:pPr>
        <w:pStyle w:val="02TEXTOPRINCIPAL"/>
      </w:pPr>
      <w:r>
        <w:t>(   ) satisfatório   (   ) regular   (   ) insatisfatório</w:t>
      </w:r>
    </w:p>
    <w:sectPr w:rsidR="0036640C" w:rsidRPr="009507B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79628" w14:textId="77777777" w:rsidR="00050F97" w:rsidRDefault="00050F97">
      <w:r>
        <w:separator/>
      </w:r>
    </w:p>
  </w:endnote>
  <w:endnote w:type="continuationSeparator" w:id="0">
    <w:p w14:paraId="13AC5CCC" w14:textId="77777777" w:rsidR="00050F97" w:rsidRDefault="0005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13705C-DE6A-48E7-BF67-1ABCEC4E1E20}"/>
    <w:embedBold r:id="rId2" w:fontKey="{8949AA26-126D-4009-B27D-F1DEAAA8E76F}"/>
    <w:embedItalic r:id="rId3" w:fontKey="{F7857A85-2B0B-4075-93B8-181280CA40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648136-62DA-438C-B734-766363820E6E}"/>
    <w:embedBold r:id="rId5" w:fontKey="{AB878C2B-A59A-4143-93E9-BD3CCEAEFC1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5D42D9-5DCB-470F-BF0F-0437FEDB8932}"/>
    <w:embedBold r:id="rId7" w:fontKey="{0FE29B75-B0B4-49B6-968C-5EB22F6CC6E6}"/>
    <w:embedBoldItalic r:id="rId8" w:fontKey="{3A785AC9-84D6-47BC-A110-39AC7CE32F9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FA67C6D-1345-47CC-B966-C799A5C51D45}"/>
    <w:embedBold r:id="rId10" w:fontKey="{7144FC9B-44E0-4A90-BFA9-5443BB7FBF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FF3E044-2D7D-42F8-9E76-4D3907D31591}"/>
    <w:embedBold r:id="rId12" w:fontKey="{8102460B-9E55-4C1C-8DC0-EA9B1A26E6D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0EF208F-9A97-476E-B4B2-74101F3D1693}"/>
    <w:embedBold r:id="rId14" w:fontKey="{47DE559C-A461-40A4-9084-81493707BD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07B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789B7" w14:textId="77777777" w:rsidR="00050F97" w:rsidRDefault="00050F97">
      <w:r>
        <w:rPr>
          <w:color w:val="000000"/>
        </w:rPr>
        <w:separator/>
      </w:r>
    </w:p>
  </w:footnote>
  <w:footnote w:type="continuationSeparator" w:id="0">
    <w:p w14:paraId="79013AA5" w14:textId="77777777" w:rsidR="00050F97" w:rsidRDefault="00050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2AB0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124"/>
    <w:rsid w:val="00032E44"/>
    <w:rsid w:val="0004529F"/>
    <w:rsid w:val="0005017E"/>
    <w:rsid w:val="00050F97"/>
    <w:rsid w:val="000628EC"/>
    <w:rsid w:val="00076EF4"/>
    <w:rsid w:val="00090ED0"/>
    <w:rsid w:val="000A7F47"/>
    <w:rsid w:val="000C6EC8"/>
    <w:rsid w:val="000D3162"/>
    <w:rsid w:val="00122A01"/>
    <w:rsid w:val="00126F41"/>
    <w:rsid w:val="00133AA8"/>
    <w:rsid w:val="00170A30"/>
    <w:rsid w:val="00182B00"/>
    <w:rsid w:val="001B1C2F"/>
    <w:rsid w:val="001B4098"/>
    <w:rsid w:val="001C384B"/>
    <w:rsid w:val="001E5E4C"/>
    <w:rsid w:val="0020549D"/>
    <w:rsid w:val="00210B7C"/>
    <w:rsid w:val="002376EE"/>
    <w:rsid w:val="00246D52"/>
    <w:rsid w:val="0025600C"/>
    <w:rsid w:val="0026445C"/>
    <w:rsid w:val="002B4837"/>
    <w:rsid w:val="002C49D0"/>
    <w:rsid w:val="002C6E52"/>
    <w:rsid w:val="002D5695"/>
    <w:rsid w:val="002E2E1F"/>
    <w:rsid w:val="002F294E"/>
    <w:rsid w:val="00314A40"/>
    <w:rsid w:val="00362FA3"/>
    <w:rsid w:val="0036640C"/>
    <w:rsid w:val="00383B79"/>
    <w:rsid w:val="00395F8C"/>
    <w:rsid w:val="003C0DC7"/>
    <w:rsid w:val="003C3801"/>
    <w:rsid w:val="0040346D"/>
    <w:rsid w:val="00426FFF"/>
    <w:rsid w:val="00483741"/>
    <w:rsid w:val="004C2C31"/>
    <w:rsid w:val="00511DE1"/>
    <w:rsid w:val="00512EF1"/>
    <w:rsid w:val="00514F2C"/>
    <w:rsid w:val="005234D6"/>
    <w:rsid w:val="0053145B"/>
    <w:rsid w:val="00543DB7"/>
    <w:rsid w:val="00563D68"/>
    <w:rsid w:val="005A52E6"/>
    <w:rsid w:val="005D03F2"/>
    <w:rsid w:val="005E5DA1"/>
    <w:rsid w:val="00644D36"/>
    <w:rsid w:val="0065220B"/>
    <w:rsid w:val="00676297"/>
    <w:rsid w:val="00681AD8"/>
    <w:rsid w:val="006D5809"/>
    <w:rsid w:val="007A529E"/>
    <w:rsid w:val="00802F95"/>
    <w:rsid w:val="008051A5"/>
    <w:rsid w:val="00834DD4"/>
    <w:rsid w:val="00852916"/>
    <w:rsid w:val="00871E5B"/>
    <w:rsid w:val="008C2A24"/>
    <w:rsid w:val="008D21BF"/>
    <w:rsid w:val="008E09F8"/>
    <w:rsid w:val="008F469D"/>
    <w:rsid w:val="008F7795"/>
    <w:rsid w:val="00935D6C"/>
    <w:rsid w:val="009507BB"/>
    <w:rsid w:val="009B7174"/>
    <w:rsid w:val="009F7BD8"/>
    <w:rsid w:val="00A23437"/>
    <w:rsid w:val="00A74FAE"/>
    <w:rsid w:val="00A807A1"/>
    <w:rsid w:val="00AD3F15"/>
    <w:rsid w:val="00AD7309"/>
    <w:rsid w:val="00B22083"/>
    <w:rsid w:val="00B31655"/>
    <w:rsid w:val="00B3283F"/>
    <w:rsid w:val="00B36FBF"/>
    <w:rsid w:val="00B475E4"/>
    <w:rsid w:val="00B6400D"/>
    <w:rsid w:val="00B905F1"/>
    <w:rsid w:val="00BC3D05"/>
    <w:rsid w:val="00BE0E52"/>
    <w:rsid w:val="00BE346A"/>
    <w:rsid w:val="00C63AAF"/>
    <w:rsid w:val="00C65D98"/>
    <w:rsid w:val="00C67490"/>
    <w:rsid w:val="00C74DE6"/>
    <w:rsid w:val="00C867EE"/>
    <w:rsid w:val="00CC5CBB"/>
    <w:rsid w:val="00CF28D1"/>
    <w:rsid w:val="00CF42D1"/>
    <w:rsid w:val="00D05AA0"/>
    <w:rsid w:val="00D21C54"/>
    <w:rsid w:val="00D418A3"/>
    <w:rsid w:val="00D537E4"/>
    <w:rsid w:val="00D77B34"/>
    <w:rsid w:val="00D951A2"/>
    <w:rsid w:val="00DA3704"/>
    <w:rsid w:val="00DB196E"/>
    <w:rsid w:val="00DD5820"/>
    <w:rsid w:val="00DF3724"/>
    <w:rsid w:val="00E05E1E"/>
    <w:rsid w:val="00E14CEA"/>
    <w:rsid w:val="00E27094"/>
    <w:rsid w:val="00E34855"/>
    <w:rsid w:val="00E449E3"/>
    <w:rsid w:val="00E64020"/>
    <w:rsid w:val="00E74E70"/>
    <w:rsid w:val="00E800AB"/>
    <w:rsid w:val="00E90F29"/>
    <w:rsid w:val="00E97485"/>
    <w:rsid w:val="00ED4C47"/>
    <w:rsid w:val="00F56CF2"/>
    <w:rsid w:val="00F97F8D"/>
    <w:rsid w:val="00FA209D"/>
    <w:rsid w:val="00FD5852"/>
    <w:rsid w:val="00FE30F8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667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4</cp:revision>
  <dcterms:created xsi:type="dcterms:W3CDTF">2018-10-23T17:26:00Z</dcterms:created>
  <dcterms:modified xsi:type="dcterms:W3CDTF">2018-10-27T19:19:00Z</dcterms:modified>
</cp:coreProperties>
</file>