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31" w:rsidRDefault="00486931" w:rsidP="00486931">
      <w:pPr>
        <w:pStyle w:val="01TITULO1"/>
      </w:pPr>
      <w:r>
        <w:t>Componente curricular: HISTÓRIA</w:t>
      </w:r>
    </w:p>
    <w:p w:rsidR="00486931" w:rsidRPr="00A77381" w:rsidRDefault="00486931" w:rsidP="00486931">
      <w:pPr>
        <w:pStyle w:val="01TITULO1"/>
      </w:pPr>
      <w:r>
        <w:t>9º ano – 1º bimestre</w:t>
      </w:r>
    </w:p>
    <w:p w:rsidR="00486931" w:rsidRDefault="00486931" w:rsidP="00486931">
      <w:pPr>
        <w:pStyle w:val="01TITULO1"/>
      </w:pPr>
      <w:r>
        <w:t xml:space="preserve">PROPOSTA DE ACOMPANHAMENTO DA </w:t>
      </w:r>
    </w:p>
    <w:p w:rsidR="00486931" w:rsidRPr="005B1B78" w:rsidRDefault="00486931" w:rsidP="00486931">
      <w:pPr>
        <w:pStyle w:val="01TITULO1"/>
      </w:pPr>
      <w:r>
        <w:t>APRENDIZAGEM</w:t>
      </w:r>
    </w:p>
    <w:p w:rsidR="00486931" w:rsidRDefault="00486931" w:rsidP="00244B49">
      <w:pPr>
        <w:pStyle w:val="02TEXTOPRINCIPAL"/>
      </w:pPr>
    </w:p>
    <w:p w:rsidR="00486931" w:rsidRPr="00600C7E" w:rsidRDefault="00486931" w:rsidP="00486931">
      <w:pPr>
        <w:pStyle w:val="01TITULO2"/>
      </w:pPr>
      <w:r w:rsidRPr="00600C7E">
        <w:t>GABARITO COMENTADO</w:t>
      </w:r>
    </w:p>
    <w:p w:rsidR="00486931" w:rsidRDefault="00486931" w:rsidP="00244B49">
      <w:pPr>
        <w:pStyle w:val="02TEXTOPRINCIPAL"/>
      </w:pPr>
    </w:p>
    <w:p w:rsidR="00486931" w:rsidRDefault="00486931" w:rsidP="00486931">
      <w:pPr>
        <w:pStyle w:val="01TITULO4"/>
      </w:pPr>
      <w:r>
        <w:t xml:space="preserve">Questão 1 </w:t>
      </w:r>
    </w:p>
    <w:p w:rsidR="00486931" w:rsidRDefault="00486931" w:rsidP="00486931">
      <w:pPr>
        <w:pStyle w:val="01TITULO4"/>
      </w:pPr>
      <w:r>
        <w:t>Habilidade avaliada</w:t>
      </w:r>
    </w:p>
    <w:p w:rsidR="00486931" w:rsidRDefault="00486931" w:rsidP="00486931">
      <w:pPr>
        <w:pStyle w:val="02TEXTOPRINCIPAL"/>
      </w:pPr>
      <w:r w:rsidRPr="004B3BFE">
        <w:t>EF09HI01</w:t>
      </w:r>
      <w:r w:rsidRPr="00672472">
        <w:t>: Descrever e contextualizar os principais aspectos sociais, culturais, econômicos e</w:t>
      </w:r>
      <w:r>
        <w:t xml:space="preserve"> políticos da </w:t>
      </w:r>
      <w:r w:rsidRPr="00672472">
        <w:t>emergência da República no Brasil.</w:t>
      </w:r>
    </w:p>
    <w:p w:rsidR="00486931" w:rsidRDefault="00486931" w:rsidP="00244B49">
      <w:pPr>
        <w:pStyle w:val="02TEXTOPRINCIPAL"/>
      </w:pPr>
    </w:p>
    <w:p w:rsidR="00486931" w:rsidRDefault="00486931" w:rsidP="00486931">
      <w:pPr>
        <w:pStyle w:val="01TITULO4"/>
      </w:pPr>
      <w:r>
        <w:t>Respostas e comentários</w:t>
      </w:r>
      <w:r w:rsidRPr="00564E70">
        <w:t xml:space="preserve"> para o professor</w:t>
      </w:r>
    </w:p>
    <w:p w:rsidR="00486931" w:rsidRDefault="00486931" w:rsidP="00CF6FB0">
      <w:pPr>
        <w:pStyle w:val="02TEXTOPRINCIPAL"/>
        <w:numPr>
          <w:ilvl w:val="0"/>
          <w:numId w:val="1"/>
        </w:numPr>
      </w:pPr>
      <w:r>
        <w:t>De modo geral, esta questão</w:t>
      </w:r>
      <w:r w:rsidRPr="00672472">
        <w:t xml:space="preserve"> trata das idiossincrasias de uma monarquia independente ilhada em um continente de repúblicas e a forma como a monarquia fez uso de elementos simbólicos para manter esse modelo.</w:t>
      </w:r>
      <w:r>
        <w:t xml:space="preserve"> Neste item, </w:t>
      </w:r>
      <w:r w:rsidRPr="00672472">
        <w:t xml:space="preserve">é esperado que </w:t>
      </w:r>
      <w:r>
        <w:t>os estudantes</w:t>
      </w:r>
      <w:r w:rsidRPr="00672472">
        <w:t xml:space="preserve"> possa</w:t>
      </w:r>
      <w:r>
        <w:t>m</w:t>
      </w:r>
      <w:r w:rsidRPr="00672472">
        <w:t xml:space="preserve"> identificar que no Brasil havia um modelo monárquico</w:t>
      </w:r>
      <w:r>
        <w:t>,</w:t>
      </w:r>
      <w:r w:rsidRPr="00672472">
        <w:t xml:space="preserve"> enquanto no restante da América haviam se formado reg</w:t>
      </w:r>
      <w:r>
        <w:t>imes republicanos. Isso se devia,</w:t>
      </w:r>
      <w:r w:rsidRPr="00672472">
        <w:t xml:space="preserve"> sobretudo</w:t>
      </w:r>
      <w:r>
        <w:t>,</w:t>
      </w:r>
      <w:r w:rsidRPr="00672472">
        <w:t xml:space="preserve"> à vinda da Corte portuguesa ao Brasil em 1808 e </w:t>
      </w:r>
      <w:r>
        <w:t>ao fato de a</w:t>
      </w:r>
      <w:r w:rsidRPr="00672472">
        <w:t xml:space="preserve"> independência ter sido proclamada pelo monarca, e não fruto de guerras emancipacionistas. </w:t>
      </w:r>
    </w:p>
    <w:p w:rsidR="00486931" w:rsidRDefault="00486931" w:rsidP="00CF6FB0">
      <w:pPr>
        <w:pStyle w:val="02TEXTOPRINCIPAL"/>
        <w:numPr>
          <w:ilvl w:val="0"/>
          <w:numId w:val="1"/>
        </w:numPr>
      </w:pPr>
      <w:r>
        <w:t>É esperado que os estudantes percebam</w:t>
      </w:r>
      <w:r w:rsidRPr="00672472">
        <w:t xml:space="preserve"> que o texto ressalta o receio contínuo a respeito da república por parte da monarquia, que buscava se legitimar </w:t>
      </w:r>
      <w:r>
        <w:t>com</w:t>
      </w:r>
      <w:r w:rsidRPr="00672472">
        <w:t xml:space="preserve"> representações simbólicas, como festas, cerimônias e representações artísticas.</w:t>
      </w:r>
    </w:p>
    <w:p w:rsidR="00486931" w:rsidRDefault="00486931" w:rsidP="00244B49">
      <w:pPr>
        <w:pStyle w:val="02TEXTOPRINCIPAL"/>
      </w:pPr>
    </w:p>
    <w:p w:rsidR="00486931" w:rsidRDefault="00486931" w:rsidP="00486931">
      <w:pPr>
        <w:pStyle w:val="01TITULO4"/>
      </w:pPr>
      <w:r>
        <w:t>Questão 2</w:t>
      </w:r>
    </w:p>
    <w:p w:rsidR="00486931" w:rsidRDefault="00486931" w:rsidP="00486931">
      <w:pPr>
        <w:pStyle w:val="01TITULO4"/>
      </w:pPr>
      <w:r>
        <w:t>Habilidade avaliada</w:t>
      </w:r>
    </w:p>
    <w:p w:rsidR="00486931" w:rsidRDefault="00486931" w:rsidP="00486931">
      <w:pPr>
        <w:pStyle w:val="02TEXTOPRINCIPAL"/>
      </w:pPr>
      <w:r w:rsidRPr="004B3BFE">
        <w:t>EF09HI01</w:t>
      </w:r>
      <w:r w:rsidRPr="00672472">
        <w:t>: Descrever e contextualizar os principais aspectos sociais, culturais, econômicos e</w:t>
      </w:r>
      <w:r>
        <w:t xml:space="preserve"> </w:t>
      </w:r>
      <w:r w:rsidRPr="00672472">
        <w:t>políticos da emergência da República no Brasil.</w:t>
      </w:r>
    </w:p>
    <w:p w:rsidR="00486931" w:rsidRPr="00244B49" w:rsidRDefault="00486931" w:rsidP="00244B49">
      <w:pPr>
        <w:pStyle w:val="02TEXTOPRINCIPAL"/>
      </w:pPr>
    </w:p>
    <w:p w:rsidR="00486931" w:rsidRDefault="00486931" w:rsidP="00486931">
      <w:pPr>
        <w:pStyle w:val="01TITULO4"/>
      </w:pPr>
      <w:r>
        <w:t>Respostas e comentários</w:t>
      </w:r>
      <w:r w:rsidRPr="00564E70">
        <w:t xml:space="preserve"> para o professor</w:t>
      </w:r>
    </w:p>
    <w:p w:rsidR="00486931" w:rsidRDefault="00486931" w:rsidP="00CF6FB0">
      <w:pPr>
        <w:pStyle w:val="02TEXTOPRINCIPAL"/>
        <w:numPr>
          <w:ilvl w:val="0"/>
          <w:numId w:val="3"/>
        </w:numPr>
      </w:pPr>
      <w:r>
        <w:t>Os estudantes devem identificar que a</w:t>
      </w:r>
      <w:r w:rsidRPr="003C6CFB">
        <w:t xml:space="preserve"> </w:t>
      </w:r>
      <w:r w:rsidRPr="00672472">
        <w:t>figura feminina</w:t>
      </w:r>
      <w:r>
        <w:t xml:space="preserve">, estampada em uma das faces da medalha comemorativa, é uma </w:t>
      </w:r>
      <w:r w:rsidRPr="00672472">
        <w:t>alegoria da própria República</w:t>
      </w:r>
      <w:r>
        <w:t xml:space="preserve">. A frase, por sua vez, liga-se à ideia de liberdade e tem origem na </w:t>
      </w:r>
      <w:r w:rsidRPr="00672472">
        <w:t>Inconfidência Mineira.</w:t>
      </w:r>
    </w:p>
    <w:p w:rsidR="00486931" w:rsidRPr="00CF6BA4" w:rsidRDefault="00486931" w:rsidP="00CF6FB0">
      <w:pPr>
        <w:pStyle w:val="02TEXTOPRINCIPAL"/>
        <w:numPr>
          <w:ilvl w:val="0"/>
          <w:numId w:val="3"/>
        </w:numPr>
      </w:pPr>
      <w:r>
        <w:t>Neste item, é esperado que os estudantes identifiquem</w:t>
      </w:r>
      <w:r w:rsidRPr="00672472">
        <w:t xml:space="preserve"> a homenagem ao exército como uma referência à forma como a república foi proclamada no Brasil, </w:t>
      </w:r>
      <w:r>
        <w:t xml:space="preserve">ou seja, </w:t>
      </w:r>
      <w:r w:rsidRPr="00672472">
        <w:t>por meio de uma imposição militar.</w:t>
      </w:r>
    </w:p>
    <w:p w:rsidR="00486931" w:rsidRDefault="00486931" w:rsidP="00486931">
      <w:pPr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:rsidR="00486931" w:rsidRDefault="00486931" w:rsidP="00486931">
      <w:pPr>
        <w:pStyle w:val="01TITULO4"/>
      </w:pPr>
      <w:r>
        <w:lastRenderedPageBreak/>
        <w:t>Questão 3</w:t>
      </w:r>
    </w:p>
    <w:p w:rsidR="00486931" w:rsidRDefault="00486931" w:rsidP="00486931">
      <w:pPr>
        <w:pStyle w:val="01TITULO4"/>
      </w:pPr>
      <w:r>
        <w:t>Habilidade avaliada</w:t>
      </w:r>
    </w:p>
    <w:p w:rsidR="00486931" w:rsidRDefault="00486931" w:rsidP="00486931">
      <w:pPr>
        <w:pStyle w:val="02TEXTOPRINCIPAL"/>
      </w:pPr>
      <w:r w:rsidRPr="004B3BFE">
        <w:t>EF09HI02</w:t>
      </w:r>
      <w:r w:rsidRPr="00672472">
        <w:t>: Caracterizar e compreender os ciclos da história republicana, identificando</w:t>
      </w:r>
      <w:r>
        <w:t xml:space="preserve"> </w:t>
      </w:r>
      <w:r w:rsidRPr="00672472">
        <w:t>particularidades da história local e regional até 1954.</w:t>
      </w:r>
    </w:p>
    <w:p w:rsidR="00486931" w:rsidRDefault="00486931" w:rsidP="00486931">
      <w:pPr>
        <w:jc w:val="both"/>
        <w:rPr>
          <w:rFonts w:ascii="Arial" w:eastAsia="Arial" w:hAnsi="Arial" w:cs="Arial"/>
          <w:sz w:val="24"/>
          <w:szCs w:val="24"/>
        </w:rPr>
      </w:pPr>
    </w:p>
    <w:p w:rsidR="00486931" w:rsidRDefault="00486931" w:rsidP="00486931">
      <w:pPr>
        <w:pStyle w:val="01TITULO4"/>
      </w:pPr>
      <w:r>
        <w:t>Respostas e comentários</w:t>
      </w:r>
      <w:r w:rsidRPr="00564E70">
        <w:t xml:space="preserve"> para o professor</w:t>
      </w:r>
    </w:p>
    <w:p w:rsidR="00486931" w:rsidRDefault="00486931" w:rsidP="00CF6FB0">
      <w:pPr>
        <w:pStyle w:val="02TEXTOPRINCIPAL"/>
        <w:numPr>
          <w:ilvl w:val="0"/>
          <w:numId w:val="5"/>
        </w:numPr>
      </w:pPr>
      <w:r>
        <w:t>Esta questão trata da Guerra de Canudos, um conflito importante para compreender as particularidades do início do período republicano no Brasil. Neste item, é esperado que os estudantes observem a imagem com atenção e descrevam os personagens representados: Antônio Conselheiro, morto, aparece ao centro, com uma bíblia e uma cruz à sua frente (elementos que marcam seu caráter religioso). Muitas pessoas estão à sua volta, velando seu corpo, incluindo mulheres e crianças; ao fundo, o Arraial de Canudos foi representado sendo incendiado. Espera-se ainda que os estudantes caracterizem Antônio Conselheiro como líder político e religioso de Canudos, com ideias monarquistas e caráter messiânico.</w:t>
      </w:r>
    </w:p>
    <w:p w:rsidR="00486931" w:rsidRDefault="00486931" w:rsidP="00CF6FB0">
      <w:pPr>
        <w:pStyle w:val="02TEXTOPRINCIPAL"/>
        <w:numPr>
          <w:ilvl w:val="0"/>
          <w:numId w:val="5"/>
        </w:numPr>
      </w:pPr>
      <w:r>
        <w:t>Para responder, os estudantes podem tecer comentários sobre as condições de vida precárias da população mais pobre do Nordeste. Sem acesso à terra, dada a má distribuição fundiária do país, e desassistidos pelo governo, esses sertanejos buscavam em Canudos melhores condições de moradia e trabalho sem a imposição direta dos coronéis e sob o alento religioso de Conselheiro.</w:t>
      </w:r>
    </w:p>
    <w:p w:rsidR="00486931" w:rsidRPr="00244B49" w:rsidRDefault="00486931" w:rsidP="00244B49">
      <w:pPr>
        <w:pStyle w:val="02TEXTOPRINCIPAL"/>
      </w:pPr>
    </w:p>
    <w:p w:rsidR="00486931" w:rsidRDefault="00486931" w:rsidP="00486931">
      <w:pPr>
        <w:pStyle w:val="01TITULO4"/>
      </w:pPr>
      <w:r>
        <w:t>Questão 4</w:t>
      </w:r>
    </w:p>
    <w:p w:rsidR="00486931" w:rsidRDefault="00486931" w:rsidP="00486931">
      <w:pPr>
        <w:pStyle w:val="01TITULO4"/>
      </w:pPr>
      <w:r>
        <w:t>Habilidade avaliada</w:t>
      </w:r>
    </w:p>
    <w:p w:rsidR="00486931" w:rsidRDefault="00486931" w:rsidP="00486931">
      <w:pPr>
        <w:pStyle w:val="02TEXTOPRINCIPAL"/>
      </w:pPr>
      <w:r w:rsidRPr="004B3BFE">
        <w:t>EF09HI05</w:t>
      </w:r>
      <w:r w:rsidRPr="00672472">
        <w:t>: Identificar os processos de urbanização e modernização da sociedade brasileira e</w:t>
      </w:r>
      <w:r>
        <w:t xml:space="preserve"> </w:t>
      </w:r>
      <w:r w:rsidRPr="00672472">
        <w:t>avaliar suas contradições e impactos na região em que vive.</w:t>
      </w:r>
    </w:p>
    <w:p w:rsidR="00486931" w:rsidRPr="00244B49" w:rsidRDefault="00486931" w:rsidP="00244B49">
      <w:pPr>
        <w:pStyle w:val="02TEXTOPRINCIPAL"/>
      </w:pPr>
    </w:p>
    <w:p w:rsidR="00486931" w:rsidRDefault="00486931" w:rsidP="00486931">
      <w:pPr>
        <w:pStyle w:val="01TITULO4"/>
      </w:pPr>
      <w:r>
        <w:t xml:space="preserve">Respostas </w:t>
      </w:r>
      <w:r w:rsidRPr="00564E70">
        <w:t>para o professor</w:t>
      </w:r>
    </w:p>
    <w:p w:rsidR="00486931" w:rsidRDefault="00486931" w:rsidP="00486931">
      <w:pPr>
        <w:pStyle w:val="02TEXTOPRINCIPAL"/>
      </w:pPr>
      <w:r>
        <w:t>Esta questão trata do projeto de urbanização do Rio de Janeiro no início do século XX, que visava modernizar os espaços destinados à elite e transformar a paisagem de acordo com os interesses da jovem república. Entre as ações desse projeto de urbanização, estavam a demolição de antigos cortiços, a construção e o alargamento de avenidas e a construção de prédios à moda europeia.</w:t>
      </w:r>
    </w:p>
    <w:p w:rsidR="00486931" w:rsidRPr="00244B49" w:rsidRDefault="00486931" w:rsidP="00244B49">
      <w:pPr>
        <w:pStyle w:val="02TEXTOPRINCIPAL"/>
      </w:pPr>
    </w:p>
    <w:p w:rsidR="00486931" w:rsidRDefault="00486931" w:rsidP="00486931">
      <w:pPr>
        <w:pStyle w:val="01TITULO4"/>
      </w:pPr>
      <w:r>
        <w:t>Questão 5</w:t>
      </w:r>
    </w:p>
    <w:p w:rsidR="00486931" w:rsidRDefault="00486931" w:rsidP="00486931">
      <w:pPr>
        <w:pStyle w:val="01TITULO4"/>
      </w:pPr>
      <w:r>
        <w:t>Habilidade avaliada</w:t>
      </w:r>
    </w:p>
    <w:p w:rsidR="00486931" w:rsidRDefault="00486931" w:rsidP="00486931">
      <w:pPr>
        <w:pStyle w:val="02TEXTOPRINCIPAL"/>
      </w:pPr>
      <w:r w:rsidRPr="004B3BFE">
        <w:t>EF09HI05</w:t>
      </w:r>
      <w:r w:rsidRPr="00672472">
        <w:t>: Identificar os processos de urbanização e modernização da sociedade brasileira e</w:t>
      </w:r>
      <w:r>
        <w:t xml:space="preserve"> </w:t>
      </w:r>
      <w:r w:rsidRPr="00672472">
        <w:t>avaliar suas contradições e impactos na região em que vive.</w:t>
      </w:r>
    </w:p>
    <w:p w:rsidR="00486931" w:rsidRPr="00244B49" w:rsidRDefault="00486931" w:rsidP="00244B49">
      <w:pPr>
        <w:pStyle w:val="02TEXTOPRINCIPAL"/>
      </w:pPr>
    </w:p>
    <w:p w:rsidR="00486931" w:rsidRDefault="00486931" w:rsidP="00486931">
      <w:pPr>
        <w:pStyle w:val="01TITULO4"/>
      </w:pPr>
      <w:r>
        <w:t>Gabarito: a</w:t>
      </w:r>
    </w:p>
    <w:p w:rsidR="00486931" w:rsidRPr="00244B49" w:rsidRDefault="00486931" w:rsidP="00244B49">
      <w:pPr>
        <w:pStyle w:val="02TEXTOPRINCIPAL"/>
      </w:pPr>
    </w:p>
    <w:p w:rsidR="00486931" w:rsidRDefault="00486931" w:rsidP="00486931">
      <w:pPr>
        <w:pStyle w:val="01TITULO4"/>
      </w:pPr>
      <w:r>
        <w:t>Comentário para o professor</w:t>
      </w:r>
    </w:p>
    <w:p w:rsidR="00486931" w:rsidRDefault="00486931" w:rsidP="00486931">
      <w:pPr>
        <w:pStyle w:val="02TEXTOPRINCIPAL"/>
      </w:pPr>
      <w:r>
        <w:t xml:space="preserve">Esta questão trata do processo de urbanização do Rio de Janeiro, que visava transformar a paisagem da cidade desde o ponto de vista arquitetônico até o cultural, especialmente no que se refere à circulação de pessoas e delimitação de espaços sociais. Com exceção da alternativa </w:t>
      </w:r>
      <w:proofErr w:type="gramStart"/>
      <w:r w:rsidRPr="004B3BFE">
        <w:rPr>
          <w:b/>
        </w:rPr>
        <w:t>a</w:t>
      </w:r>
      <w:r>
        <w:t>, que</w:t>
      </w:r>
      <w:proofErr w:type="gramEnd"/>
      <w:r>
        <w:t xml:space="preserve"> está correta, as demais alternativas não podem ser consideradas, ao afirmarem, por exemplo, a existência de uma suposta preferência da população pobre ao desemprego ou ao considerarem que, com as reformas urbanas, houve uma melhora na condição de vida dos trabalhadores.</w:t>
      </w:r>
    </w:p>
    <w:p w:rsidR="00486931" w:rsidRDefault="00486931" w:rsidP="004869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486931" w:rsidRDefault="00486931" w:rsidP="00486931">
      <w:pPr>
        <w:pStyle w:val="01TITULO4"/>
      </w:pPr>
      <w:r>
        <w:lastRenderedPageBreak/>
        <w:t>Questão 6</w:t>
      </w:r>
    </w:p>
    <w:p w:rsidR="00486931" w:rsidRDefault="00486931" w:rsidP="00486931">
      <w:pPr>
        <w:pStyle w:val="01TITULO4"/>
      </w:pPr>
      <w:r>
        <w:t>Habilidades avaliadas</w:t>
      </w:r>
    </w:p>
    <w:p w:rsidR="00486931" w:rsidRDefault="00486931" w:rsidP="00486931">
      <w:pPr>
        <w:pStyle w:val="02TEXTOPRINCIPAL"/>
      </w:pPr>
      <w:r w:rsidRPr="004B3BFE">
        <w:t>EF09HI03</w:t>
      </w:r>
      <w:r w:rsidRPr="00672472">
        <w:t>: Identificar os mecanismos de inserção dos negros na sociedade brasileira</w:t>
      </w:r>
      <w:r>
        <w:t xml:space="preserve"> </w:t>
      </w:r>
      <w:r w:rsidRPr="00672472">
        <w:t>pós-abolição e avaliar os seus resultados.</w:t>
      </w:r>
    </w:p>
    <w:p w:rsidR="00486931" w:rsidRDefault="00486931" w:rsidP="00486931">
      <w:pPr>
        <w:pStyle w:val="02TEXTOPRINCIPAL"/>
      </w:pPr>
      <w:r w:rsidRPr="004B3BFE">
        <w:t>EF09HI04</w:t>
      </w:r>
      <w:r w:rsidRPr="00672472">
        <w:t>: Discutir a importância da participação da população negra na formação</w:t>
      </w:r>
      <w:r>
        <w:t xml:space="preserve"> </w:t>
      </w:r>
      <w:r w:rsidRPr="00672472">
        <w:t>econômica, política e social do Brasil.</w:t>
      </w:r>
    </w:p>
    <w:p w:rsidR="00486931" w:rsidRDefault="00486931" w:rsidP="00486931"/>
    <w:p w:rsidR="00486931" w:rsidRDefault="00486931" w:rsidP="00486931">
      <w:pPr>
        <w:pStyle w:val="01TITULO4"/>
      </w:pPr>
      <w:r>
        <w:t>Respostas e comentários</w:t>
      </w:r>
      <w:r w:rsidRPr="00564E70">
        <w:t xml:space="preserve"> para o professor</w:t>
      </w:r>
    </w:p>
    <w:p w:rsidR="00486931" w:rsidRDefault="00486931" w:rsidP="00486931">
      <w:pPr>
        <w:pStyle w:val="02TEXTOPRINCIPAL"/>
      </w:pPr>
      <w:r>
        <w:t>É esperado que os estudantes percebam que o novo governo, republicano, não possibilitou mudanças profundas na condição do negro brasileiro, que se manteve marginalizado na sociedade, ocupando cargos subalternos, carregando o estigma do racismo e a falta de instrução. É importante ressaltar que não apenas não foram tomadas medidas de reparo, indenização ou ressarcimento aos libertos devido aos anos de trabalho forçado, como também a implementação de políticas, como a Lei de Terras, agravou ainda mais o processo. Ao ser criada em 1850 (logo após o fim do tráfico de escravizados), essa lei serviu para burocratizar ainda mais o processo de aquisição de propriedades e contribuiu para manter a estrutura fundiária do país.</w:t>
      </w:r>
    </w:p>
    <w:p w:rsidR="00486931" w:rsidRDefault="00486931" w:rsidP="00486931">
      <w:pPr>
        <w:rPr>
          <w:rFonts w:ascii="Arial" w:eastAsia="Arial" w:hAnsi="Arial" w:cs="Arial"/>
          <w:sz w:val="24"/>
          <w:szCs w:val="24"/>
        </w:rPr>
      </w:pPr>
    </w:p>
    <w:p w:rsidR="00486931" w:rsidRDefault="00486931" w:rsidP="00486931">
      <w:pPr>
        <w:pStyle w:val="01TITULO4"/>
      </w:pPr>
      <w:r>
        <w:t>Questão 7</w:t>
      </w:r>
    </w:p>
    <w:p w:rsidR="00486931" w:rsidRDefault="00486931" w:rsidP="00486931">
      <w:pPr>
        <w:pStyle w:val="01TITULO4"/>
      </w:pPr>
      <w:r>
        <w:t>Habilidade avaliada</w:t>
      </w:r>
    </w:p>
    <w:p w:rsidR="00486931" w:rsidRPr="007C4535" w:rsidRDefault="00486931" w:rsidP="00486931">
      <w:pPr>
        <w:pStyle w:val="02TEXTOPRINCIPAL"/>
      </w:pPr>
      <w:r w:rsidRPr="004B3BFE">
        <w:t>EF09HI09</w:t>
      </w:r>
      <w:r w:rsidRPr="00672472">
        <w:t>: Relacionar as conquistas de direitos políticos, sociais e civis à atuação de</w:t>
      </w:r>
      <w:r>
        <w:t xml:space="preserve"> </w:t>
      </w:r>
      <w:r w:rsidRPr="00672472">
        <w:t>movimentos sociais.</w:t>
      </w:r>
    </w:p>
    <w:p w:rsidR="00486931" w:rsidRDefault="00486931" w:rsidP="00486931">
      <w:pPr>
        <w:jc w:val="both"/>
        <w:rPr>
          <w:rFonts w:ascii="Arial" w:eastAsia="Arial" w:hAnsi="Arial" w:cs="Arial"/>
          <w:sz w:val="24"/>
          <w:szCs w:val="24"/>
        </w:rPr>
      </w:pPr>
    </w:p>
    <w:p w:rsidR="00486931" w:rsidRDefault="00486931" w:rsidP="00486931">
      <w:pPr>
        <w:pStyle w:val="01TITULO4"/>
      </w:pPr>
      <w:r>
        <w:t>Respostas e comentários</w:t>
      </w:r>
      <w:r w:rsidRPr="00564E70">
        <w:t xml:space="preserve"> para o professor</w:t>
      </w:r>
    </w:p>
    <w:p w:rsidR="00486931" w:rsidRDefault="00486931" w:rsidP="00486931">
      <w:pPr>
        <w:pStyle w:val="02TEXTOPRINCIPAL"/>
      </w:pPr>
      <w:r>
        <w:t>a) Para responder, é esperado que os estudantes digam</w:t>
      </w:r>
      <w:r w:rsidRPr="00672472">
        <w:t xml:space="preserve"> que </w:t>
      </w:r>
      <w:r>
        <w:t>o texto trata</w:t>
      </w:r>
      <w:r w:rsidRPr="00672472">
        <w:t xml:space="preserve"> da </w:t>
      </w:r>
      <w:r>
        <w:t>g</w:t>
      </w:r>
      <w:r w:rsidRPr="00672472">
        <w:t xml:space="preserve">reve </w:t>
      </w:r>
      <w:r>
        <w:t>g</w:t>
      </w:r>
      <w:r w:rsidRPr="00672472">
        <w:t>eral de 1917, fruto da organização do movimento operário em São Paulo</w:t>
      </w:r>
      <w:r>
        <w:t xml:space="preserve">, que paralisou </w:t>
      </w:r>
      <w:r w:rsidRPr="00672472">
        <w:t>atividades industriais, comerciais e setores de serviços e transportes por três dias na cidade.</w:t>
      </w:r>
    </w:p>
    <w:p w:rsidR="00486931" w:rsidRDefault="00486931" w:rsidP="00486931">
      <w:pPr>
        <w:pStyle w:val="02TEXTOPRINCIPAL"/>
      </w:pPr>
      <w:r>
        <w:t>b) Os estudantes devem comentar que</w:t>
      </w:r>
      <w:r w:rsidRPr="00672472">
        <w:t xml:space="preserve"> os operários das fábricas </w:t>
      </w:r>
      <w:r>
        <w:t>foram os</w:t>
      </w:r>
      <w:r w:rsidRPr="00672472">
        <w:t xml:space="preserve"> protagonistas n</w:t>
      </w:r>
      <w:r>
        <w:t>aquele</w:t>
      </w:r>
      <w:r w:rsidRPr="00672472">
        <w:t xml:space="preserve"> processo</w:t>
      </w:r>
      <w:r>
        <w:t>;</w:t>
      </w:r>
      <w:r w:rsidRPr="00672472">
        <w:t xml:space="preserve"> entre eles</w:t>
      </w:r>
      <w:r>
        <w:t>,</w:t>
      </w:r>
      <w:r w:rsidRPr="00672472">
        <w:t xml:space="preserve"> </w:t>
      </w:r>
      <w:r>
        <w:t xml:space="preserve">havia, inclusive, </w:t>
      </w:r>
      <w:r w:rsidRPr="00672472">
        <w:t>um grande número de imigrantes italianos, espanhóis e portugueses, que traziam da Europa ideais socialistas e anarquistas</w:t>
      </w:r>
      <w:r>
        <w:t>. A</w:t>
      </w:r>
      <w:r w:rsidRPr="00672472">
        <w:t xml:space="preserve"> formação de sindicatos </w:t>
      </w:r>
      <w:r>
        <w:t>caracterizava-se por ser o</w:t>
      </w:r>
      <w:r w:rsidRPr="00672472">
        <w:t xml:space="preserve"> principal meio de organização política</w:t>
      </w:r>
      <w:r>
        <w:t>,</w:t>
      </w:r>
      <w:r w:rsidRPr="00672472">
        <w:t xml:space="preserve"> e a greve </w:t>
      </w:r>
      <w:r>
        <w:t>era a</w:t>
      </w:r>
      <w:r w:rsidRPr="00672472">
        <w:t xml:space="preserve"> principal estratégia de luta.</w:t>
      </w:r>
    </w:p>
    <w:p w:rsidR="00486931" w:rsidRPr="00244B49" w:rsidRDefault="00486931" w:rsidP="00244B49">
      <w:pPr>
        <w:pStyle w:val="02TEXTOPRINCIPAL"/>
      </w:pPr>
    </w:p>
    <w:p w:rsidR="00486931" w:rsidRDefault="00486931" w:rsidP="00486931">
      <w:pPr>
        <w:pStyle w:val="01TITULO4"/>
      </w:pPr>
      <w:r>
        <w:t>Questão 8</w:t>
      </w:r>
    </w:p>
    <w:p w:rsidR="00486931" w:rsidRDefault="00486931" w:rsidP="00486931">
      <w:pPr>
        <w:pStyle w:val="01TITULO4"/>
      </w:pPr>
      <w:r>
        <w:t>Habilidade avaliada</w:t>
      </w:r>
    </w:p>
    <w:p w:rsidR="00486931" w:rsidRDefault="00486931" w:rsidP="00486931">
      <w:pPr>
        <w:pStyle w:val="02TEXTOPRINCIPAL"/>
      </w:pPr>
      <w:r w:rsidRPr="004B3BFE">
        <w:t>EF09HI10</w:t>
      </w:r>
      <w:r w:rsidRPr="00672472">
        <w:t>: Identificar e relacionar as dinâmicas do capitalismo e suas crises, os grandes</w:t>
      </w:r>
      <w:r>
        <w:t xml:space="preserve"> </w:t>
      </w:r>
      <w:r w:rsidRPr="00672472">
        <w:t>conflitos mundiais e os conflitos vivenciados na Europa.</w:t>
      </w:r>
    </w:p>
    <w:p w:rsidR="00486931" w:rsidRPr="00244B49" w:rsidRDefault="00486931" w:rsidP="00244B49">
      <w:pPr>
        <w:pStyle w:val="02TEXTOPRINCIPAL"/>
      </w:pPr>
    </w:p>
    <w:p w:rsidR="00486931" w:rsidRDefault="00486931" w:rsidP="00486931">
      <w:pPr>
        <w:pStyle w:val="01TITULO4"/>
      </w:pPr>
      <w:r>
        <w:t>Respostas e comentários</w:t>
      </w:r>
      <w:r w:rsidRPr="00564E70">
        <w:t xml:space="preserve"> para o professor</w:t>
      </w:r>
    </w:p>
    <w:p w:rsidR="00486931" w:rsidRDefault="00486931" w:rsidP="00486931">
      <w:pPr>
        <w:pStyle w:val="02TEXTOPRINCIPAL"/>
      </w:pPr>
      <w:r>
        <w:t>Esta questão trata da Primeira Guerra Mundial e tem como base a análise de alguns cartazes produzidos no período. É esperado que os estudantes descrevam cada uma das imagens observando que, no primeiro cartaz, há diferentes tipos de profissionais trabalhando em prol da guerra, de operários a soldados, inclusive mulheres, com a bandeira do Reino Unido ao fundo; os dizeres “Você está nessa?” trazem a ideia de que todos devem contribuir para a vitória na guerra, considerando as particularidades de seu ofício. No segundo cartaz, há uma mesa farta com alimentos, seguida das instruções de quais alimentos podem ser consumidos e quais devem ser poupados para os soldados. Já no terceiro cartaz, há um soldado no calor da batalha, procurando por munição, como forma de convencer a população a comprar títulos para financiar a guerra. Todos os cartazes têm por objetivo mobilizar a participação social na guerra, mostrando que toda a população pode e deve contribuir.</w:t>
      </w:r>
    </w:p>
    <w:p w:rsidR="00486931" w:rsidRDefault="00486931" w:rsidP="004869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486931" w:rsidRDefault="00486931" w:rsidP="00486931">
      <w:pPr>
        <w:pStyle w:val="01TITULO4"/>
      </w:pPr>
      <w:r>
        <w:lastRenderedPageBreak/>
        <w:t>Questão 9</w:t>
      </w:r>
    </w:p>
    <w:p w:rsidR="00486931" w:rsidRDefault="00486931" w:rsidP="00486931">
      <w:pPr>
        <w:pStyle w:val="01TITULO4"/>
      </w:pPr>
      <w:r>
        <w:t>Habilidade avaliada</w:t>
      </w:r>
    </w:p>
    <w:p w:rsidR="00486931" w:rsidRDefault="00486931" w:rsidP="00486931">
      <w:r w:rsidRPr="007C6328">
        <w:t xml:space="preserve">EF09HI10: Identificar e relacionar as dinâmicas do capitalismo e suas crises, </w:t>
      </w:r>
      <w:r>
        <w:t xml:space="preserve">os grandes conflitos mundiais e </w:t>
      </w:r>
      <w:r w:rsidRPr="007C6328">
        <w:t>os conflitos vivenciados na Europa.</w:t>
      </w:r>
    </w:p>
    <w:p w:rsidR="00486931" w:rsidRDefault="00486931" w:rsidP="00486931"/>
    <w:p w:rsidR="00486931" w:rsidRDefault="00486931" w:rsidP="00486931">
      <w:pPr>
        <w:pStyle w:val="01TITULO4"/>
      </w:pPr>
      <w:r>
        <w:t xml:space="preserve">Gabarito: b </w:t>
      </w:r>
    </w:p>
    <w:p w:rsidR="00486931" w:rsidRDefault="00486931" w:rsidP="00486931">
      <w:pPr>
        <w:jc w:val="both"/>
        <w:rPr>
          <w:rFonts w:ascii="Arial" w:eastAsia="Arial" w:hAnsi="Arial" w:cs="Arial"/>
          <w:sz w:val="24"/>
          <w:szCs w:val="24"/>
        </w:rPr>
      </w:pPr>
    </w:p>
    <w:p w:rsidR="00486931" w:rsidRDefault="00486931" w:rsidP="00486931">
      <w:pPr>
        <w:pStyle w:val="01TITULO4"/>
      </w:pPr>
      <w:r>
        <w:t>Comentário para o professor</w:t>
      </w:r>
    </w:p>
    <w:p w:rsidR="00486931" w:rsidRDefault="00486931" w:rsidP="00CF6FB0">
      <w:pPr>
        <w:pStyle w:val="02TEXTOPRINCIPAL"/>
      </w:pPr>
      <w:r w:rsidRPr="00672472">
        <w:t>Es</w:t>
      </w:r>
      <w:r>
        <w:t>t</w:t>
      </w:r>
      <w:r w:rsidRPr="00672472">
        <w:t>a questão trata da Primeira Guerra Mundia</w:t>
      </w:r>
      <w:r>
        <w:t xml:space="preserve">l. A alternativa </w:t>
      </w:r>
      <w:r w:rsidRPr="004B3BFE">
        <w:rPr>
          <w:b/>
        </w:rPr>
        <w:t>b</w:t>
      </w:r>
      <w:r>
        <w:t xml:space="preserve">, que está correta, aborda </w:t>
      </w:r>
      <w:r w:rsidRPr="00672472">
        <w:t xml:space="preserve">seu impacto na redefinição de fronteiras, como </w:t>
      </w:r>
      <w:r>
        <w:t>n</w:t>
      </w:r>
      <w:r w:rsidRPr="00672472">
        <w:t>o caso d</w:t>
      </w:r>
      <w:r>
        <w:t xml:space="preserve">e </w:t>
      </w:r>
      <w:r w:rsidRPr="00672472">
        <w:t>Áustria, Hungria, Tchecoslováquia e Finlândia, por exemplo</w:t>
      </w:r>
      <w:r>
        <w:t>. Além disso, o texto dessa alternativa considera as</w:t>
      </w:r>
      <w:r w:rsidRPr="00672472">
        <w:t xml:space="preserve"> transformações nas estruturas</w:t>
      </w:r>
      <w:r>
        <w:t xml:space="preserve"> políticas</w:t>
      </w:r>
      <w:r w:rsidRPr="00672472">
        <w:t xml:space="preserve"> vigentes. </w:t>
      </w:r>
      <w:r>
        <w:t>As demais alternativas apresentam erros</w:t>
      </w:r>
      <w:r w:rsidR="00CF6FB0">
        <w:t>. A</w:t>
      </w:r>
      <w:r>
        <w:t xml:space="preserve"> alternativa</w:t>
      </w:r>
      <w:r w:rsidRPr="00672472">
        <w:t xml:space="preserve"> </w:t>
      </w:r>
      <w:r w:rsidR="00CF6FB0" w:rsidRPr="00CF6FB0">
        <w:rPr>
          <w:b/>
        </w:rPr>
        <w:t>a</w:t>
      </w:r>
      <w:r w:rsidR="00CF6FB0">
        <w:t xml:space="preserve"> </w:t>
      </w:r>
      <w:r w:rsidRPr="00672472">
        <w:t xml:space="preserve">não pode ser considerada ao </w:t>
      </w:r>
      <w:r>
        <w:t>falar sobre a criação</w:t>
      </w:r>
      <w:r w:rsidRPr="00672472">
        <w:t xml:space="preserve"> de novas monarquias na África e </w:t>
      </w:r>
      <w:r>
        <w:t xml:space="preserve">na </w:t>
      </w:r>
      <w:r w:rsidRPr="00672472">
        <w:t>América</w:t>
      </w:r>
      <w:r>
        <w:t>.</w:t>
      </w:r>
      <w:r w:rsidR="00CF6FB0">
        <w:t xml:space="preserve"> A alternativa </w:t>
      </w:r>
      <w:r w:rsidR="00CF6FB0" w:rsidRPr="00CF6FB0">
        <w:rPr>
          <w:b/>
        </w:rPr>
        <w:t>c</w:t>
      </w:r>
      <w:r w:rsidR="00CF6FB0">
        <w:t xml:space="preserve"> é</w:t>
      </w:r>
      <w:r>
        <w:t xml:space="preserve"> incorret</w:t>
      </w:r>
      <w:r w:rsidR="00CF6FB0">
        <w:t>a</w:t>
      </w:r>
      <w:r>
        <w:t xml:space="preserve"> associar a Primeira Guerra Mundial à</w:t>
      </w:r>
      <w:r w:rsidRPr="00672472">
        <w:t xml:space="preserve"> consolidação de um sentimento de unificação do continente</w:t>
      </w:r>
      <w:r>
        <w:t>.</w:t>
      </w:r>
      <w:r w:rsidR="00CF6FB0">
        <w:t xml:space="preserve"> Por fim, as alternativas </w:t>
      </w:r>
      <w:r w:rsidR="00CF6FB0" w:rsidRPr="00CF6FB0">
        <w:rPr>
          <w:b/>
        </w:rPr>
        <w:t xml:space="preserve">d </w:t>
      </w:r>
      <w:r w:rsidR="00CF6FB0">
        <w:t xml:space="preserve">e </w:t>
      </w:r>
      <w:proofErr w:type="spellStart"/>
      <w:r w:rsidR="00CF6FB0" w:rsidRPr="00CF6FB0">
        <w:rPr>
          <w:b/>
        </w:rPr>
        <w:t>e</w:t>
      </w:r>
      <w:proofErr w:type="spellEnd"/>
      <w:r w:rsidR="00CF6FB0" w:rsidRPr="00CF6FB0">
        <w:rPr>
          <w:b/>
        </w:rPr>
        <w:t xml:space="preserve"> </w:t>
      </w:r>
      <w:r>
        <w:t>apresentam erros ao associar a Primeira Guerra Mundial</w:t>
      </w:r>
      <w:r w:rsidRPr="00672472">
        <w:t xml:space="preserve"> </w:t>
      </w:r>
      <w:r>
        <w:t>à</w:t>
      </w:r>
      <w:r w:rsidRPr="00672472">
        <w:t xml:space="preserve"> criação de uma diplomacia exemplar e de frentes comunistas que possibilitaram o</w:t>
      </w:r>
      <w:r>
        <w:t xml:space="preserve"> surgimento do</w:t>
      </w:r>
      <w:r w:rsidRPr="00672472">
        <w:t xml:space="preserve"> nazismo e </w:t>
      </w:r>
      <w:r>
        <w:t xml:space="preserve">do </w:t>
      </w:r>
      <w:r w:rsidRPr="00672472">
        <w:t xml:space="preserve">fascismo. </w:t>
      </w:r>
    </w:p>
    <w:p w:rsidR="00486931" w:rsidRDefault="00486931" w:rsidP="00486931">
      <w:pPr>
        <w:rPr>
          <w:rFonts w:ascii="Arial" w:eastAsia="Arial" w:hAnsi="Arial" w:cs="Arial"/>
        </w:rPr>
      </w:pPr>
    </w:p>
    <w:p w:rsidR="00486931" w:rsidRDefault="00486931" w:rsidP="00486931">
      <w:pPr>
        <w:pStyle w:val="01TITULO4"/>
      </w:pPr>
      <w:r>
        <w:t xml:space="preserve">Questão 10 </w:t>
      </w:r>
    </w:p>
    <w:p w:rsidR="00486931" w:rsidRDefault="00486931" w:rsidP="00486931">
      <w:pPr>
        <w:pStyle w:val="01TITULO4"/>
      </w:pPr>
      <w:r>
        <w:t>Habilidade avaliada</w:t>
      </w:r>
    </w:p>
    <w:p w:rsidR="00486931" w:rsidRDefault="00486931" w:rsidP="00486931">
      <w:pPr>
        <w:pStyle w:val="02TEXTOPRINCIPAL"/>
      </w:pPr>
      <w:r w:rsidRPr="004B3BFE">
        <w:t>EF09HI11</w:t>
      </w:r>
      <w:r w:rsidRPr="00672472">
        <w:t>: Identificar as especificidades e os desdobramentos mundiais da Re</w:t>
      </w:r>
      <w:r>
        <w:t xml:space="preserve">volução Russa e seu significado </w:t>
      </w:r>
      <w:r w:rsidRPr="00672472">
        <w:t>histórico.</w:t>
      </w:r>
    </w:p>
    <w:p w:rsidR="00486931" w:rsidRDefault="00486931" w:rsidP="00486931"/>
    <w:p w:rsidR="00486931" w:rsidRDefault="00486931" w:rsidP="00486931">
      <w:pPr>
        <w:pStyle w:val="01TITULO4"/>
      </w:pPr>
      <w:r>
        <w:t xml:space="preserve">Gabarito: a </w:t>
      </w:r>
    </w:p>
    <w:p w:rsidR="00486931" w:rsidRDefault="00486931" w:rsidP="00486931">
      <w:pPr>
        <w:jc w:val="both"/>
        <w:rPr>
          <w:rFonts w:ascii="Arial" w:eastAsia="Arial" w:hAnsi="Arial" w:cs="Arial"/>
          <w:sz w:val="24"/>
          <w:szCs w:val="24"/>
        </w:rPr>
      </w:pPr>
    </w:p>
    <w:p w:rsidR="00486931" w:rsidRDefault="00486931" w:rsidP="00486931">
      <w:pPr>
        <w:pStyle w:val="01TITULO4"/>
      </w:pPr>
      <w:r>
        <w:t>Comentário para o professor</w:t>
      </w:r>
    </w:p>
    <w:p w:rsidR="00486931" w:rsidRDefault="00486931" w:rsidP="00CF6FB0">
      <w:pPr>
        <w:pStyle w:val="02TEXTOPRINCIPAL"/>
      </w:pPr>
      <w:r w:rsidRPr="00672472">
        <w:t>O cartaz foi produzido no contexto da Revolução Russa</w:t>
      </w:r>
      <w:r>
        <w:t>, mais especificamente, no período da guerra civil,</w:t>
      </w:r>
      <w:r w:rsidRPr="00672472">
        <w:t xml:space="preserve"> e visa destacar a união entre o campesinato e o operariado. Além disso, a referência à foice e ao martelo simboliza os ideais da revolução. </w:t>
      </w:r>
      <w:r>
        <w:t xml:space="preserve">A alternativa correta é a alternativa </w:t>
      </w:r>
      <w:r w:rsidRPr="004B3BFE">
        <w:rPr>
          <w:b/>
        </w:rPr>
        <w:t>a</w:t>
      </w:r>
      <w:r>
        <w:t>; as demais apresentam erros</w:t>
      </w:r>
      <w:r w:rsidR="00CF6FB0">
        <w:t xml:space="preserve">. A alternativa </w:t>
      </w:r>
      <w:r w:rsidR="00CF6FB0" w:rsidRPr="00CF6FB0">
        <w:rPr>
          <w:b/>
        </w:rPr>
        <w:t>b</w:t>
      </w:r>
      <w:r w:rsidR="00CF6FB0">
        <w:t xml:space="preserve"> </w:t>
      </w:r>
      <w:r w:rsidRPr="00672472">
        <w:t>não deve ser considerada</w:t>
      </w:r>
      <w:r>
        <w:t>,</w:t>
      </w:r>
      <w:r w:rsidRPr="00672472">
        <w:t xml:space="preserve"> pois o simbolismo empregado não faz referência à violência</w:t>
      </w:r>
      <w:r>
        <w:t>.</w:t>
      </w:r>
      <w:r w:rsidR="00CF6FB0">
        <w:t xml:space="preserve"> </w:t>
      </w:r>
      <w:r>
        <w:t>A alternativa</w:t>
      </w:r>
      <w:r w:rsidRPr="00672472">
        <w:t xml:space="preserve"> </w:t>
      </w:r>
      <w:r w:rsidR="00CF6FB0" w:rsidRPr="00CF6FB0">
        <w:rPr>
          <w:b/>
        </w:rPr>
        <w:t>c</w:t>
      </w:r>
      <w:r w:rsidR="00CF6FB0">
        <w:t xml:space="preserve"> </w:t>
      </w:r>
      <w:r w:rsidRPr="00672472">
        <w:t xml:space="preserve">não está correta ao afirmar que a escolha </w:t>
      </w:r>
      <w:r>
        <w:t>estética</w:t>
      </w:r>
      <w:r w:rsidRPr="00672472">
        <w:t xml:space="preserve"> gráfica significa atraso cultural</w:t>
      </w:r>
      <w:r>
        <w:t>.</w:t>
      </w:r>
      <w:r w:rsidR="00CF6FB0">
        <w:t xml:space="preserve"> Já a </w:t>
      </w:r>
      <w:r w:rsidR="00CF6FB0" w:rsidRPr="00CF6FB0">
        <w:rPr>
          <w:b/>
        </w:rPr>
        <w:t xml:space="preserve">d </w:t>
      </w:r>
      <w:r>
        <w:t>não deve ser considerada porque não há correspondência entre</w:t>
      </w:r>
      <w:r w:rsidRPr="00672472">
        <w:t xml:space="preserve"> a representação de cores </w:t>
      </w:r>
      <w:r>
        <w:t>e os grupos sociais na Rússia.</w:t>
      </w:r>
      <w:r w:rsidR="00CF6FB0">
        <w:t xml:space="preserve"> Por fim, a</w:t>
      </w:r>
      <w:r>
        <w:t xml:space="preserve"> alternativa</w:t>
      </w:r>
      <w:r w:rsidRPr="00CF6FB0">
        <w:rPr>
          <w:b/>
        </w:rPr>
        <w:t xml:space="preserve"> </w:t>
      </w:r>
      <w:r w:rsidR="00CF6FB0" w:rsidRPr="00CF6FB0">
        <w:rPr>
          <w:b/>
        </w:rPr>
        <w:t>e</w:t>
      </w:r>
      <w:r w:rsidR="00CF6FB0">
        <w:t xml:space="preserve"> </w:t>
      </w:r>
      <w:r w:rsidRPr="00672472">
        <w:t>está incorreta ao afirmar a implantação de um regime capitalista no período</w:t>
      </w:r>
      <w:r>
        <w:t xml:space="preserve"> em questão.</w:t>
      </w:r>
      <w:bookmarkStart w:id="0" w:name="_GoBack"/>
      <w:bookmarkEnd w:id="0"/>
    </w:p>
    <w:sectPr w:rsidR="00486931" w:rsidSect="00C67490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93" w:rsidRDefault="00072F93">
      <w:r>
        <w:separator/>
      </w:r>
    </w:p>
  </w:endnote>
  <w:endnote w:type="continuationSeparator" w:id="0">
    <w:p w:rsidR="00072F93" w:rsidRDefault="0007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244B49" w:rsidRPr="005A1C11" w:rsidTr="001D490E">
      <w:tc>
        <w:tcPr>
          <w:tcW w:w="9606" w:type="dxa"/>
        </w:tcPr>
        <w:p w:rsidR="00244B49" w:rsidRPr="005A1C11" w:rsidRDefault="00244B49" w:rsidP="00244B49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244B49" w:rsidRPr="00D01D69" w:rsidRDefault="00244B49" w:rsidP="00244B49">
          <w:pPr>
            <w:pStyle w:val="Rodap"/>
            <w:rPr>
              <w:rStyle w:val="RodapChar"/>
              <w:sz w:val="24"/>
              <w:szCs w:val="24"/>
            </w:rPr>
          </w:pPr>
          <w:r w:rsidRPr="00D01D69">
            <w:rPr>
              <w:rStyle w:val="RodapChar"/>
              <w:sz w:val="24"/>
              <w:szCs w:val="24"/>
            </w:rPr>
            <w:fldChar w:fldCharType="begin"/>
          </w:r>
          <w:r w:rsidRPr="00D01D69">
            <w:rPr>
              <w:rStyle w:val="RodapChar"/>
              <w:sz w:val="24"/>
              <w:szCs w:val="24"/>
            </w:rPr>
            <w:instrText xml:space="preserve"> PAGE  \* Arabic  \* MERGEFORMAT </w:instrText>
          </w:r>
          <w:r w:rsidRPr="00D01D69">
            <w:rPr>
              <w:rStyle w:val="RodapChar"/>
              <w:sz w:val="24"/>
              <w:szCs w:val="24"/>
            </w:rPr>
            <w:fldChar w:fldCharType="separate"/>
          </w:r>
          <w:r>
            <w:rPr>
              <w:rStyle w:val="RodapChar"/>
              <w:noProof/>
              <w:sz w:val="24"/>
              <w:szCs w:val="24"/>
            </w:rPr>
            <w:t>4</w:t>
          </w:r>
          <w:r w:rsidRPr="00D01D69">
            <w:rPr>
              <w:rStyle w:val="RodapChar"/>
              <w:sz w:val="24"/>
              <w:szCs w:val="24"/>
            </w:rPr>
            <w:fldChar w:fldCharType="end"/>
          </w:r>
        </w:p>
      </w:tc>
    </w:tr>
  </w:tbl>
  <w:p w:rsidR="00852916" w:rsidRPr="00244B49" w:rsidRDefault="00244B49" w:rsidP="00244B49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93" w:rsidRDefault="00072F93">
      <w:r>
        <w:separator/>
      </w:r>
    </w:p>
  </w:footnote>
  <w:footnote w:type="continuationSeparator" w:id="0">
    <w:p w:rsidR="00072F93" w:rsidRDefault="0007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75" w:rsidRDefault="00486931">
    <w:r>
      <w:rPr>
        <w:noProof/>
        <w:lang w:eastAsia="pt-BR" w:bidi="ar-SA"/>
      </w:rPr>
      <w:drawing>
        <wp:inline distT="0" distB="0" distL="0" distR="0" wp14:anchorId="5DC33834" wp14:editId="254FF9A9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852"/>
    <w:multiLevelType w:val="hybridMultilevel"/>
    <w:tmpl w:val="E01AF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5901"/>
    <w:multiLevelType w:val="hybridMultilevel"/>
    <w:tmpl w:val="AA945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EE7"/>
    <w:multiLevelType w:val="hybridMultilevel"/>
    <w:tmpl w:val="18C0F8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852"/>
    <w:multiLevelType w:val="hybridMultilevel"/>
    <w:tmpl w:val="FBD60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E0E"/>
    <w:multiLevelType w:val="hybridMultilevel"/>
    <w:tmpl w:val="F6EA1A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5009"/>
    <w:multiLevelType w:val="hybridMultilevel"/>
    <w:tmpl w:val="66E28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374E"/>
    <w:multiLevelType w:val="hybridMultilevel"/>
    <w:tmpl w:val="830A7F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5D93"/>
    <w:multiLevelType w:val="hybridMultilevel"/>
    <w:tmpl w:val="58AC1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443E"/>
    <w:multiLevelType w:val="hybridMultilevel"/>
    <w:tmpl w:val="9D08D3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931"/>
    <w:rsid w:val="00072F93"/>
    <w:rsid w:val="00244B49"/>
    <w:rsid w:val="00486931"/>
    <w:rsid w:val="00595F78"/>
    <w:rsid w:val="00745C7D"/>
    <w:rsid w:val="00C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F841"/>
  <w15:docId w15:val="{9428D107-16A3-4C3E-9441-638F9171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693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8693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48693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48693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48693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486931"/>
    <w:pPr>
      <w:keepLines w:val="0"/>
      <w:suppressAutoHyphens/>
      <w:spacing w:before="57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4">
    <w:name w:val="01_TITULO_4"/>
    <w:basedOn w:val="Normal"/>
    <w:rsid w:val="00486931"/>
    <w:pPr>
      <w:keepNext/>
      <w:suppressAutoHyphens/>
      <w:spacing w:before="57" w:line="240" w:lineRule="atLeast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03TITULOTABELAS2">
    <w:name w:val="03_TITULO_TABELAS_2"/>
    <w:basedOn w:val="03TITULOTABELAS1"/>
    <w:rsid w:val="00486931"/>
    <w:rPr>
      <w:sz w:val="21"/>
    </w:rPr>
  </w:style>
  <w:style w:type="paragraph" w:customStyle="1" w:styleId="04TEXTOTABELAS">
    <w:name w:val="04_TEXTO_TABELAS"/>
    <w:basedOn w:val="02TEXTOPRINCIPAL"/>
    <w:rsid w:val="00486931"/>
    <w:pPr>
      <w:spacing w:before="0" w:after="0"/>
    </w:pPr>
  </w:style>
  <w:style w:type="paragraph" w:styleId="Rodap">
    <w:name w:val="footer"/>
    <w:basedOn w:val="Normal"/>
    <w:link w:val="RodapChar"/>
    <w:rsid w:val="0048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693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48693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869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8693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8693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86931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931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931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44B49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244B49"/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1477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3</cp:revision>
  <dcterms:created xsi:type="dcterms:W3CDTF">2018-10-29T16:45:00Z</dcterms:created>
  <dcterms:modified xsi:type="dcterms:W3CDTF">2018-11-06T18:47:00Z</dcterms:modified>
</cp:coreProperties>
</file>