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918DC" w14:textId="271CBCFB" w:rsidR="000B421A" w:rsidRDefault="000B421A" w:rsidP="000B421A">
      <w:pPr>
        <w:pStyle w:val="01TITULO2"/>
        <w:jc w:val="center"/>
      </w:pPr>
      <w:r>
        <w:t>Grade de correção – Bimestre 4</w:t>
      </w:r>
    </w:p>
    <w:p w14:paraId="3BBB8C9C" w14:textId="77777777" w:rsidR="000B421A" w:rsidRPr="003C2174" w:rsidRDefault="000B421A" w:rsidP="000B421A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250E0A99" w14:textId="0F04DD25" w:rsidR="000B421A" w:rsidRPr="003C2174" w:rsidRDefault="000B421A" w:rsidP="000B421A">
      <w:pPr>
        <w:pStyle w:val="05LINHASRESPOSTA"/>
        <w:rPr>
          <w:b/>
        </w:rPr>
      </w:pPr>
      <w:r>
        <w:rPr>
          <w:b/>
        </w:rPr>
        <w:t>Ano/Turma</w:t>
      </w:r>
      <w:r w:rsidR="00FD5500">
        <w:rPr>
          <w:b/>
        </w:rPr>
        <w:t>:</w:t>
      </w:r>
      <w:r w:rsidRPr="003C2174">
        <w:rPr>
          <w:b/>
        </w:rPr>
        <w:t xml:space="preserve">_____________ </w:t>
      </w:r>
      <w:r>
        <w:rPr>
          <w:b/>
        </w:rPr>
        <w:t>N</w:t>
      </w:r>
      <w:r w:rsidRPr="003C2174">
        <w:rPr>
          <w:b/>
        </w:rPr>
        <w:t>úmero: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26B965D4" w14:textId="77777777" w:rsidR="000B421A" w:rsidRPr="003C2174" w:rsidRDefault="000B421A" w:rsidP="000B421A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31842C1D" w14:textId="77777777" w:rsidR="000B421A" w:rsidRDefault="000B421A" w:rsidP="000B421A">
      <w:pPr>
        <w:pStyle w:val="04TextoGeral"/>
        <w:rPr>
          <w:rStyle w:val="TextoBold"/>
        </w:rPr>
      </w:pPr>
    </w:p>
    <w:tbl>
      <w:tblPr>
        <w:tblStyle w:val="Tabelacomgrade"/>
        <w:tblW w:w="10346" w:type="dxa"/>
        <w:jc w:val="center"/>
        <w:tblLayout w:type="fixed"/>
        <w:tblLook w:val="04A0" w:firstRow="1" w:lastRow="0" w:firstColumn="1" w:lastColumn="0" w:noHBand="0" w:noVBand="1"/>
      </w:tblPr>
      <w:tblGrid>
        <w:gridCol w:w="1205"/>
        <w:gridCol w:w="2617"/>
        <w:gridCol w:w="1560"/>
        <w:gridCol w:w="1417"/>
        <w:gridCol w:w="1843"/>
        <w:gridCol w:w="1704"/>
      </w:tblGrid>
      <w:tr w:rsidR="000B421A" w:rsidRPr="004D2884" w14:paraId="62BA1B0C" w14:textId="77777777" w:rsidTr="008533FA">
        <w:trPr>
          <w:jc w:val="center"/>
        </w:trPr>
        <w:tc>
          <w:tcPr>
            <w:tcW w:w="1205" w:type="dxa"/>
            <w:vAlign w:val="center"/>
          </w:tcPr>
          <w:p w14:paraId="369D33EB" w14:textId="77777777" w:rsidR="000B421A" w:rsidRPr="00D44393" w:rsidRDefault="000B421A" w:rsidP="00D407BF">
            <w:pPr>
              <w:pStyle w:val="03TITULOTABELAS1"/>
            </w:pPr>
            <w:r w:rsidRPr="00D44393">
              <w:t>Questão</w:t>
            </w:r>
          </w:p>
        </w:tc>
        <w:tc>
          <w:tcPr>
            <w:tcW w:w="2617" w:type="dxa"/>
            <w:vAlign w:val="center"/>
          </w:tcPr>
          <w:p w14:paraId="47DDA0FA" w14:textId="77777777" w:rsidR="000B421A" w:rsidRPr="00D44393" w:rsidRDefault="000B421A" w:rsidP="00D407BF">
            <w:pPr>
              <w:pStyle w:val="03TITULOTABELAS1"/>
            </w:pPr>
            <w:r w:rsidRPr="00D44393">
              <w:t>Habilidade avaliada</w:t>
            </w:r>
          </w:p>
        </w:tc>
        <w:tc>
          <w:tcPr>
            <w:tcW w:w="1560" w:type="dxa"/>
            <w:vAlign w:val="center"/>
          </w:tcPr>
          <w:p w14:paraId="1C757229" w14:textId="77777777" w:rsidR="000B421A" w:rsidRPr="00D44393" w:rsidRDefault="000B421A" w:rsidP="00D407BF">
            <w:pPr>
              <w:pStyle w:val="03TITULOTABELAS1"/>
            </w:pPr>
            <w:r w:rsidRPr="00D44393">
              <w:t>Resposta</w:t>
            </w:r>
          </w:p>
        </w:tc>
        <w:tc>
          <w:tcPr>
            <w:tcW w:w="1417" w:type="dxa"/>
            <w:vAlign w:val="center"/>
          </w:tcPr>
          <w:p w14:paraId="60A9527A" w14:textId="500C2961" w:rsidR="000B421A" w:rsidRPr="00D44393" w:rsidRDefault="000B421A">
            <w:pPr>
              <w:pStyle w:val="03TITULOTABELAS1"/>
            </w:pPr>
            <w:r w:rsidRPr="00D44393">
              <w:t>Resposta do aluno</w:t>
            </w:r>
          </w:p>
        </w:tc>
        <w:tc>
          <w:tcPr>
            <w:tcW w:w="1843" w:type="dxa"/>
            <w:vAlign w:val="center"/>
          </w:tcPr>
          <w:p w14:paraId="5ACE0C61" w14:textId="77777777" w:rsidR="000B421A" w:rsidRPr="00D44393" w:rsidRDefault="000B421A" w:rsidP="00D407BF">
            <w:pPr>
              <w:pStyle w:val="03TITULOTABELAS1"/>
            </w:pPr>
            <w:r w:rsidRPr="00D44393">
              <w:t>Reorientação do planejamento</w:t>
            </w:r>
          </w:p>
        </w:tc>
        <w:tc>
          <w:tcPr>
            <w:tcW w:w="1704" w:type="dxa"/>
            <w:vAlign w:val="center"/>
          </w:tcPr>
          <w:p w14:paraId="2DBDBAF5" w14:textId="77777777" w:rsidR="000B421A" w:rsidRPr="00D44393" w:rsidRDefault="000B421A" w:rsidP="00D407BF">
            <w:pPr>
              <w:pStyle w:val="03TITULOTABELAS1"/>
            </w:pPr>
            <w:r w:rsidRPr="00D44393">
              <w:t>Observações</w:t>
            </w:r>
          </w:p>
        </w:tc>
      </w:tr>
      <w:tr w:rsidR="000B421A" w:rsidRPr="004D2884" w14:paraId="699D30DC" w14:textId="77777777" w:rsidTr="008533FA">
        <w:trPr>
          <w:jc w:val="center"/>
        </w:trPr>
        <w:tc>
          <w:tcPr>
            <w:tcW w:w="1205" w:type="dxa"/>
            <w:vAlign w:val="center"/>
          </w:tcPr>
          <w:p w14:paraId="18AC9798" w14:textId="77777777" w:rsidR="000B421A" w:rsidRPr="004D2884" w:rsidRDefault="000B421A" w:rsidP="00D407BF">
            <w:pPr>
              <w:pStyle w:val="04TEXTOTABELAS"/>
            </w:pPr>
            <w:r w:rsidRPr="004D2884">
              <w:t>1</w:t>
            </w:r>
          </w:p>
        </w:tc>
        <w:tc>
          <w:tcPr>
            <w:tcW w:w="2617" w:type="dxa"/>
            <w:vAlign w:val="center"/>
          </w:tcPr>
          <w:p w14:paraId="30405BD7" w14:textId="5D4D02A6" w:rsidR="000B421A" w:rsidRPr="00F07C83" w:rsidRDefault="000B421A" w:rsidP="00D407BF">
            <w:pPr>
              <w:pStyle w:val="04TEXTOTABELAS"/>
              <w:rPr>
                <w:rFonts w:cstheme="minorHAnsi"/>
              </w:rPr>
            </w:pPr>
            <w:r w:rsidRPr="000F44DF">
              <w:rPr>
                <w:rFonts w:cstheme="minorHAnsi"/>
              </w:rPr>
              <w:t xml:space="preserve">A questão permite avaliar a habilidade de resolver problemas </w:t>
            </w:r>
            <w:r>
              <w:rPr>
                <w:rFonts w:cstheme="minorHAnsi"/>
              </w:rPr>
              <w:t>de escala que envolve</w:t>
            </w:r>
            <w:r w:rsidRPr="000F44DF">
              <w:rPr>
                <w:rFonts w:cstheme="minorHAnsi"/>
              </w:rPr>
              <w:t>m relações de proporcionalid</w:t>
            </w:r>
            <w:r>
              <w:rPr>
                <w:rFonts w:cstheme="minorHAnsi"/>
              </w:rPr>
              <w:t xml:space="preserve">ade direta entre as variáveis dependentes: medida da distância no mapa e medida da distância real. </w:t>
            </w:r>
          </w:p>
        </w:tc>
        <w:tc>
          <w:tcPr>
            <w:tcW w:w="1560" w:type="dxa"/>
            <w:vAlign w:val="center"/>
          </w:tcPr>
          <w:p w14:paraId="301014BC" w14:textId="0DA86547" w:rsidR="000B421A" w:rsidRPr="007C4DBA" w:rsidRDefault="000B421A" w:rsidP="00D407BF">
            <w:pPr>
              <w:pStyle w:val="04TEXTOTABELAS"/>
              <w:rPr>
                <w:rStyle w:val="TextoBold"/>
              </w:rPr>
            </w:pPr>
            <w:r w:rsidRPr="007C4DBA">
              <w:t>alternativa</w:t>
            </w:r>
            <w:r>
              <w:rPr>
                <w:rStyle w:val="TextoBold"/>
              </w:rPr>
              <w:t xml:space="preserve"> </w:t>
            </w:r>
            <w:r w:rsidRPr="00D407BF">
              <w:rPr>
                <w:rStyle w:val="TextoBold"/>
              </w:rPr>
              <w:t>d</w:t>
            </w:r>
          </w:p>
        </w:tc>
        <w:tc>
          <w:tcPr>
            <w:tcW w:w="1417" w:type="dxa"/>
            <w:vAlign w:val="center"/>
          </w:tcPr>
          <w:p w14:paraId="73F82AAA" w14:textId="77777777" w:rsidR="000B421A" w:rsidRPr="004D2884" w:rsidRDefault="000B421A" w:rsidP="00D407BF">
            <w:pPr>
              <w:pStyle w:val="04TEXTOTABELAS"/>
            </w:pPr>
          </w:p>
        </w:tc>
        <w:tc>
          <w:tcPr>
            <w:tcW w:w="1843" w:type="dxa"/>
            <w:vAlign w:val="center"/>
          </w:tcPr>
          <w:p w14:paraId="1289A8B5" w14:textId="77777777" w:rsidR="000B421A" w:rsidRPr="004D2884" w:rsidRDefault="000B421A" w:rsidP="00D407BF">
            <w:pPr>
              <w:pStyle w:val="04TEXTOTABELAS"/>
            </w:pPr>
          </w:p>
        </w:tc>
        <w:tc>
          <w:tcPr>
            <w:tcW w:w="1704" w:type="dxa"/>
            <w:vAlign w:val="center"/>
          </w:tcPr>
          <w:p w14:paraId="4619DF6D" w14:textId="77777777" w:rsidR="000B421A" w:rsidRPr="004D2884" w:rsidRDefault="000B421A" w:rsidP="004356DA">
            <w:pPr>
              <w:pStyle w:val="04TEXTOTABELAS"/>
            </w:pPr>
          </w:p>
        </w:tc>
      </w:tr>
      <w:tr w:rsidR="000B421A" w:rsidRPr="004D2884" w14:paraId="061CB136" w14:textId="77777777" w:rsidTr="008533FA">
        <w:trPr>
          <w:jc w:val="center"/>
        </w:trPr>
        <w:tc>
          <w:tcPr>
            <w:tcW w:w="1205" w:type="dxa"/>
            <w:vAlign w:val="center"/>
          </w:tcPr>
          <w:p w14:paraId="4E686713" w14:textId="77777777" w:rsidR="000B421A" w:rsidRPr="004D2884" w:rsidRDefault="000B421A" w:rsidP="00D407BF">
            <w:pPr>
              <w:pStyle w:val="04TEXTOTABELAS"/>
            </w:pPr>
            <w:r w:rsidRPr="004D2884">
              <w:t>2</w:t>
            </w:r>
          </w:p>
        </w:tc>
        <w:tc>
          <w:tcPr>
            <w:tcW w:w="2617" w:type="dxa"/>
            <w:vAlign w:val="center"/>
          </w:tcPr>
          <w:p w14:paraId="1647271C" w14:textId="3DCA5FF6" w:rsidR="000B421A" w:rsidRPr="00F07C83" w:rsidRDefault="000B421A" w:rsidP="00D407BF">
            <w:pPr>
              <w:pStyle w:val="04TEXTOTABELAS"/>
              <w:rPr>
                <w:rFonts w:cstheme="minorHAnsi"/>
              </w:rPr>
            </w:pPr>
            <w:r w:rsidRPr="00E56AD9">
              <w:rPr>
                <w:rFonts w:cstheme="minorHAnsi"/>
              </w:rPr>
              <w:t xml:space="preserve">A questão permite avaliar a habilidade de compreender as funções como relações de dependência unívoca entre duas variáveis e sua representação gráfica e utilizar esse conceito para analisar situações que envolvam relações funcionais entre duas variáveis. </w:t>
            </w:r>
          </w:p>
        </w:tc>
        <w:tc>
          <w:tcPr>
            <w:tcW w:w="1560" w:type="dxa"/>
            <w:vAlign w:val="center"/>
          </w:tcPr>
          <w:p w14:paraId="42B42388" w14:textId="52490869" w:rsidR="000B421A" w:rsidRPr="00DD6C1A" w:rsidRDefault="008533FA">
            <w:pPr>
              <w:pStyle w:val="04TEXTOTABELAS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B421A">
              <w:rPr>
                <w:rFonts w:cstheme="minorHAnsi"/>
              </w:rPr>
              <w:t xml:space="preserve">lternativa </w:t>
            </w:r>
            <w:r w:rsidR="000B421A" w:rsidRPr="00D407BF">
              <w:rPr>
                <w:rStyle w:val="TextoBold"/>
              </w:rPr>
              <w:t>b</w:t>
            </w:r>
          </w:p>
        </w:tc>
        <w:tc>
          <w:tcPr>
            <w:tcW w:w="1417" w:type="dxa"/>
            <w:vAlign w:val="center"/>
          </w:tcPr>
          <w:p w14:paraId="13C3E164" w14:textId="77777777" w:rsidR="000B421A" w:rsidRPr="004D2884" w:rsidRDefault="000B421A" w:rsidP="00D407BF">
            <w:pPr>
              <w:pStyle w:val="04TEXTOTABELAS"/>
            </w:pPr>
          </w:p>
        </w:tc>
        <w:tc>
          <w:tcPr>
            <w:tcW w:w="1843" w:type="dxa"/>
            <w:vAlign w:val="center"/>
          </w:tcPr>
          <w:p w14:paraId="5CAA69A8" w14:textId="77777777" w:rsidR="000B421A" w:rsidRPr="004D2884" w:rsidRDefault="000B421A" w:rsidP="00D407BF">
            <w:pPr>
              <w:pStyle w:val="04TEXTOTABELAS"/>
            </w:pPr>
          </w:p>
        </w:tc>
        <w:tc>
          <w:tcPr>
            <w:tcW w:w="1704" w:type="dxa"/>
            <w:vAlign w:val="center"/>
          </w:tcPr>
          <w:p w14:paraId="10A431F1" w14:textId="77777777" w:rsidR="000B421A" w:rsidRPr="004D2884" w:rsidRDefault="000B421A" w:rsidP="004356DA">
            <w:pPr>
              <w:pStyle w:val="04TEXTOTABELAS"/>
            </w:pPr>
          </w:p>
        </w:tc>
      </w:tr>
      <w:tr w:rsidR="000B421A" w:rsidRPr="004D2884" w14:paraId="613A394B" w14:textId="77777777" w:rsidTr="008533FA">
        <w:trPr>
          <w:jc w:val="center"/>
        </w:trPr>
        <w:tc>
          <w:tcPr>
            <w:tcW w:w="1205" w:type="dxa"/>
            <w:vAlign w:val="center"/>
          </w:tcPr>
          <w:p w14:paraId="15C7231C" w14:textId="77777777" w:rsidR="000B421A" w:rsidRPr="004D2884" w:rsidRDefault="000B421A" w:rsidP="00D407BF">
            <w:pPr>
              <w:pStyle w:val="04TEXTOTABELAS"/>
            </w:pPr>
            <w:r w:rsidRPr="004D2884">
              <w:t>3</w:t>
            </w:r>
          </w:p>
        </w:tc>
        <w:tc>
          <w:tcPr>
            <w:tcW w:w="2617" w:type="dxa"/>
            <w:vAlign w:val="center"/>
          </w:tcPr>
          <w:p w14:paraId="139AAF62" w14:textId="1219659A" w:rsidR="000B421A" w:rsidRPr="00F07C83" w:rsidRDefault="000B421A" w:rsidP="00D407BF">
            <w:pPr>
              <w:pStyle w:val="04TEXTOTABELAS"/>
              <w:rPr>
                <w:rFonts w:cstheme="minorHAnsi"/>
              </w:rPr>
            </w:pPr>
            <w:r w:rsidRPr="007A1BD3">
              <w:rPr>
                <w:rFonts w:cstheme="minorHAnsi"/>
              </w:rPr>
              <w:t>A questão permite avaliar a habilidade de resolver problemas que envolvam medidas de volumes de</w:t>
            </w:r>
            <w:r>
              <w:rPr>
                <w:rFonts w:cstheme="minorHAnsi"/>
              </w:rPr>
              <w:t xml:space="preserve"> prismas e de</w:t>
            </w:r>
            <w:r w:rsidRPr="007A1BD3">
              <w:rPr>
                <w:rFonts w:cstheme="minorHAnsi"/>
              </w:rPr>
              <w:t xml:space="preserve"> cilindros retos, inclusive com o uso de expressões de cálculos. </w:t>
            </w:r>
          </w:p>
        </w:tc>
        <w:tc>
          <w:tcPr>
            <w:tcW w:w="1560" w:type="dxa"/>
            <w:vAlign w:val="center"/>
          </w:tcPr>
          <w:p w14:paraId="3046FDA5" w14:textId="2F7CC92D" w:rsidR="000B421A" w:rsidRPr="00DD6C1A" w:rsidRDefault="000B421A" w:rsidP="00D407BF">
            <w:pPr>
              <w:pStyle w:val="04TEXTOTABELAS"/>
              <w:rPr>
                <w:b/>
                <w:sz w:val="20"/>
              </w:rPr>
            </w:pPr>
            <w:r w:rsidRPr="007C4DBA">
              <w:t>alternativa</w:t>
            </w:r>
            <w:r>
              <w:rPr>
                <w:rStyle w:val="TextoBold"/>
              </w:rPr>
              <w:t xml:space="preserve"> </w:t>
            </w:r>
            <w:r w:rsidRPr="00D407BF">
              <w:rPr>
                <w:rStyle w:val="TextoBold"/>
              </w:rPr>
              <w:t>c</w:t>
            </w:r>
          </w:p>
        </w:tc>
        <w:tc>
          <w:tcPr>
            <w:tcW w:w="1417" w:type="dxa"/>
            <w:vAlign w:val="center"/>
          </w:tcPr>
          <w:p w14:paraId="2E7D81E0" w14:textId="77777777" w:rsidR="000B421A" w:rsidRPr="004D2884" w:rsidRDefault="000B421A" w:rsidP="00D407BF">
            <w:pPr>
              <w:pStyle w:val="04TEXTOTABELAS"/>
            </w:pPr>
          </w:p>
        </w:tc>
        <w:tc>
          <w:tcPr>
            <w:tcW w:w="1843" w:type="dxa"/>
            <w:vAlign w:val="center"/>
          </w:tcPr>
          <w:p w14:paraId="1FEC4D89" w14:textId="77777777" w:rsidR="000B421A" w:rsidRPr="004D2884" w:rsidRDefault="000B421A" w:rsidP="00D407BF">
            <w:pPr>
              <w:pStyle w:val="04TEXTOTABELAS"/>
            </w:pPr>
          </w:p>
        </w:tc>
        <w:tc>
          <w:tcPr>
            <w:tcW w:w="1704" w:type="dxa"/>
            <w:vAlign w:val="center"/>
          </w:tcPr>
          <w:p w14:paraId="47674E78" w14:textId="77777777" w:rsidR="000B421A" w:rsidRPr="004D2884" w:rsidRDefault="000B421A" w:rsidP="004356DA">
            <w:pPr>
              <w:pStyle w:val="04TEXTOTABELAS"/>
            </w:pPr>
          </w:p>
        </w:tc>
      </w:tr>
      <w:tr w:rsidR="000B421A" w:rsidRPr="004D2884" w14:paraId="03F0F54A" w14:textId="77777777" w:rsidTr="008533FA">
        <w:trPr>
          <w:jc w:val="center"/>
        </w:trPr>
        <w:tc>
          <w:tcPr>
            <w:tcW w:w="1205" w:type="dxa"/>
            <w:vAlign w:val="center"/>
          </w:tcPr>
          <w:p w14:paraId="11B4DB13" w14:textId="77777777" w:rsidR="000B421A" w:rsidRPr="004D2884" w:rsidRDefault="000B421A" w:rsidP="00D407BF">
            <w:pPr>
              <w:pStyle w:val="04TEXTOTABELAS"/>
            </w:pPr>
            <w:r w:rsidRPr="004D2884">
              <w:t>4</w:t>
            </w:r>
          </w:p>
        </w:tc>
        <w:tc>
          <w:tcPr>
            <w:tcW w:w="2617" w:type="dxa"/>
            <w:vAlign w:val="center"/>
          </w:tcPr>
          <w:p w14:paraId="62451FCC" w14:textId="5104A6B4" w:rsidR="000B421A" w:rsidRPr="00F07C83" w:rsidRDefault="000B421A" w:rsidP="00D407BF">
            <w:pPr>
              <w:pStyle w:val="04TEXTOTABELAS"/>
              <w:rPr>
                <w:rFonts w:cstheme="minorHAnsi"/>
              </w:rPr>
            </w:pPr>
            <w:r w:rsidRPr="00B25938">
              <w:rPr>
                <w:rFonts w:cstheme="minorHAnsi"/>
              </w:rPr>
              <w:t xml:space="preserve">A questão permite avaliar a habilidade de resolver problemas de aplicação do teorema de Pitágoras. </w:t>
            </w:r>
          </w:p>
        </w:tc>
        <w:tc>
          <w:tcPr>
            <w:tcW w:w="1560" w:type="dxa"/>
            <w:vAlign w:val="center"/>
          </w:tcPr>
          <w:p w14:paraId="10E1C248" w14:textId="4AB56750" w:rsidR="000B421A" w:rsidRPr="004D2884" w:rsidRDefault="000B421A" w:rsidP="00D407BF">
            <w:pPr>
              <w:pStyle w:val="04TEXTOTABELAS"/>
            </w:pPr>
            <w:r w:rsidRPr="007C4DBA">
              <w:t>alternativa</w:t>
            </w:r>
            <w:r>
              <w:rPr>
                <w:rStyle w:val="TextoBold"/>
              </w:rPr>
              <w:t xml:space="preserve"> </w:t>
            </w:r>
            <w:r w:rsidRPr="00D407BF">
              <w:rPr>
                <w:rStyle w:val="TextoBold"/>
              </w:rPr>
              <w:t>a</w:t>
            </w:r>
          </w:p>
        </w:tc>
        <w:tc>
          <w:tcPr>
            <w:tcW w:w="1417" w:type="dxa"/>
            <w:vAlign w:val="center"/>
          </w:tcPr>
          <w:p w14:paraId="3FE71095" w14:textId="77777777" w:rsidR="000B421A" w:rsidRPr="004D2884" w:rsidRDefault="000B421A" w:rsidP="00D407BF">
            <w:pPr>
              <w:pStyle w:val="04TEXTOTABELAS"/>
            </w:pPr>
          </w:p>
        </w:tc>
        <w:tc>
          <w:tcPr>
            <w:tcW w:w="1843" w:type="dxa"/>
            <w:vAlign w:val="center"/>
          </w:tcPr>
          <w:p w14:paraId="1E740876" w14:textId="77777777" w:rsidR="000B421A" w:rsidRPr="004D2884" w:rsidRDefault="000B421A" w:rsidP="00D407BF">
            <w:pPr>
              <w:pStyle w:val="04TEXTOTABELAS"/>
            </w:pPr>
          </w:p>
        </w:tc>
        <w:tc>
          <w:tcPr>
            <w:tcW w:w="1704" w:type="dxa"/>
            <w:vAlign w:val="center"/>
          </w:tcPr>
          <w:p w14:paraId="647552A8" w14:textId="77777777" w:rsidR="000B421A" w:rsidRPr="004D2884" w:rsidRDefault="000B421A" w:rsidP="004356DA">
            <w:pPr>
              <w:pStyle w:val="04TEXTOTABELAS"/>
            </w:pPr>
          </w:p>
        </w:tc>
      </w:tr>
    </w:tbl>
    <w:p w14:paraId="4DFECDD5" w14:textId="77777777" w:rsidR="000B421A" w:rsidRDefault="000B421A" w:rsidP="000B421A">
      <w:pPr>
        <w:pStyle w:val="06CREDITO"/>
        <w:jc w:val="right"/>
      </w:pPr>
      <w:r>
        <w:t>(continua)</w:t>
      </w:r>
    </w:p>
    <w:p w14:paraId="432B35D3" w14:textId="77777777" w:rsidR="000B421A" w:rsidRDefault="000B421A" w:rsidP="000B421A">
      <w:r>
        <w:br w:type="page"/>
      </w:r>
    </w:p>
    <w:p w14:paraId="6BBCCA7F" w14:textId="77777777" w:rsidR="000B421A" w:rsidRDefault="000B421A" w:rsidP="000B421A">
      <w:pPr>
        <w:pStyle w:val="06CREDITO"/>
      </w:pPr>
      <w:r>
        <w:lastRenderedPageBreak/>
        <w:t>(continuação)</w:t>
      </w:r>
    </w:p>
    <w:tbl>
      <w:tblPr>
        <w:tblStyle w:val="Tabelacomgrade"/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268"/>
        <w:gridCol w:w="1285"/>
        <w:gridCol w:w="1701"/>
        <w:gridCol w:w="1702"/>
      </w:tblGrid>
      <w:tr w:rsidR="000B421A" w:rsidRPr="004D2884" w14:paraId="31F5DF45" w14:textId="77777777" w:rsidTr="008533FA">
        <w:trPr>
          <w:jc w:val="center"/>
        </w:trPr>
        <w:tc>
          <w:tcPr>
            <w:tcW w:w="1129" w:type="dxa"/>
            <w:vAlign w:val="center"/>
          </w:tcPr>
          <w:p w14:paraId="44B16B17" w14:textId="77777777" w:rsidR="000B421A" w:rsidRPr="00415AC5" w:rsidRDefault="000B421A" w:rsidP="00D407BF">
            <w:pPr>
              <w:pStyle w:val="04TEXTOTABELAS"/>
            </w:pPr>
            <w:r>
              <w:t>5</w:t>
            </w:r>
          </w:p>
        </w:tc>
        <w:tc>
          <w:tcPr>
            <w:tcW w:w="2410" w:type="dxa"/>
            <w:vAlign w:val="center"/>
          </w:tcPr>
          <w:p w14:paraId="65661C0F" w14:textId="64AA7E6C" w:rsidR="000B421A" w:rsidRPr="00CE1D73" w:rsidRDefault="000B421A" w:rsidP="00D407BF">
            <w:pPr>
              <w:pStyle w:val="04TEXTOTABELAS"/>
              <w:rPr>
                <w:rFonts w:cstheme="minorHAnsi"/>
              </w:rPr>
            </w:pPr>
            <w:r w:rsidRPr="00895F3A">
              <w:rPr>
                <w:rFonts w:cstheme="minorHAnsi"/>
              </w:rPr>
              <w:t xml:space="preserve">A questão permite avaliar a habilidade de analisar e identificar os elementos que podem induzir, às vezes propositadamente, </w:t>
            </w:r>
            <w:r w:rsidR="00733A07">
              <w:rPr>
                <w:rFonts w:cstheme="minorHAnsi"/>
              </w:rPr>
              <w:t xml:space="preserve">a </w:t>
            </w:r>
            <w:r w:rsidRPr="00895F3A">
              <w:rPr>
                <w:rFonts w:cstheme="minorHAnsi"/>
              </w:rPr>
              <w:t xml:space="preserve">erros de leitura, como escalas inapropriadas. </w:t>
            </w:r>
          </w:p>
        </w:tc>
        <w:tc>
          <w:tcPr>
            <w:tcW w:w="2268" w:type="dxa"/>
            <w:vAlign w:val="center"/>
          </w:tcPr>
          <w:p w14:paraId="194F48F6" w14:textId="77A9DA43" w:rsidR="000B421A" w:rsidRDefault="000B421A" w:rsidP="00D407BF">
            <w:pPr>
              <w:pStyle w:val="04TEXTOTABELAS"/>
            </w:pPr>
            <w:r w:rsidRPr="007C4DBA">
              <w:t>alternativa</w:t>
            </w:r>
            <w:r w:rsidRPr="00CF66CB">
              <w:rPr>
                <w:rStyle w:val="TextoBold"/>
              </w:rPr>
              <w:t xml:space="preserve"> </w:t>
            </w:r>
            <w:r w:rsidRPr="00D407BF">
              <w:rPr>
                <w:rStyle w:val="TextoBold"/>
              </w:rPr>
              <w:t>b</w:t>
            </w:r>
          </w:p>
        </w:tc>
        <w:tc>
          <w:tcPr>
            <w:tcW w:w="1285" w:type="dxa"/>
            <w:vAlign w:val="center"/>
          </w:tcPr>
          <w:p w14:paraId="11AED339" w14:textId="77777777" w:rsidR="000B421A" w:rsidRPr="00415AC5" w:rsidRDefault="000B421A" w:rsidP="00D407BF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7AE9DA9D" w14:textId="77777777" w:rsidR="000B421A" w:rsidRPr="00415AC5" w:rsidRDefault="000B421A" w:rsidP="004356DA">
            <w:pPr>
              <w:pStyle w:val="04TEXTOTABELAS"/>
            </w:pPr>
          </w:p>
        </w:tc>
        <w:tc>
          <w:tcPr>
            <w:tcW w:w="1702" w:type="dxa"/>
            <w:vAlign w:val="center"/>
          </w:tcPr>
          <w:p w14:paraId="7874BFFA" w14:textId="77777777" w:rsidR="000B421A" w:rsidRPr="004D2884" w:rsidRDefault="000B421A" w:rsidP="004356DA">
            <w:pPr>
              <w:pStyle w:val="04TEXTOTABELAS"/>
            </w:pPr>
          </w:p>
        </w:tc>
      </w:tr>
      <w:tr w:rsidR="000B421A" w:rsidRPr="004D2884" w14:paraId="23D62AEE" w14:textId="77777777" w:rsidTr="008533FA">
        <w:trPr>
          <w:jc w:val="center"/>
        </w:trPr>
        <w:tc>
          <w:tcPr>
            <w:tcW w:w="1129" w:type="dxa"/>
            <w:vAlign w:val="center"/>
          </w:tcPr>
          <w:p w14:paraId="408320E0" w14:textId="77777777" w:rsidR="000B421A" w:rsidRPr="00415AC5" w:rsidRDefault="000B421A" w:rsidP="004356DA">
            <w:pPr>
              <w:pStyle w:val="04TEXTOTABELAS"/>
            </w:pPr>
            <w:r w:rsidRPr="00415AC5">
              <w:t>6</w:t>
            </w:r>
          </w:p>
        </w:tc>
        <w:tc>
          <w:tcPr>
            <w:tcW w:w="2410" w:type="dxa"/>
            <w:vAlign w:val="center"/>
          </w:tcPr>
          <w:p w14:paraId="0190FDCE" w14:textId="3B781FA6" w:rsidR="000B421A" w:rsidRPr="000B421A" w:rsidRDefault="000B421A" w:rsidP="001F5FF8">
            <w:pPr>
              <w:pStyle w:val="04TEXTOTABELAS"/>
              <w:rPr>
                <w:b/>
              </w:rPr>
            </w:pPr>
            <w:r w:rsidRPr="00586E02">
              <w:t xml:space="preserve">A questão permite avaliar a habilidade de compreender as funções como relações de dependência unívoca entre variáveis e suas representações algébricas e utilizar esse conceito para analisar situações que envolvam relações funcionais entre duas variáveis. </w:t>
            </w:r>
          </w:p>
        </w:tc>
        <w:tc>
          <w:tcPr>
            <w:tcW w:w="2268" w:type="dxa"/>
            <w:vAlign w:val="center"/>
          </w:tcPr>
          <w:p w14:paraId="1F201FE4" w14:textId="74C1E3F8" w:rsidR="009E25CA" w:rsidRPr="00EE0FBB" w:rsidRDefault="009E25CA" w:rsidP="009E25CA">
            <w:pPr>
              <w:pStyle w:val="02TEXTOPRINCIPAL"/>
              <w:rPr>
                <w:b/>
                <w:sz w:val="20"/>
              </w:rPr>
            </w:pPr>
            <w:r w:rsidRPr="00EE0FBB">
              <w:rPr>
                <w:rStyle w:val="TextoBold"/>
                <w:b w:val="0"/>
                <w:sz w:val="21"/>
              </w:rPr>
              <w:t xml:space="preserve">a) </w:t>
            </w:r>
            <w:r w:rsidRPr="00EE0FBB">
              <w:t>C = 45 + 10</w:t>
            </w:r>
            <w:r w:rsidRPr="00D654E3">
              <w:rPr>
                <w:i/>
              </w:rPr>
              <w:t>n</w:t>
            </w:r>
            <w:r w:rsidRPr="00EE0FBB">
              <w:t xml:space="preserve"> e</w:t>
            </w:r>
            <w:r>
              <w:br/>
            </w:r>
            <w:r w:rsidRPr="00EE0FBB">
              <w:t>V = 25</w:t>
            </w:r>
            <w:r w:rsidRPr="00D654E3">
              <w:rPr>
                <w:i/>
              </w:rPr>
              <w:t>n</w:t>
            </w:r>
            <w:r w:rsidRPr="00EE0FBB">
              <w:t xml:space="preserve"> </w:t>
            </w:r>
          </w:p>
          <w:p w14:paraId="2E742DAB" w14:textId="77777777" w:rsidR="009E25CA" w:rsidRPr="00EE0FBB" w:rsidRDefault="009E25CA" w:rsidP="009E25CA">
            <w:pPr>
              <w:pStyle w:val="02TEXTOPRINCIPAL"/>
            </w:pPr>
            <w:r w:rsidRPr="00EE0FBB">
              <w:t>b) Custo de produção</w:t>
            </w:r>
          </w:p>
          <w:p w14:paraId="33F08395" w14:textId="77777777" w:rsidR="009E25CA" w:rsidRPr="00EE0FBB" w:rsidRDefault="009E25CA" w:rsidP="009E25CA">
            <w:pPr>
              <w:pStyle w:val="02TEXTOPRINCIPAL"/>
            </w:pPr>
            <w:r w:rsidRPr="00EE0FBB">
              <w:t>C = 1</w:t>
            </w:r>
            <w:r>
              <w:t>.245 reais</w:t>
            </w:r>
          </w:p>
          <w:p w14:paraId="7BCAEBA0" w14:textId="7C83F51C" w:rsidR="000B421A" w:rsidRPr="00D407BF" w:rsidRDefault="009E25CA" w:rsidP="009E25CA">
            <w:pPr>
              <w:pStyle w:val="02TEXTOPRINCIPAL"/>
            </w:pPr>
            <w:r>
              <w:t>L = 1.755 reais</w:t>
            </w:r>
          </w:p>
        </w:tc>
        <w:tc>
          <w:tcPr>
            <w:tcW w:w="1285" w:type="dxa"/>
            <w:vAlign w:val="center"/>
          </w:tcPr>
          <w:p w14:paraId="32BE62E2" w14:textId="77777777" w:rsidR="000B421A" w:rsidRPr="00415AC5" w:rsidRDefault="000B421A" w:rsidP="004356DA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4CE43CCF" w14:textId="77777777" w:rsidR="000B421A" w:rsidRPr="00415AC5" w:rsidRDefault="000B421A" w:rsidP="004356DA">
            <w:pPr>
              <w:pStyle w:val="04TEXTOTABELAS"/>
            </w:pPr>
          </w:p>
        </w:tc>
        <w:tc>
          <w:tcPr>
            <w:tcW w:w="1702" w:type="dxa"/>
            <w:vAlign w:val="center"/>
          </w:tcPr>
          <w:p w14:paraId="6AFDC0B1" w14:textId="77777777" w:rsidR="000B421A" w:rsidRPr="004D2884" w:rsidRDefault="000B421A" w:rsidP="004356DA">
            <w:pPr>
              <w:pStyle w:val="04TEXTOTABELAS"/>
            </w:pPr>
          </w:p>
        </w:tc>
      </w:tr>
      <w:tr w:rsidR="000B421A" w:rsidRPr="004D2884" w14:paraId="24BAACD2" w14:textId="77777777" w:rsidTr="008533FA">
        <w:trPr>
          <w:jc w:val="center"/>
        </w:trPr>
        <w:tc>
          <w:tcPr>
            <w:tcW w:w="1129" w:type="dxa"/>
            <w:vAlign w:val="center"/>
          </w:tcPr>
          <w:p w14:paraId="6A39C433" w14:textId="77777777" w:rsidR="000B421A" w:rsidRPr="004D2884" w:rsidRDefault="000B421A" w:rsidP="004356DA">
            <w:pPr>
              <w:pStyle w:val="04TEXTOTABELAS"/>
            </w:pPr>
            <w:r>
              <w:t>7</w:t>
            </w:r>
          </w:p>
        </w:tc>
        <w:tc>
          <w:tcPr>
            <w:tcW w:w="2410" w:type="dxa"/>
            <w:vAlign w:val="center"/>
          </w:tcPr>
          <w:p w14:paraId="4528CD44" w14:textId="65D71AAE" w:rsidR="000B421A" w:rsidRPr="00415AC5" w:rsidRDefault="000B421A" w:rsidP="001F5FF8">
            <w:pPr>
              <w:pStyle w:val="04TEXTOTABELAS"/>
            </w:pPr>
            <w:r w:rsidRPr="00C90858">
              <w:t xml:space="preserve">A questão permite avaliar a habilidade de resolver problemas que envolvam a razão entre distância e tempo. </w:t>
            </w:r>
          </w:p>
        </w:tc>
        <w:tc>
          <w:tcPr>
            <w:tcW w:w="2268" w:type="dxa"/>
            <w:vAlign w:val="center"/>
          </w:tcPr>
          <w:p w14:paraId="428158AB" w14:textId="1463A9F4" w:rsidR="00483A4F" w:rsidRPr="00C90858" w:rsidRDefault="00483A4F" w:rsidP="00D03849">
            <w:pPr>
              <w:pStyle w:val="04TEXTOTABELAS"/>
            </w:pPr>
            <w:r>
              <w:t xml:space="preserve">a) </w:t>
            </w:r>
          </w:p>
          <w:p w14:paraId="4E0286AD" w14:textId="77777777" w:rsidR="009668B0" w:rsidRPr="009668B0" w:rsidRDefault="00483A4F" w:rsidP="00483A4F">
            <w:pPr>
              <w:pStyle w:val="04TEXTOTABELAS"/>
            </w:pPr>
            <m:oMathPara>
              <m:oMath>
                <m:r>
                  <w:rPr>
                    <w:rFonts w:ascii="Cambria Math" w:hAnsi="Cambria Math"/>
                  </w:rPr>
                  <m:t xml:space="preserve">V=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3. 140 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200 s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773378ED" w14:textId="2C18C9CD" w:rsidR="00483A4F" w:rsidRPr="009668B0" w:rsidRDefault="00483A4F" w:rsidP="00483A4F">
            <w:pPr>
              <w:pStyle w:val="04TEXTOTABELAS"/>
            </w:pPr>
            <w:r>
              <w:rPr>
                <w:rFonts w:eastAsiaTheme="minorEastAsia"/>
              </w:rPr>
              <w:t>= 15,7 m/s</w:t>
            </w:r>
          </w:p>
          <w:p w14:paraId="4C7A1CEE" w14:textId="7ABA428E" w:rsidR="00483A4F" w:rsidRPr="00C90858" w:rsidRDefault="00483A4F" w:rsidP="00483A4F">
            <w:pPr>
              <w:pStyle w:val="04TEXTOTABELAS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b) </w:t>
            </w:r>
            <w:r w:rsidRPr="00C90858">
              <w:rPr>
                <w:rFonts w:eastAsiaTheme="minorEastAsia"/>
              </w:rPr>
              <w:t>d = v</w:t>
            </w:r>
            <w:r>
              <w:rPr>
                <w:rFonts w:eastAsiaTheme="minorEastAsia"/>
              </w:rPr>
              <w:t xml:space="preserve"> </w:t>
            </w:r>
            <w:r w:rsidRPr="00DA279A">
              <w:rPr>
                <w:rFonts w:eastAsiaTheme="minorEastAsia"/>
                <w:vertAlign w:val="superscript"/>
              </w:rPr>
              <w:t>.</w:t>
            </w:r>
            <w:r>
              <w:rPr>
                <w:rFonts w:eastAsiaTheme="minorEastAsia"/>
              </w:rPr>
              <w:t xml:space="preserve"> </w:t>
            </w:r>
            <w:r w:rsidRPr="00C90858">
              <w:rPr>
                <w:rFonts w:eastAsiaTheme="minorEastAsia"/>
              </w:rPr>
              <w:t>t</w:t>
            </w:r>
          </w:p>
          <w:p w14:paraId="03B4A823" w14:textId="77777777" w:rsidR="00483A4F" w:rsidRPr="00C90858" w:rsidRDefault="00483A4F" w:rsidP="00483A4F">
            <w:pPr>
              <w:pStyle w:val="04TEXTOTABELAS"/>
              <w:rPr>
                <w:rFonts w:eastAsiaTheme="minorEastAsia"/>
              </w:rPr>
            </w:pPr>
            <w:r w:rsidRPr="00C90858">
              <w:rPr>
                <w:rFonts w:eastAsiaTheme="minorEastAsia"/>
              </w:rPr>
              <w:t xml:space="preserve">d = 17,5 </w:t>
            </w:r>
            <w:r w:rsidRPr="00DA279A">
              <w:rPr>
                <w:rFonts w:eastAsiaTheme="minorEastAsia"/>
                <w:vertAlign w:val="superscript"/>
              </w:rPr>
              <w:t>.</w:t>
            </w:r>
            <w:r w:rsidRPr="00C90858">
              <w:rPr>
                <w:rFonts w:eastAsiaTheme="minorEastAsia"/>
              </w:rPr>
              <w:t xml:space="preserve"> 200 </w:t>
            </w:r>
          </w:p>
          <w:p w14:paraId="3E9654E2" w14:textId="1669AF01" w:rsidR="000B421A" w:rsidRPr="00483A4F" w:rsidRDefault="00483A4F" w:rsidP="00483A4F">
            <w:pPr>
              <w:pStyle w:val="04TEXTOTABELAS"/>
              <w:rPr>
                <w:rFonts w:eastAsiaTheme="minorEastAsia"/>
              </w:rPr>
            </w:pPr>
            <w:r w:rsidRPr="00C90858">
              <w:rPr>
                <w:rFonts w:eastAsiaTheme="minorEastAsia"/>
              </w:rPr>
              <w:t>d = 3</w:t>
            </w:r>
            <w:r>
              <w:rPr>
                <w:rFonts w:eastAsiaTheme="minorEastAsia"/>
              </w:rPr>
              <w:t xml:space="preserve">.500 m </w:t>
            </w:r>
          </w:p>
        </w:tc>
        <w:tc>
          <w:tcPr>
            <w:tcW w:w="1285" w:type="dxa"/>
            <w:vAlign w:val="center"/>
          </w:tcPr>
          <w:p w14:paraId="28432949" w14:textId="77777777" w:rsidR="000B421A" w:rsidRPr="004D2884" w:rsidRDefault="000B421A" w:rsidP="004356DA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33939E6D" w14:textId="77777777" w:rsidR="000B421A" w:rsidRPr="004D2884" w:rsidRDefault="000B421A" w:rsidP="004356DA">
            <w:pPr>
              <w:pStyle w:val="04TEXTOTABELAS"/>
            </w:pPr>
          </w:p>
        </w:tc>
        <w:tc>
          <w:tcPr>
            <w:tcW w:w="1702" w:type="dxa"/>
            <w:vAlign w:val="center"/>
          </w:tcPr>
          <w:p w14:paraId="41318B52" w14:textId="77777777" w:rsidR="000B421A" w:rsidRPr="004D2884" w:rsidRDefault="000B421A" w:rsidP="004356DA">
            <w:pPr>
              <w:pStyle w:val="04TEXTOTABELAS"/>
            </w:pPr>
          </w:p>
        </w:tc>
      </w:tr>
      <w:tr w:rsidR="005C1D76" w:rsidRPr="004D2884" w14:paraId="777DFA46" w14:textId="77777777" w:rsidTr="008533FA">
        <w:trPr>
          <w:jc w:val="center"/>
        </w:trPr>
        <w:tc>
          <w:tcPr>
            <w:tcW w:w="1129" w:type="dxa"/>
            <w:vAlign w:val="center"/>
          </w:tcPr>
          <w:p w14:paraId="06F7AE84" w14:textId="36F74F7C" w:rsidR="005C1D76" w:rsidRDefault="005C1D76" w:rsidP="004356DA">
            <w:pPr>
              <w:pStyle w:val="04TEXTOTABELAS"/>
            </w:pPr>
            <w:r>
              <w:t>8</w:t>
            </w:r>
          </w:p>
        </w:tc>
        <w:tc>
          <w:tcPr>
            <w:tcW w:w="2410" w:type="dxa"/>
            <w:vAlign w:val="center"/>
          </w:tcPr>
          <w:p w14:paraId="66EEA690" w14:textId="4B20B928" w:rsidR="005C1D76" w:rsidRPr="00C90858" w:rsidRDefault="005C1D76" w:rsidP="001F5FF8">
            <w:pPr>
              <w:pStyle w:val="04TEXTOTABELAS"/>
            </w:pPr>
            <w:r>
              <w:t>A questão permite avaliar a habilidade de r</w:t>
            </w:r>
            <w:r w:rsidRPr="009C513E">
              <w:t>esolver problemas por meio de relações entre arcos, ângulos</w:t>
            </w:r>
            <w:r>
              <w:t xml:space="preserve"> centrais e ângulos inscritos.</w:t>
            </w:r>
          </w:p>
        </w:tc>
        <w:tc>
          <w:tcPr>
            <w:tcW w:w="2268" w:type="dxa"/>
            <w:vAlign w:val="center"/>
          </w:tcPr>
          <w:p w14:paraId="07002927" w14:textId="767C28DA" w:rsidR="005C1D76" w:rsidRDefault="00AC0123" w:rsidP="005C1D76">
            <w:pPr>
              <w:pStyle w:val="02TEXTOPRINCIPAL"/>
            </w:pP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="005C1D76" w:rsidRPr="00D407BF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Ô</m:t>
                  </m:r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144°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2C377A89" w14:textId="7BC8E341" w:rsidR="005C1D76" w:rsidRPr="00D407BF" w:rsidRDefault="00AC0123" w:rsidP="005C1D76">
            <w:pPr>
              <w:pStyle w:val="02TEXTOPRINCIPAL"/>
            </w:pP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="005C1D76">
              <w:t xml:space="preserve"> = 72º</w:t>
            </w:r>
          </w:p>
          <w:p w14:paraId="6764AA8A" w14:textId="77777777" w:rsidR="005C1D76" w:rsidRPr="00D407BF" w:rsidRDefault="00AC0123" w:rsidP="005C1D76">
            <w:pPr>
              <w:pStyle w:val="02TEXTOPRINCIPAL"/>
            </w:pP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="005C1D76" w:rsidRPr="00D407BF">
              <w:t xml:space="preserve"> = </w:t>
            </w: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acc>
            </m:oMath>
            <w:r w:rsidR="005C1D76" w:rsidRPr="00D407BF">
              <w:t xml:space="preserve"> = 72°</w:t>
            </w:r>
          </w:p>
          <w:p w14:paraId="1BEF68FF" w14:textId="40904D97" w:rsidR="005C1D76" w:rsidRPr="00D03849" w:rsidRDefault="00AC0123" w:rsidP="005C1D76">
            <w:pPr>
              <w:pStyle w:val="02TEXTOPRINCIPAL"/>
            </w:pP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="005C1D76" w:rsidRPr="00D407BF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Ô</m:t>
                  </m:r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72°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6C78CD62" w14:textId="4A9BB196" w:rsidR="005C1D76" w:rsidRDefault="00AC0123" w:rsidP="005C1D76">
            <w:pPr>
              <w:pStyle w:val="04TEXTOTABELAS"/>
            </w:pPr>
            <m:oMath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oMath>
            <w:r w:rsidR="005C1D76">
              <w:t xml:space="preserve"> = 36º</w:t>
            </w:r>
          </w:p>
        </w:tc>
        <w:tc>
          <w:tcPr>
            <w:tcW w:w="1285" w:type="dxa"/>
            <w:vAlign w:val="center"/>
          </w:tcPr>
          <w:p w14:paraId="716C1818" w14:textId="77777777" w:rsidR="005C1D76" w:rsidRPr="004D2884" w:rsidRDefault="005C1D76" w:rsidP="004356DA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5AE53559" w14:textId="77777777" w:rsidR="005C1D76" w:rsidRPr="004D2884" w:rsidRDefault="005C1D76" w:rsidP="004356DA">
            <w:pPr>
              <w:pStyle w:val="04TEXTOTABELAS"/>
            </w:pPr>
          </w:p>
        </w:tc>
        <w:tc>
          <w:tcPr>
            <w:tcW w:w="1702" w:type="dxa"/>
            <w:vAlign w:val="center"/>
          </w:tcPr>
          <w:p w14:paraId="263C6F13" w14:textId="77777777" w:rsidR="005C1D76" w:rsidRPr="004D2884" w:rsidRDefault="005C1D76" w:rsidP="004356DA">
            <w:pPr>
              <w:pStyle w:val="04TEXTOTABELAS"/>
            </w:pPr>
          </w:p>
        </w:tc>
      </w:tr>
      <w:tr w:rsidR="005C1D76" w:rsidRPr="004D2884" w14:paraId="79662158" w14:textId="77777777" w:rsidTr="008533FA">
        <w:trPr>
          <w:jc w:val="center"/>
        </w:trPr>
        <w:tc>
          <w:tcPr>
            <w:tcW w:w="1129" w:type="dxa"/>
            <w:vAlign w:val="center"/>
          </w:tcPr>
          <w:p w14:paraId="36473994" w14:textId="5E1A1A4A" w:rsidR="005C1D76" w:rsidRDefault="005C1D76" w:rsidP="004356DA">
            <w:pPr>
              <w:pStyle w:val="04TEXTOTABELAS"/>
            </w:pPr>
            <w:r>
              <w:t>9</w:t>
            </w:r>
          </w:p>
        </w:tc>
        <w:tc>
          <w:tcPr>
            <w:tcW w:w="2410" w:type="dxa"/>
            <w:vAlign w:val="center"/>
          </w:tcPr>
          <w:p w14:paraId="6578BBEE" w14:textId="639AD7D9" w:rsidR="005C1D76" w:rsidRDefault="005C1D76" w:rsidP="001F5FF8">
            <w:pPr>
              <w:pStyle w:val="04TEXTOTABELAS"/>
            </w:pPr>
            <w:r w:rsidRPr="00AE6355">
              <w:t>A questão permite avaliar a habili</w:t>
            </w:r>
            <w:r>
              <w:t xml:space="preserve">dade de descrever, </w:t>
            </w:r>
            <w:r w:rsidRPr="00AE6355">
              <w:t xml:space="preserve">por meio de fluxograma, um </w:t>
            </w:r>
            <w:r>
              <w:t>algoritmo para a construção de polígono</w:t>
            </w:r>
            <w:r w:rsidRPr="00AE6355">
              <w:t xml:space="preserve"> regular cuja medida do lado</w:t>
            </w:r>
            <w:r>
              <w:t xml:space="preserve"> é conhecida, utilizando régua,</w:t>
            </w:r>
            <w:r w:rsidRPr="00AE6355">
              <w:t xml:space="preserve"> compasso</w:t>
            </w:r>
            <w:r>
              <w:t xml:space="preserve"> e/ou transferidor.</w:t>
            </w:r>
          </w:p>
        </w:tc>
        <w:tc>
          <w:tcPr>
            <w:tcW w:w="2268" w:type="dxa"/>
            <w:vAlign w:val="center"/>
          </w:tcPr>
          <w:p w14:paraId="63CE7924" w14:textId="157B2BC4" w:rsidR="005C1D76" w:rsidRPr="00D03849" w:rsidRDefault="005C1D76" w:rsidP="005C1D76">
            <w:pPr>
              <w:pStyle w:val="02TEXTOPRINCIPAL"/>
              <w:rPr>
                <w:i/>
              </w:rPr>
            </w:pPr>
            <w:r>
              <w:t>Construção de fluxograma.</w:t>
            </w:r>
          </w:p>
        </w:tc>
        <w:tc>
          <w:tcPr>
            <w:tcW w:w="1285" w:type="dxa"/>
            <w:vAlign w:val="center"/>
          </w:tcPr>
          <w:p w14:paraId="030A5890" w14:textId="77777777" w:rsidR="005C1D76" w:rsidRPr="004D2884" w:rsidRDefault="005C1D76" w:rsidP="004356DA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3EF430CE" w14:textId="77777777" w:rsidR="005C1D76" w:rsidRPr="004D2884" w:rsidRDefault="005C1D76" w:rsidP="004356DA">
            <w:pPr>
              <w:pStyle w:val="04TEXTOTABELAS"/>
            </w:pPr>
          </w:p>
        </w:tc>
        <w:tc>
          <w:tcPr>
            <w:tcW w:w="1702" w:type="dxa"/>
            <w:vAlign w:val="center"/>
          </w:tcPr>
          <w:p w14:paraId="390113EC" w14:textId="77777777" w:rsidR="005C1D76" w:rsidRPr="004D2884" w:rsidRDefault="005C1D76" w:rsidP="004356DA">
            <w:pPr>
              <w:pStyle w:val="04TEXTOTABELAS"/>
            </w:pPr>
          </w:p>
        </w:tc>
      </w:tr>
    </w:tbl>
    <w:p w14:paraId="4D77F800" w14:textId="53A3D443" w:rsidR="00386F8A" w:rsidRDefault="00386F8A" w:rsidP="00386F8A">
      <w:pPr>
        <w:pStyle w:val="06CREDITO"/>
        <w:jc w:val="right"/>
      </w:pPr>
      <w:r>
        <w:t>(continua)</w:t>
      </w:r>
    </w:p>
    <w:p w14:paraId="2884BA93" w14:textId="17414048" w:rsidR="000B421A" w:rsidRDefault="000B421A" w:rsidP="000B421A">
      <w:r>
        <w:br w:type="page"/>
      </w:r>
    </w:p>
    <w:p w14:paraId="4A9347DF" w14:textId="314ACDA1" w:rsidR="00FD5500" w:rsidRDefault="00FD5500" w:rsidP="00FD5500">
      <w:pPr>
        <w:pStyle w:val="06CREDITO"/>
      </w:pPr>
      <w:r>
        <w:lastRenderedPageBreak/>
        <w:t>(continuação)</w:t>
      </w:r>
    </w:p>
    <w:tbl>
      <w:tblPr>
        <w:tblStyle w:val="Tabelacomgrade"/>
        <w:tblW w:w="1064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419"/>
        <w:gridCol w:w="1418"/>
        <w:gridCol w:w="1984"/>
        <w:gridCol w:w="1286"/>
      </w:tblGrid>
      <w:tr w:rsidR="00FD5500" w:rsidRPr="004D2884" w14:paraId="5D88CC3D" w14:textId="77777777" w:rsidTr="00E60F77">
        <w:trPr>
          <w:jc w:val="center"/>
        </w:trPr>
        <w:tc>
          <w:tcPr>
            <w:tcW w:w="1129" w:type="dxa"/>
            <w:vAlign w:val="center"/>
          </w:tcPr>
          <w:p w14:paraId="05BFFBF2" w14:textId="689A23D8" w:rsidR="00FD5500" w:rsidRDefault="00FD5500" w:rsidP="00FD5500">
            <w:pPr>
              <w:pStyle w:val="04TEXTOTABELAS"/>
            </w:pPr>
            <w:r>
              <w:t>10</w:t>
            </w:r>
          </w:p>
        </w:tc>
        <w:tc>
          <w:tcPr>
            <w:tcW w:w="2410" w:type="dxa"/>
            <w:vAlign w:val="center"/>
          </w:tcPr>
          <w:p w14:paraId="313132AE" w14:textId="46579A31" w:rsidR="00FD5500" w:rsidRPr="00AE6355" w:rsidRDefault="00FD5500" w:rsidP="00E664C2">
            <w:pPr>
              <w:pStyle w:val="04TEXTOTABELAS"/>
            </w:pPr>
            <w:r w:rsidRPr="00E56AD9">
              <w:t>A questão permite avaliar a habilidade de compreender as funções como relações de dependência unívoca entre duas variáveis e sua</w:t>
            </w:r>
            <w:r>
              <w:t xml:space="preserve"> representação algébrica</w:t>
            </w:r>
            <w:r w:rsidRPr="00E56AD9">
              <w:t xml:space="preserve"> e utilizar esse conceito para analisar situações que envolvam relações funcionais entre duas variáveis. </w:t>
            </w:r>
          </w:p>
        </w:tc>
        <w:tc>
          <w:tcPr>
            <w:tcW w:w="2419" w:type="dxa"/>
            <w:vAlign w:val="center"/>
          </w:tcPr>
          <w:p w14:paraId="52E420EC" w14:textId="4FF761F7" w:rsidR="009668B0" w:rsidRDefault="005C1D76" w:rsidP="005C1D76">
            <w:pPr>
              <w:pStyle w:val="04TEXTOTABELAS"/>
              <w:rPr>
                <w:vertAlign w:val="subscript"/>
              </w:rPr>
            </w:pPr>
            <w:r>
              <w:t xml:space="preserve">a) </w:t>
            </w:r>
            <m:oMath>
              <m:sSub>
                <m:sSubPr>
                  <m:ctrlPr>
                    <w:rPr>
                      <w:rFonts w:ascii="Cambria Math" w:hAnsi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v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-</m:t>
                  </m:r>
                  <m:r>
                    <w:rPr>
                      <w:rFonts w:ascii="Cambria Math" w:hAnsi="Cambria Math"/>
                      <w:vertAlign w:val="subscript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2</m:t>
                  </m:r>
                  <m:r>
                    <w:rPr>
                      <w:rFonts w:ascii="Cambria Math" w:hAnsi="Cambria Math"/>
                      <w:vertAlign w:val="subscript"/>
                    </w:rPr>
                    <m:t>a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-6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2 .  (-1)</m:t>
                  </m:r>
                </m:den>
              </m:f>
              <m:r>
                <w:rPr>
                  <w:rFonts w:ascii="Cambria Math" w:hAnsi="Cambria Math"/>
                  <w:vertAlign w:val="subscript"/>
                </w:rPr>
                <m:t>=</m:t>
              </m:r>
            </m:oMath>
          </w:p>
          <w:p w14:paraId="07E953F9" w14:textId="7478DD36" w:rsidR="005C1D76" w:rsidRPr="007263AD" w:rsidRDefault="005C1D76" w:rsidP="005C1D76">
            <w:pPr>
              <w:pStyle w:val="04TEXTOTABELAS"/>
              <w:rPr>
                <w:vertAlign w:val="subscript"/>
              </w:rPr>
            </w:pPr>
            <w:r w:rsidRPr="005C1D76">
              <w:t xml:space="preserve">= </w:t>
            </w:r>
            <w:r w:rsidRPr="007263AD">
              <w:t xml:space="preserve">3 segundos </w:t>
            </w:r>
          </w:p>
          <w:p w14:paraId="1D473054" w14:textId="5240D44F" w:rsidR="005C1D76" w:rsidRDefault="005C1D76" w:rsidP="005C1D76">
            <w:pPr>
              <w:pStyle w:val="04TEXTOTABELAS"/>
            </w:pPr>
            <w:r>
              <w:rPr>
                <w:rFonts w:eastAsiaTheme="minorEastAsia"/>
              </w:rPr>
              <w:t xml:space="preserve">b) </w:t>
            </w:r>
            <w:r w:rsidRPr="00AD1EED">
              <w:rPr>
                <w:rFonts w:eastAsiaTheme="minorEastAsia"/>
                <w:i/>
              </w:rPr>
              <w:t>h</w:t>
            </w:r>
            <w:r w:rsidRPr="0055351C">
              <w:rPr>
                <w:rFonts w:eastAsiaTheme="minorEastAsia"/>
                <w:vertAlign w:val="subscript"/>
              </w:rPr>
              <w:t>v</w:t>
            </w:r>
            <w:r w:rsidRPr="0055351C">
              <w:rPr>
                <w:rFonts w:eastAsiaTheme="minorEastAsia"/>
              </w:rPr>
              <w:t xml:space="preserve"> = </w:t>
            </w:r>
            <w:r>
              <w:t>–</w:t>
            </w:r>
            <w:r w:rsidRPr="0055351C">
              <w:rPr>
                <w:rFonts w:eastAsiaTheme="minorEastAsia"/>
              </w:rPr>
              <w:t>3</w:t>
            </w:r>
            <w:r w:rsidRPr="0055351C">
              <w:rPr>
                <w:rFonts w:eastAsiaTheme="minorEastAsia"/>
                <w:vertAlign w:val="superscript"/>
              </w:rPr>
              <w:t>2</w:t>
            </w:r>
            <w:r w:rsidRPr="0055351C">
              <w:rPr>
                <w:rFonts w:eastAsiaTheme="minorEastAsia"/>
              </w:rPr>
              <w:t xml:space="preserve"> + 6</w:t>
            </w:r>
            <w:r>
              <w:rPr>
                <w:rFonts w:eastAsiaTheme="minorEastAsia"/>
              </w:rPr>
              <w:t xml:space="preserve"> </w:t>
            </w:r>
            <w:r w:rsidRPr="009668B0">
              <w:rPr>
                <w:rFonts w:eastAsiaTheme="minorEastAsia"/>
                <w:vertAlign w:val="superscript"/>
              </w:rPr>
              <w:t>.</w:t>
            </w:r>
            <w:r>
              <w:rPr>
                <w:rFonts w:eastAsiaTheme="minorEastAsia"/>
              </w:rPr>
              <w:t xml:space="preserve"> </w:t>
            </w:r>
            <w:r w:rsidRPr="0055351C">
              <w:rPr>
                <w:rFonts w:eastAsiaTheme="minorEastAsia"/>
              </w:rPr>
              <w:t>3</w:t>
            </w:r>
            <w:r w:rsidR="00E60F77">
              <w:rPr>
                <w:rFonts w:eastAsiaTheme="minorEastAsia"/>
              </w:rPr>
              <w:t xml:space="preserve"> m</w:t>
            </w:r>
            <w:r w:rsidRPr="0055351C">
              <w:rPr>
                <w:rFonts w:eastAsiaTheme="minorEastAsia"/>
              </w:rPr>
              <w:t xml:space="preserve"> = </w:t>
            </w:r>
            <w:r>
              <w:rPr>
                <w:rFonts w:eastAsiaTheme="minorEastAsia"/>
              </w:rPr>
              <w:br/>
              <w:t xml:space="preserve">= </w:t>
            </w:r>
            <w:r w:rsidRPr="0055351C">
              <w:rPr>
                <w:rFonts w:eastAsiaTheme="minorEastAsia"/>
              </w:rPr>
              <w:t xml:space="preserve">9 metros </w:t>
            </w:r>
          </w:p>
          <w:p w14:paraId="477206CA" w14:textId="015250CC" w:rsidR="00FD5500" w:rsidRPr="00FD5500" w:rsidRDefault="005C1D76" w:rsidP="005C1D76">
            <w:pPr>
              <w:pStyle w:val="04TEXTOTABELAS"/>
              <w:rPr>
                <w:rFonts w:eastAsiaTheme="minorEastAsia" w:cstheme="minorHAnsi"/>
              </w:rPr>
            </w:pPr>
            <w:r>
              <w:t xml:space="preserve">c) </w:t>
            </w:r>
            <w:r w:rsidRPr="0055351C">
              <w:t>A bola atinge o solo no</w:t>
            </w:r>
            <w:r>
              <w:t xml:space="preserve">vamente quando a altura é zero. </w:t>
            </w:r>
            <w:r>
              <w:rPr>
                <w:rFonts w:eastAsiaTheme="minorEastAsia" w:cstheme="minorHAnsi"/>
              </w:rPr>
              <w:t xml:space="preserve">Depois de 6 segundos, a bola atinge o solo novamente. </w:t>
            </w:r>
          </w:p>
        </w:tc>
        <w:tc>
          <w:tcPr>
            <w:tcW w:w="1418" w:type="dxa"/>
            <w:vAlign w:val="center"/>
          </w:tcPr>
          <w:p w14:paraId="7C7B5B74" w14:textId="2C8E12AD" w:rsidR="00FD5500" w:rsidRPr="00FD5500" w:rsidRDefault="00FD5500" w:rsidP="00FD5500">
            <w:pPr>
              <w:pStyle w:val="04TEXTOTABELAS"/>
            </w:pPr>
          </w:p>
        </w:tc>
        <w:tc>
          <w:tcPr>
            <w:tcW w:w="1984" w:type="dxa"/>
            <w:vAlign w:val="center"/>
          </w:tcPr>
          <w:p w14:paraId="23707CCF" w14:textId="77777777" w:rsidR="00FD5500" w:rsidRPr="004D2884" w:rsidRDefault="00FD5500" w:rsidP="00FD5500">
            <w:pPr>
              <w:pStyle w:val="04TEXTOTABELAS"/>
            </w:pPr>
          </w:p>
        </w:tc>
        <w:tc>
          <w:tcPr>
            <w:tcW w:w="1286" w:type="dxa"/>
            <w:vAlign w:val="center"/>
          </w:tcPr>
          <w:p w14:paraId="2D70DADB" w14:textId="77777777" w:rsidR="00FD5500" w:rsidRPr="004D2884" w:rsidRDefault="00FD5500" w:rsidP="00FD5500">
            <w:pPr>
              <w:pStyle w:val="04TEXTOTABELAS"/>
            </w:pPr>
          </w:p>
        </w:tc>
      </w:tr>
    </w:tbl>
    <w:p w14:paraId="2D2F3B3D" w14:textId="2B1F7177" w:rsidR="001F5FF8" w:rsidRDefault="001F5FF8" w:rsidP="00AC0123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bookmarkStart w:id="0" w:name="_GoBack"/>
      <w:bookmarkEnd w:id="0"/>
    </w:p>
    <w:sectPr w:rsidR="001F5FF8" w:rsidSect="008533FA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B9A6A" w14:textId="77777777" w:rsidR="007C7E3F" w:rsidRDefault="007C7E3F" w:rsidP="006F58CF">
      <w:r>
        <w:separator/>
      </w:r>
    </w:p>
  </w:endnote>
  <w:endnote w:type="continuationSeparator" w:id="0">
    <w:p w14:paraId="2F56476F" w14:textId="77777777" w:rsidR="007C7E3F" w:rsidRDefault="007C7E3F" w:rsidP="006F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7C7E3F" w14:paraId="08C72605" w14:textId="77777777" w:rsidTr="003A7C37">
      <w:tc>
        <w:tcPr>
          <w:tcW w:w="9606" w:type="dxa"/>
        </w:tcPr>
        <w:p w14:paraId="45FEBD18" w14:textId="77777777" w:rsidR="007C7E3F" w:rsidRDefault="007C7E3F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58A928AB" w14:textId="77777777" w:rsidR="007C7E3F" w:rsidRDefault="007C7E3F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6C8A17FD" w14:textId="025B9E4A" w:rsidR="007C7E3F" w:rsidRDefault="007C7E3F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AC0123">
            <w:rPr>
              <w:rStyle w:val="RodapChar"/>
              <w:noProof/>
              <w:kern w:val="3"/>
              <w:lang w:bidi="hi-IN"/>
            </w:rPr>
            <w:t>3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5B0A50E0" w14:textId="77777777" w:rsidR="007C7E3F" w:rsidRDefault="007C7E3F" w:rsidP="003A7C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06F1C" w14:textId="77777777" w:rsidR="007C7E3F" w:rsidRDefault="007C7E3F" w:rsidP="006F58CF">
      <w:r>
        <w:separator/>
      </w:r>
    </w:p>
  </w:footnote>
  <w:footnote w:type="continuationSeparator" w:id="0">
    <w:p w14:paraId="5DE78042" w14:textId="77777777" w:rsidR="007C7E3F" w:rsidRDefault="007C7E3F" w:rsidP="006F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E7A4" w14:textId="3AEA539A" w:rsidR="007C7E3F" w:rsidRDefault="007C7E3F">
    <w:pPr>
      <w:pStyle w:val="Cabealho"/>
    </w:pPr>
    <w:r>
      <w:rPr>
        <w:noProof/>
        <w:lang w:eastAsia="pt-BR" w:bidi="ar-SA"/>
      </w:rPr>
      <w:drawing>
        <wp:inline distT="0" distB="0" distL="0" distR="0" wp14:anchorId="2264D8CB" wp14:editId="3A9929E8">
          <wp:extent cx="6479540" cy="398449"/>
          <wp:effectExtent l="0" t="0" r="0" b="1905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98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3D3"/>
    <w:multiLevelType w:val="hybridMultilevel"/>
    <w:tmpl w:val="5FE0A1D6"/>
    <w:lvl w:ilvl="0" w:tplc="7236E7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856"/>
    <w:multiLevelType w:val="hybridMultilevel"/>
    <w:tmpl w:val="AFCA6774"/>
    <w:lvl w:ilvl="0" w:tplc="F3F20F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C20"/>
    <w:multiLevelType w:val="hybridMultilevel"/>
    <w:tmpl w:val="48E039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B3255"/>
    <w:multiLevelType w:val="hybridMultilevel"/>
    <w:tmpl w:val="8126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97C11"/>
    <w:multiLevelType w:val="hybridMultilevel"/>
    <w:tmpl w:val="F14225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D11C1"/>
    <w:multiLevelType w:val="hybridMultilevel"/>
    <w:tmpl w:val="9BBA9A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2638"/>
    <w:multiLevelType w:val="hybridMultilevel"/>
    <w:tmpl w:val="CD3039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D141D"/>
    <w:multiLevelType w:val="hybridMultilevel"/>
    <w:tmpl w:val="BEB83C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213DC"/>
    <w:multiLevelType w:val="hybridMultilevel"/>
    <w:tmpl w:val="D5D25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E27E9"/>
    <w:multiLevelType w:val="hybridMultilevel"/>
    <w:tmpl w:val="425AC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6134A"/>
    <w:multiLevelType w:val="hybridMultilevel"/>
    <w:tmpl w:val="D6ECB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03AB8"/>
    <w:multiLevelType w:val="hybridMultilevel"/>
    <w:tmpl w:val="D2546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4EE7"/>
    <w:multiLevelType w:val="hybridMultilevel"/>
    <w:tmpl w:val="A266C7C4"/>
    <w:lvl w:ilvl="0" w:tplc="4DEA6F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42FEA"/>
    <w:multiLevelType w:val="hybridMultilevel"/>
    <w:tmpl w:val="B2AE59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3C5B69"/>
    <w:multiLevelType w:val="hybridMultilevel"/>
    <w:tmpl w:val="821A9F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56E8F"/>
    <w:multiLevelType w:val="hybridMultilevel"/>
    <w:tmpl w:val="6D803C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650E1A"/>
    <w:multiLevelType w:val="hybridMultilevel"/>
    <w:tmpl w:val="FCA25B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3403F3"/>
    <w:multiLevelType w:val="hybridMultilevel"/>
    <w:tmpl w:val="9BAEF17E"/>
    <w:lvl w:ilvl="0" w:tplc="16ECC670">
      <w:start w:val="1"/>
      <w:numFmt w:val="lowerLetter"/>
      <w:lvlText w:val="%1)"/>
      <w:lvlJc w:val="left"/>
      <w:pPr>
        <w:ind w:left="720" w:hanging="360"/>
      </w:pPr>
      <w:rPr>
        <w:rFonts w:ascii="Tahoma" w:eastAsia="SimSun" w:hAnsi="Tahoma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27CAE"/>
    <w:multiLevelType w:val="hybridMultilevel"/>
    <w:tmpl w:val="533A6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E3E31"/>
    <w:multiLevelType w:val="hybridMultilevel"/>
    <w:tmpl w:val="20A011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D0D23"/>
    <w:multiLevelType w:val="hybridMultilevel"/>
    <w:tmpl w:val="98B86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16803"/>
    <w:multiLevelType w:val="hybridMultilevel"/>
    <w:tmpl w:val="425AC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435BA"/>
    <w:multiLevelType w:val="hybridMultilevel"/>
    <w:tmpl w:val="071AC7E2"/>
    <w:lvl w:ilvl="0" w:tplc="E688AC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7" w15:restartNumberingAfterBreak="0">
    <w:nsid w:val="5EE546CE"/>
    <w:multiLevelType w:val="hybridMultilevel"/>
    <w:tmpl w:val="3EC45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004E7"/>
    <w:multiLevelType w:val="hybridMultilevel"/>
    <w:tmpl w:val="BB60F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80C48DF"/>
    <w:multiLevelType w:val="hybridMultilevel"/>
    <w:tmpl w:val="98B86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547DF"/>
    <w:multiLevelType w:val="hybridMultilevel"/>
    <w:tmpl w:val="6ADAAE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F426E"/>
    <w:multiLevelType w:val="hybridMultilevel"/>
    <w:tmpl w:val="71460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1"/>
  </w:num>
  <w:num w:numId="5">
    <w:abstractNumId w:val="24"/>
  </w:num>
  <w:num w:numId="6">
    <w:abstractNumId w:val="8"/>
  </w:num>
  <w:num w:numId="7">
    <w:abstractNumId w:val="21"/>
  </w:num>
  <w:num w:numId="8">
    <w:abstractNumId w:val="10"/>
  </w:num>
  <w:num w:numId="9">
    <w:abstractNumId w:val="17"/>
  </w:num>
  <w:num w:numId="10">
    <w:abstractNumId w:val="11"/>
  </w:num>
  <w:num w:numId="11">
    <w:abstractNumId w:val="12"/>
  </w:num>
  <w:num w:numId="12">
    <w:abstractNumId w:val="34"/>
  </w:num>
  <w:num w:numId="13">
    <w:abstractNumId w:val="33"/>
  </w:num>
  <w:num w:numId="14">
    <w:abstractNumId w:val="18"/>
  </w:num>
  <w:num w:numId="15">
    <w:abstractNumId w:val="16"/>
  </w:num>
  <w:num w:numId="16">
    <w:abstractNumId w:val="19"/>
  </w:num>
  <w:num w:numId="17">
    <w:abstractNumId w:val="0"/>
  </w:num>
  <w:num w:numId="18">
    <w:abstractNumId w:val="20"/>
  </w:num>
  <w:num w:numId="19">
    <w:abstractNumId w:val="25"/>
  </w:num>
  <w:num w:numId="20">
    <w:abstractNumId w:val="31"/>
  </w:num>
  <w:num w:numId="21">
    <w:abstractNumId w:val="28"/>
  </w:num>
  <w:num w:numId="22">
    <w:abstractNumId w:val="3"/>
  </w:num>
  <w:num w:numId="23">
    <w:abstractNumId w:val="3"/>
  </w:num>
  <w:num w:numId="24">
    <w:abstractNumId w:val="5"/>
  </w:num>
  <w:num w:numId="25">
    <w:abstractNumId w:val="26"/>
  </w:num>
  <w:num w:numId="26">
    <w:abstractNumId w:val="28"/>
  </w:num>
  <w:num w:numId="27">
    <w:abstractNumId w:val="29"/>
  </w:num>
  <w:num w:numId="28">
    <w:abstractNumId w:val="13"/>
  </w:num>
  <w:num w:numId="29">
    <w:abstractNumId w:val="9"/>
  </w:num>
  <w:num w:numId="30">
    <w:abstractNumId w:val="7"/>
  </w:num>
  <w:num w:numId="31">
    <w:abstractNumId w:val="22"/>
  </w:num>
  <w:num w:numId="32">
    <w:abstractNumId w:val="6"/>
  </w:num>
  <w:num w:numId="33">
    <w:abstractNumId w:val="14"/>
  </w:num>
  <w:num w:numId="34">
    <w:abstractNumId w:val="2"/>
  </w:num>
  <w:num w:numId="35">
    <w:abstractNumId w:val="30"/>
  </w:num>
  <w:num w:numId="36">
    <w:abstractNumId w:val="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5E"/>
    <w:rsid w:val="00001C99"/>
    <w:rsid w:val="000165A6"/>
    <w:rsid w:val="000276A9"/>
    <w:rsid w:val="000407A0"/>
    <w:rsid w:val="000506FF"/>
    <w:rsid w:val="00055ABB"/>
    <w:rsid w:val="000563CA"/>
    <w:rsid w:val="00062E58"/>
    <w:rsid w:val="00065EB9"/>
    <w:rsid w:val="00066D05"/>
    <w:rsid w:val="00086ECB"/>
    <w:rsid w:val="0009209D"/>
    <w:rsid w:val="000B421A"/>
    <w:rsid w:val="000B5A68"/>
    <w:rsid w:val="000D370D"/>
    <w:rsid w:val="000D5C2F"/>
    <w:rsid w:val="000F3B57"/>
    <w:rsid w:val="000F44DF"/>
    <w:rsid w:val="00103C5B"/>
    <w:rsid w:val="001053CD"/>
    <w:rsid w:val="001150DB"/>
    <w:rsid w:val="0012482B"/>
    <w:rsid w:val="00147430"/>
    <w:rsid w:val="0016057B"/>
    <w:rsid w:val="00173FAD"/>
    <w:rsid w:val="0018665E"/>
    <w:rsid w:val="00187ACE"/>
    <w:rsid w:val="0019175D"/>
    <w:rsid w:val="001978E6"/>
    <w:rsid w:val="001A1870"/>
    <w:rsid w:val="001D237A"/>
    <w:rsid w:val="001F40CE"/>
    <w:rsid w:val="001F5FF8"/>
    <w:rsid w:val="002113C0"/>
    <w:rsid w:val="00241D05"/>
    <w:rsid w:val="002457F8"/>
    <w:rsid w:val="00250683"/>
    <w:rsid w:val="002742B3"/>
    <w:rsid w:val="00277CCE"/>
    <w:rsid w:val="002826B8"/>
    <w:rsid w:val="00294865"/>
    <w:rsid w:val="0029732A"/>
    <w:rsid w:val="002A3112"/>
    <w:rsid w:val="002A4520"/>
    <w:rsid w:val="002A6502"/>
    <w:rsid w:val="002B6E44"/>
    <w:rsid w:val="002C4444"/>
    <w:rsid w:val="002C74FA"/>
    <w:rsid w:val="002F166C"/>
    <w:rsid w:val="00303BBA"/>
    <w:rsid w:val="00325D20"/>
    <w:rsid w:val="00326EF6"/>
    <w:rsid w:val="00332FDC"/>
    <w:rsid w:val="003343AC"/>
    <w:rsid w:val="003348E2"/>
    <w:rsid w:val="0034727A"/>
    <w:rsid w:val="00354429"/>
    <w:rsid w:val="00364431"/>
    <w:rsid w:val="00386F8A"/>
    <w:rsid w:val="00387DBE"/>
    <w:rsid w:val="0039138D"/>
    <w:rsid w:val="003A7C37"/>
    <w:rsid w:val="003B25F7"/>
    <w:rsid w:val="003C5B45"/>
    <w:rsid w:val="003C6CB5"/>
    <w:rsid w:val="003D148E"/>
    <w:rsid w:val="003D4A12"/>
    <w:rsid w:val="00406A8D"/>
    <w:rsid w:val="0043276C"/>
    <w:rsid w:val="004356DA"/>
    <w:rsid w:val="00456322"/>
    <w:rsid w:val="00461B48"/>
    <w:rsid w:val="00467900"/>
    <w:rsid w:val="00471071"/>
    <w:rsid w:val="0047343B"/>
    <w:rsid w:val="00481673"/>
    <w:rsid w:val="00483A4F"/>
    <w:rsid w:val="00487837"/>
    <w:rsid w:val="004A1C98"/>
    <w:rsid w:val="004A22CA"/>
    <w:rsid w:val="004B56D5"/>
    <w:rsid w:val="004B5E25"/>
    <w:rsid w:val="004F107E"/>
    <w:rsid w:val="0052325D"/>
    <w:rsid w:val="00541332"/>
    <w:rsid w:val="00551E63"/>
    <w:rsid w:val="0055351C"/>
    <w:rsid w:val="00574CEA"/>
    <w:rsid w:val="00586E02"/>
    <w:rsid w:val="005A0FEB"/>
    <w:rsid w:val="005A2E64"/>
    <w:rsid w:val="005B334E"/>
    <w:rsid w:val="005B3A74"/>
    <w:rsid w:val="005B4561"/>
    <w:rsid w:val="005C08FF"/>
    <w:rsid w:val="005C1D76"/>
    <w:rsid w:val="005E6D9B"/>
    <w:rsid w:val="005F534A"/>
    <w:rsid w:val="00602783"/>
    <w:rsid w:val="00617BB5"/>
    <w:rsid w:val="006210C2"/>
    <w:rsid w:val="006250E6"/>
    <w:rsid w:val="00641D8A"/>
    <w:rsid w:val="00660D36"/>
    <w:rsid w:val="006653E8"/>
    <w:rsid w:val="00667793"/>
    <w:rsid w:val="00671596"/>
    <w:rsid w:val="006B3478"/>
    <w:rsid w:val="006B618F"/>
    <w:rsid w:val="006C4FE6"/>
    <w:rsid w:val="006D2308"/>
    <w:rsid w:val="006D795C"/>
    <w:rsid w:val="006F58CF"/>
    <w:rsid w:val="006F76DD"/>
    <w:rsid w:val="00706284"/>
    <w:rsid w:val="007149F4"/>
    <w:rsid w:val="0071673E"/>
    <w:rsid w:val="00716B11"/>
    <w:rsid w:val="007263AD"/>
    <w:rsid w:val="00730BE2"/>
    <w:rsid w:val="00733A07"/>
    <w:rsid w:val="00733D21"/>
    <w:rsid w:val="00744423"/>
    <w:rsid w:val="00745CE9"/>
    <w:rsid w:val="00770E19"/>
    <w:rsid w:val="00773BB1"/>
    <w:rsid w:val="007854CA"/>
    <w:rsid w:val="007A1BD3"/>
    <w:rsid w:val="007A3A61"/>
    <w:rsid w:val="007B597A"/>
    <w:rsid w:val="007B6F8E"/>
    <w:rsid w:val="007C273A"/>
    <w:rsid w:val="007C3DCF"/>
    <w:rsid w:val="007C6B60"/>
    <w:rsid w:val="007C710D"/>
    <w:rsid w:val="007C7E3F"/>
    <w:rsid w:val="007F19DE"/>
    <w:rsid w:val="008059D0"/>
    <w:rsid w:val="0080761B"/>
    <w:rsid w:val="008158D1"/>
    <w:rsid w:val="0082580C"/>
    <w:rsid w:val="008533FA"/>
    <w:rsid w:val="00873554"/>
    <w:rsid w:val="00895F3A"/>
    <w:rsid w:val="008A0323"/>
    <w:rsid w:val="008A25C7"/>
    <w:rsid w:val="008A6FD4"/>
    <w:rsid w:val="008D6627"/>
    <w:rsid w:val="008D6F1D"/>
    <w:rsid w:val="008E3C3A"/>
    <w:rsid w:val="00914D75"/>
    <w:rsid w:val="00920150"/>
    <w:rsid w:val="00921558"/>
    <w:rsid w:val="00923C61"/>
    <w:rsid w:val="0095535E"/>
    <w:rsid w:val="009668B0"/>
    <w:rsid w:val="00974EE5"/>
    <w:rsid w:val="009805E7"/>
    <w:rsid w:val="00981F3A"/>
    <w:rsid w:val="0098287F"/>
    <w:rsid w:val="009843B4"/>
    <w:rsid w:val="00995AF7"/>
    <w:rsid w:val="00995C5E"/>
    <w:rsid w:val="009A127A"/>
    <w:rsid w:val="009B6ABC"/>
    <w:rsid w:val="009C513E"/>
    <w:rsid w:val="009E25CA"/>
    <w:rsid w:val="00A108B3"/>
    <w:rsid w:val="00A10D38"/>
    <w:rsid w:val="00A17184"/>
    <w:rsid w:val="00A2222B"/>
    <w:rsid w:val="00A34F8E"/>
    <w:rsid w:val="00A51B3F"/>
    <w:rsid w:val="00A63788"/>
    <w:rsid w:val="00A6453B"/>
    <w:rsid w:val="00A83913"/>
    <w:rsid w:val="00AA3164"/>
    <w:rsid w:val="00AB3394"/>
    <w:rsid w:val="00AC0123"/>
    <w:rsid w:val="00AC4226"/>
    <w:rsid w:val="00AD0C49"/>
    <w:rsid w:val="00AD1EED"/>
    <w:rsid w:val="00AD2E12"/>
    <w:rsid w:val="00AD494F"/>
    <w:rsid w:val="00AE00F2"/>
    <w:rsid w:val="00AE46C8"/>
    <w:rsid w:val="00AE6355"/>
    <w:rsid w:val="00AF458A"/>
    <w:rsid w:val="00B06140"/>
    <w:rsid w:val="00B1746E"/>
    <w:rsid w:val="00B23A3C"/>
    <w:rsid w:val="00B25938"/>
    <w:rsid w:val="00B2693B"/>
    <w:rsid w:val="00B321BC"/>
    <w:rsid w:val="00B344EB"/>
    <w:rsid w:val="00B64CD4"/>
    <w:rsid w:val="00B72391"/>
    <w:rsid w:val="00B732D9"/>
    <w:rsid w:val="00B75A8E"/>
    <w:rsid w:val="00B75F0C"/>
    <w:rsid w:val="00B80542"/>
    <w:rsid w:val="00B86BB8"/>
    <w:rsid w:val="00B963B7"/>
    <w:rsid w:val="00BA2B0F"/>
    <w:rsid w:val="00BC4580"/>
    <w:rsid w:val="00BE45AA"/>
    <w:rsid w:val="00BE4AC0"/>
    <w:rsid w:val="00BF69B2"/>
    <w:rsid w:val="00C01B2A"/>
    <w:rsid w:val="00C05FCC"/>
    <w:rsid w:val="00C21144"/>
    <w:rsid w:val="00C35E3B"/>
    <w:rsid w:val="00C41C16"/>
    <w:rsid w:val="00C557C7"/>
    <w:rsid w:val="00C64F6C"/>
    <w:rsid w:val="00C90858"/>
    <w:rsid w:val="00C90ECC"/>
    <w:rsid w:val="00CA6868"/>
    <w:rsid w:val="00CB7CC2"/>
    <w:rsid w:val="00CC1E8D"/>
    <w:rsid w:val="00CC4735"/>
    <w:rsid w:val="00CF74ED"/>
    <w:rsid w:val="00D03849"/>
    <w:rsid w:val="00D11BB4"/>
    <w:rsid w:val="00D14959"/>
    <w:rsid w:val="00D17C10"/>
    <w:rsid w:val="00D221BF"/>
    <w:rsid w:val="00D24C2F"/>
    <w:rsid w:val="00D36CA5"/>
    <w:rsid w:val="00D407BF"/>
    <w:rsid w:val="00D4748B"/>
    <w:rsid w:val="00D654E3"/>
    <w:rsid w:val="00D964F5"/>
    <w:rsid w:val="00DA279A"/>
    <w:rsid w:val="00DA3592"/>
    <w:rsid w:val="00DB0DA2"/>
    <w:rsid w:val="00DC0A53"/>
    <w:rsid w:val="00DF33A0"/>
    <w:rsid w:val="00DF7F24"/>
    <w:rsid w:val="00E06ABC"/>
    <w:rsid w:val="00E20DE1"/>
    <w:rsid w:val="00E26074"/>
    <w:rsid w:val="00E42BEB"/>
    <w:rsid w:val="00E462A8"/>
    <w:rsid w:val="00E51DC6"/>
    <w:rsid w:val="00E56AD9"/>
    <w:rsid w:val="00E60F77"/>
    <w:rsid w:val="00E664C2"/>
    <w:rsid w:val="00E76279"/>
    <w:rsid w:val="00E869AB"/>
    <w:rsid w:val="00E91F1B"/>
    <w:rsid w:val="00E92715"/>
    <w:rsid w:val="00E956D1"/>
    <w:rsid w:val="00EA0D52"/>
    <w:rsid w:val="00EA5768"/>
    <w:rsid w:val="00EB25C0"/>
    <w:rsid w:val="00EC6F21"/>
    <w:rsid w:val="00EE0FBB"/>
    <w:rsid w:val="00F2385A"/>
    <w:rsid w:val="00F278B1"/>
    <w:rsid w:val="00F41661"/>
    <w:rsid w:val="00F4268D"/>
    <w:rsid w:val="00F601CB"/>
    <w:rsid w:val="00F6035C"/>
    <w:rsid w:val="00F67D8E"/>
    <w:rsid w:val="00F7139C"/>
    <w:rsid w:val="00F73A68"/>
    <w:rsid w:val="00F817B9"/>
    <w:rsid w:val="00F8751D"/>
    <w:rsid w:val="00F9324A"/>
    <w:rsid w:val="00F94388"/>
    <w:rsid w:val="00F95CBE"/>
    <w:rsid w:val="00FA5A72"/>
    <w:rsid w:val="00FB2D32"/>
    <w:rsid w:val="00FD5500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5265"/>
  <w15:docId w15:val="{5B55B8FE-0D4D-478A-BE6A-E9DDDD75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55AB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055ABB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055ABB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055ABB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055ABB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055ABB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055ABB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055ABB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055ABB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055ABB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55A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55AB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55A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55ABB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55ABB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ABB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ABB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055ABB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TextodoEspaoReservado">
    <w:name w:val="Placeholder Text"/>
    <w:basedOn w:val="Fontepargpadro"/>
    <w:uiPriority w:val="99"/>
    <w:semiHidden/>
    <w:rsid w:val="00055ABB"/>
    <w:rPr>
      <w:color w:val="808080"/>
    </w:rPr>
  </w:style>
  <w:style w:type="character" w:styleId="Hyperlink">
    <w:name w:val="Hyperlink"/>
    <w:basedOn w:val="Fontepargpadro"/>
    <w:uiPriority w:val="99"/>
    <w:unhideWhenUsed/>
    <w:rsid w:val="00055ABB"/>
    <w:rPr>
      <w:color w:val="0563C1" w:themeColor="hyperlink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055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055ABB"/>
    <w:rPr>
      <w:szCs w:val="21"/>
    </w:rPr>
  </w:style>
  <w:style w:type="paragraph" w:styleId="Rodap">
    <w:name w:val="footer"/>
    <w:basedOn w:val="Normal"/>
    <w:link w:val="RodapChar"/>
    <w:rsid w:val="00055A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055ABB"/>
    <w:rPr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5ABB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5ABB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055ABB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055ABB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0TtuloPeso1">
    <w:name w:val="00_Título Peso 1"/>
    <w:basedOn w:val="Normal"/>
    <w:autoRedefine/>
    <w:qFormat/>
    <w:rsid w:val="00055ABB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055ABB"/>
  </w:style>
  <w:style w:type="paragraph" w:customStyle="1" w:styleId="01TtuloPeso2">
    <w:name w:val="01_Título Peso 2"/>
    <w:basedOn w:val="Normal"/>
    <w:autoRedefine/>
    <w:qFormat/>
    <w:rsid w:val="00055ABB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055ABB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055ABB"/>
    <w:pPr>
      <w:spacing w:before="57" w:after="57" w:line="240" w:lineRule="atLeast"/>
    </w:pPr>
  </w:style>
  <w:style w:type="paragraph" w:customStyle="1" w:styleId="Heading">
    <w:name w:val="Heading"/>
    <w:next w:val="Textbody"/>
    <w:rsid w:val="00055ABB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055ABB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055ABB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055ABB"/>
    <w:rPr>
      <w:sz w:val="32"/>
    </w:rPr>
  </w:style>
  <w:style w:type="paragraph" w:customStyle="1" w:styleId="01TITULO4">
    <w:name w:val="01_TITULO_4"/>
    <w:basedOn w:val="01TITULO3"/>
    <w:rsid w:val="00055ABB"/>
    <w:rPr>
      <w:sz w:val="28"/>
    </w:rPr>
  </w:style>
  <w:style w:type="paragraph" w:customStyle="1" w:styleId="03TITULOTABELAS1">
    <w:name w:val="03_TITULO_TABELAS_1"/>
    <w:basedOn w:val="02TEXTOPRINCIPAL"/>
    <w:rsid w:val="00055ABB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055ABB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55ABB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055ABB"/>
    <w:pPr>
      <w:widowControl w:val="0"/>
      <w:numPr>
        <w:numId w:val="20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055ABB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055ABB"/>
    <w:pPr>
      <w:numPr>
        <w:numId w:val="2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055ABB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055ABB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055ABB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055ABB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055ABB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055ABB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055ABB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055ABB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055ABB"/>
    <w:pPr>
      <w:spacing w:before="0" w:after="0"/>
    </w:pPr>
  </w:style>
  <w:style w:type="paragraph" w:customStyle="1" w:styleId="05ATIVIDADES">
    <w:name w:val="05_ATIVIDADES"/>
    <w:basedOn w:val="02TEXTOITEM"/>
    <w:rsid w:val="00055ABB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055ABB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055ABB"/>
    <w:pPr>
      <w:numPr>
        <w:numId w:val="2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055ABB"/>
    <w:pPr>
      <w:ind w:left="0" w:firstLine="0"/>
    </w:pPr>
  </w:style>
  <w:style w:type="paragraph" w:customStyle="1" w:styleId="06CREDITO">
    <w:name w:val="06_CREDITO"/>
    <w:basedOn w:val="02TEXTOPRINCIPAL"/>
    <w:rsid w:val="00055ABB"/>
    <w:rPr>
      <w:sz w:val="16"/>
    </w:rPr>
  </w:style>
  <w:style w:type="paragraph" w:customStyle="1" w:styleId="06LEGENDA">
    <w:name w:val="06_LEGENDA"/>
    <w:basedOn w:val="06CREDITO"/>
    <w:rsid w:val="00055ABB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055ABB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055ABB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055ABB"/>
    <w:pPr>
      <w:numPr>
        <w:numId w:val="2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055ABB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055ABB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055ABB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055ABB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055ABB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055ABB"/>
    <w:rPr>
      <w:rFonts w:cs="Scene Std"/>
      <w:i/>
      <w:iCs/>
      <w:color w:val="000000"/>
      <w:sz w:val="12"/>
      <w:szCs w:val="12"/>
    </w:rPr>
  </w:style>
  <w:style w:type="character" w:customStyle="1" w:styleId="CabealhoChar1">
    <w:name w:val="Cabeçalho Char1"/>
    <w:basedOn w:val="Fontepargpadro"/>
    <w:link w:val="Cabealho"/>
    <w:uiPriority w:val="99"/>
    <w:rsid w:val="00055ABB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055ABB"/>
    <w:rPr>
      <w:i/>
      <w:iCs/>
    </w:rPr>
  </w:style>
  <w:style w:type="character" w:styleId="nfaseSutil">
    <w:name w:val="Subtle Emphasis"/>
    <w:basedOn w:val="Fontepargpadro"/>
    <w:uiPriority w:val="19"/>
    <w:qFormat/>
    <w:rsid w:val="00055ABB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055ABB"/>
    <w:pPr>
      <w:ind w:firstLine="283"/>
    </w:pPr>
  </w:style>
  <w:style w:type="character" w:styleId="Forte">
    <w:name w:val="Strong"/>
    <w:basedOn w:val="Fontepargpadro"/>
    <w:uiPriority w:val="22"/>
    <w:qFormat/>
    <w:rsid w:val="00055ABB"/>
    <w:rPr>
      <w:b/>
      <w:bCs/>
    </w:rPr>
  </w:style>
  <w:style w:type="paragraph" w:customStyle="1" w:styleId="Hangingindent">
    <w:name w:val="Hanging indent"/>
    <w:basedOn w:val="Textbody"/>
    <w:rsid w:val="00055ABB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055ABB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55ABB"/>
    <w:rPr>
      <w:color w:val="954F72" w:themeColor="followedHyperlink"/>
      <w:u w:val="single"/>
    </w:rPr>
  </w:style>
  <w:style w:type="paragraph" w:customStyle="1" w:styleId="Index">
    <w:name w:val="Index"/>
    <w:rsid w:val="00055ABB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055ABB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055ABB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055ABB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055ABB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055ABB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055ABB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055ABB"/>
    <w:pPr>
      <w:numPr>
        <w:numId w:val="25"/>
      </w:numPr>
    </w:pPr>
  </w:style>
  <w:style w:type="numbering" w:customStyle="1" w:styleId="LFO3">
    <w:name w:val="LFO3"/>
    <w:basedOn w:val="Semlista"/>
    <w:rsid w:val="00055ABB"/>
    <w:pPr>
      <w:numPr>
        <w:numId w:val="21"/>
      </w:numPr>
    </w:pPr>
  </w:style>
  <w:style w:type="paragraph" w:customStyle="1" w:styleId="ListIndent">
    <w:name w:val="List Indent"/>
    <w:basedOn w:val="Textbody"/>
    <w:rsid w:val="00055ABB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055ABB"/>
    <w:rPr>
      <w:rFonts w:cs="Mangal"/>
      <w:sz w:val="24"/>
    </w:rPr>
  </w:style>
  <w:style w:type="character" w:customStyle="1" w:styleId="LYBOLDLIGHT">
    <w:name w:val="LY_BOLD_LIGHT"/>
    <w:uiPriority w:val="99"/>
    <w:rsid w:val="00055ABB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055ABB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055ABB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55ABB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055ABB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55AB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55ABB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101">
    <w:name w:val="Pa10+1"/>
    <w:basedOn w:val="Default"/>
    <w:next w:val="Default"/>
    <w:uiPriority w:val="99"/>
    <w:rsid w:val="00055ABB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055AB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055ABB"/>
    <w:pPr>
      <w:suppressLineNumbers/>
    </w:pPr>
  </w:style>
  <w:style w:type="character" w:customStyle="1" w:styleId="SaudaoChar">
    <w:name w:val="Saudação Char"/>
    <w:basedOn w:val="Fontepargpadro"/>
    <w:link w:val="Saudao"/>
    <w:rsid w:val="00055ABB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055A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55ABB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customStyle="1" w:styleId="st">
    <w:name w:val="st"/>
    <w:basedOn w:val="Fontepargpadro"/>
    <w:rsid w:val="00055ABB"/>
  </w:style>
  <w:style w:type="table" w:customStyle="1" w:styleId="Tabelacomgrade1">
    <w:name w:val="Tabela com grade1"/>
    <w:basedOn w:val="Tabelanormal"/>
    <w:next w:val="Tabelacomgrade"/>
    <w:uiPriority w:val="59"/>
    <w:rsid w:val="00055AB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055ABB"/>
    <w:rPr>
      <w:rFonts w:cstheme="minorHAnsi"/>
      <w:sz w:val="20"/>
    </w:rPr>
  </w:style>
  <w:style w:type="paragraph" w:customStyle="1" w:styleId="TableContents">
    <w:name w:val="Table Contents"/>
    <w:basedOn w:val="Standard"/>
    <w:rsid w:val="00055ABB"/>
    <w:pPr>
      <w:suppressLineNumbers/>
    </w:pPr>
  </w:style>
  <w:style w:type="paragraph" w:customStyle="1" w:styleId="Textbodyindent">
    <w:name w:val="Text body indent"/>
    <w:basedOn w:val="Textbody"/>
    <w:rsid w:val="00055ABB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055ABB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055ABB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055ABB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055AB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055AB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055AB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055AB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055AB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055AB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055AB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055A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6077B-C25A-4613-86AB-7F16F9E1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64</cp:revision>
  <dcterms:created xsi:type="dcterms:W3CDTF">2018-11-05T15:29:00Z</dcterms:created>
  <dcterms:modified xsi:type="dcterms:W3CDTF">2018-11-22T17:08:00Z</dcterms:modified>
</cp:coreProperties>
</file>