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30EA" w14:textId="77777777" w:rsidR="00156F19" w:rsidRPr="000831F0" w:rsidRDefault="00156F19" w:rsidP="00156F19">
      <w:pPr>
        <w:pStyle w:val="01TITULO1"/>
      </w:pPr>
      <w:r w:rsidRPr="000831F0">
        <w:t>Componente curricular: CIÊNCIAS</w:t>
      </w:r>
    </w:p>
    <w:p w14:paraId="5A637286" w14:textId="4FD44A68" w:rsidR="00156F19" w:rsidRPr="000831F0" w:rsidRDefault="00156F19" w:rsidP="00156F19">
      <w:pPr>
        <w:pStyle w:val="01TITULO1"/>
      </w:pPr>
      <w:r>
        <w:t>7</w:t>
      </w:r>
      <w:r w:rsidRPr="000831F0">
        <w:t xml:space="preserve">º ano – </w:t>
      </w:r>
      <w:r>
        <w:t>2</w:t>
      </w:r>
      <w:r w:rsidR="00445B0B">
        <w:t>º bimestre</w:t>
      </w:r>
    </w:p>
    <w:p w14:paraId="342D5FA3" w14:textId="77777777" w:rsidR="00156F19" w:rsidRPr="000831F0" w:rsidRDefault="00156F19" w:rsidP="00156F19">
      <w:pPr>
        <w:pStyle w:val="01TITULO1"/>
      </w:pPr>
      <w:r w:rsidRPr="000831F0">
        <w:t>PROPOSTA DE ACOMPANHAMENTO DA</w:t>
      </w:r>
    </w:p>
    <w:p w14:paraId="4BBACBB4" w14:textId="726CACBC" w:rsidR="00156F19" w:rsidRDefault="00156F19" w:rsidP="00156F19">
      <w:pPr>
        <w:pStyle w:val="01TITULO1"/>
      </w:pPr>
      <w:r w:rsidRPr="000831F0">
        <w:t>APRENDIZAGEM</w:t>
      </w:r>
    </w:p>
    <w:p w14:paraId="4E2B9504" w14:textId="77777777" w:rsidR="00B72914" w:rsidRPr="00614BB6" w:rsidRDefault="00B72914" w:rsidP="00614BB6">
      <w:pPr>
        <w:pStyle w:val="02TEXTOPRINCIPAL"/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380"/>
        <w:gridCol w:w="375"/>
        <w:gridCol w:w="901"/>
        <w:gridCol w:w="388"/>
        <w:gridCol w:w="749"/>
        <w:gridCol w:w="559"/>
        <w:gridCol w:w="572"/>
      </w:tblGrid>
      <w:tr w:rsidR="00B72914" w14:paraId="68151B9B" w14:textId="77777777" w:rsidTr="003F4EC5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2C74F" w14:textId="77777777" w:rsidR="00B72914" w:rsidRDefault="00B72914" w:rsidP="00F51968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B72914" w14:paraId="2E4607B8" w14:textId="77777777" w:rsidTr="003F4EC5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1F76E" w14:textId="77777777" w:rsidR="00B72914" w:rsidRDefault="00B72914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24B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B72914" w14:paraId="0BDAC29C" w14:textId="77777777" w:rsidTr="003F4EC5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2FAD4" w14:textId="77777777" w:rsidR="00B72914" w:rsidRDefault="00B72914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80D1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C397AE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F289" w14:textId="441FD739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B4339" w14:textId="77777777" w:rsidR="00B72914" w:rsidRDefault="00B72914" w:rsidP="00F51968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FD3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F76169" w14:paraId="21F92419" w14:textId="77777777" w:rsidTr="003F4EC5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3DAAE" w14:textId="77777777" w:rsidR="00F76169" w:rsidRDefault="00F76169" w:rsidP="00F5196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de avaliação</w:t>
            </w:r>
          </w:p>
          <w:p w14:paraId="626895F0" w14:textId="4164D1EC" w:rsidR="00F76169" w:rsidRDefault="00F76169" w:rsidP="00F5196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propostas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4D0C06" w14:textId="77777777" w:rsidR="00F76169" w:rsidRDefault="00F76169" w:rsidP="00F51968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33B56" w14:textId="77777777" w:rsidR="00F76169" w:rsidRDefault="00F76169" w:rsidP="003F4EC5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8476E" w14:textId="77777777" w:rsidR="00F76169" w:rsidRDefault="00F76169" w:rsidP="003F4EC5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F76169" w14:paraId="7D45C88F" w14:textId="77777777" w:rsidTr="003F4EC5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474" w14:textId="77777777" w:rsidR="00F76169" w:rsidRDefault="00F76169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3DA05" w14:textId="77777777" w:rsidR="00F76169" w:rsidRDefault="00F76169" w:rsidP="00F51968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FD099" w14:textId="320EE9F7" w:rsidR="00F76169" w:rsidRDefault="00F76169" w:rsidP="003F4EC5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 bimestre</w:t>
            </w: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2752A" w14:textId="77777777" w:rsidR="00F76169" w:rsidRDefault="00F76169" w:rsidP="003F4EC5">
            <w:pPr>
              <w:pStyle w:val="03TITULOTABELAS2"/>
              <w:spacing w:after="60"/>
              <w:jc w:val="left"/>
              <w:rPr>
                <w:sz w:val="16"/>
                <w:szCs w:val="16"/>
              </w:rPr>
            </w:pPr>
          </w:p>
        </w:tc>
      </w:tr>
      <w:tr w:rsidR="00B72914" w14:paraId="046C5707" w14:textId="77777777" w:rsidTr="003F4EC5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2356" w14:textId="77777777" w:rsidR="00B72914" w:rsidRDefault="00B72914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49128" w14:textId="77777777" w:rsidR="00B72914" w:rsidRDefault="00B72914" w:rsidP="00F51968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16933" w14:textId="77777777" w:rsidR="00B72914" w:rsidRDefault="00B72914" w:rsidP="003F4EC5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D8FCF" w14:textId="77777777" w:rsidR="00B72914" w:rsidRDefault="00B72914" w:rsidP="003F4EC5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2E093" w14:textId="77777777" w:rsidR="00B72914" w:rsidRDefault="00B72914" w:rsidP="003F4EC5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E424B" w14:textId="77777777" w:rsidR="00B72914" w:rsidRDefault="00B72914" w:rsidP="003F4EC5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1F762" w14:textId="77777777" w:rsidR="00B72914" w:rsidRDefault="00B72914" w:rsidP="003F4EC5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B72914" w14:paraId="4E80CA1B" w14:textId="77777777" w:rsidTr="003F4EC5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24977" w14:textId="1C643D59" w:rsidR="00B72914" w:rsidRDefault="00FE015F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5ACF1" w14:textId="6C493141" w:rsidR="00FE015F" w:rsidRPr="003F4EC5" w:rsidRDefault="00B60E77" w:rsidP="00F51968">
            <w:pPr>
              <w:pStyle w:val="04TEXTOTABELAS"/>
              <w:ind w:right="281"/>
              <w:rPr>
                <w:sz w:val="16"/>
                <w:szCs w:val="16"/>
              </w:rPr>
            </w:pPr>
            <w:r w:rsidRPr="003F4EC5">
              <w:rPr>
                <w:sz w:val="16"/>
                <w:szCs w:val="16"/>
                <w:lang w:eastAsia="pt-BR"/>
              </w:rPr>
              <w:t>(</w:t>
            </w:r>
            <w:r w:rsidR="00FE015F" w:rsidRPr="003F4EC5">
              <w:rPr>
                <w:sz w:val="16"/>
                <w:szCs w:val="16"/>
                <w:lang w:eastAsia="pt-BR"/>
              </w:rPr>
              <w:t>EF07CI01) Discutir a aplicação, ao longo da história, das máquinas simples e propor soluções e invenções para a realização de tarefas mecânicas cotidianas.</w:t>
            </w:r>
          </w:p>
          <w:p w14:paraId="68D0AD95" w14:textId="2E4AC56A" w:rsidR="00B72914" w:rsidRPr="00F76169" w:rsidRDefault="00B72914" w:rsidP="00F51968">
            <w:pPr>
              <w:pStyle w:val="04TEXTOTABELAS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E9B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55B" w14:textId="02942B0F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DC1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9B5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15D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FE015F" w14:paraId="6010316F" w14:textId="77777777" w:rsidTr="003F4EC5">
        <w:trPr>
          <w:trHeight w:val="165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814BA" w14:textId="77777777" w:rsidR="00E171D6" w:rsidRDefault="00E171D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2F7F751" w14:textId="77777777" w:rsidR="00FE015F" w:rsidRDefault="00666D6F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3777B8C9" w14:textId="37764686" w:rsidR="00E171D6" w:rsidRDefault="00E171D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8D2A9" w14:textId="058435E6" w:rsidR="00FE015F" w:rsidRPr="003F4EC5" w:rsidRDefault="00666D6F" w:rsidP="00F51968">
            <w:pPr>
              <w:pStyle w:val="04TEXTOTABELAS"/>
              <w:ind w:right="281"/>
              <w:rPr>
                <w:sz w:val="16"/>
                <w:szCs w:val="16"/>
              </w:rPr>
            </w:pPr>
            <w:r w:rsidRPr="003F4EC5">
              <w:rPr>
                <w:sz w:val="16"/>
                <w:szCs w:val="16"/>
              </w:rPr>
              <w:t>(EF07CI02) Diferenciar temperatura, calor e sensação térmica nas diferentes situações de equilíbrio termodinâmico cotidianas.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67E" w14:textId="7BF02207" w:rsidR="00FE015F" w:rsidRPr="00FE015F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2FB" w14:textId="77777777" w:rsidR="00FE015F" w:rsidRPr="00FE015F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4C4" w14:textId="77777777" w:rsidR="00FE015F" w:rsidRPr="00FE015F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72A" w14:textId="77777777" w:rsidR="00FE015F" w:rsidRPr="00FE015F" w:rsidRDefault="00FE015F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66F" w14:textId="77777777" w:rsidR="00FE015F" w:rsidRPr="00FE015F" w:rsidRDefault="00FE015F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B72914" w14:paraId="3BAAE082" w14:textId="77777777" w:rsidTr="003F4E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3021E" w14:textId="77777777" w:rsidR="00B72914" w:rsidRDefault="00666D6F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1E6C0F2" w14:textId="77777777" w:rsidR="00E171D6" w:rsidRDefault="00E171D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DB38F28" w14:textId="0845FCCF" w:rsidR="00E171D6" w:rsidRDefault="00E171D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896B4" w14:textId="77777777" w:rsidR="00666D6F" w:rsidRPr="003F4EC5" w:rsidRDefault="00666D6F" w:rsidP="00F51968">
            <w:pPr>
              <w:pStyle w:val="04TEXTOTABELAS"/>
              <w:ind w:right="281"/>
              <w:rPr>
                <w:sz w:val="16"/>
                <w:szCs w:val="16"/>
              </w:rPr>
            </w:pPr>
            <w:r w:rsidRPr="003F4EC5">
              <w:rPr>
                <w:sz w:val="16"/>
                <w:szCs w:val="16"/>
              </w:rPr>
      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      </w:r>
          </w:p>
          <w:p w14:paraId="6C87E212" w14:textId="716EF0EF" w:rsidR="00B72914" w:rsidRPr="00F76169" w:rsidRDefault="00B72914" w:rsidP="00F51968">
            <w:pPr>
              <w:pStyle w:val="04TEXTOTABELAS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626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226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D8B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35C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F8C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94154E" w14:textId="77777777" w:rsidR="00614BB6" w:rsidRDefault="00F76169" w:rsidP="003F4EC5">
      <w:pPr>
        <w:jc w:val="right"/>
        <w:rPr>
          <w:sz w:val="16"/>
          <w:szCs w:val="16"/>
        </w:rPr>
      </w:pPr>
      <w:r w:rsidRPr="003F4EC5">
        <w:rPr>
          <w:sz w:val="16"/>
          <w:szCs w:val="16"/>
        </w:rPr>
        <w:t>(continua)</w:t>
      </w:r>
    </w:p>
    <w:p w14:paraId="00570995" w14:textId="1A440C2F" w:rsidR="00F76169" w:rsidRPr="00614BB6" w:rsidRDefault="00F76169" w:rsidP="00614BB6">
      <w:pPr>
        <w:pStyle w:val="02TEXTOPRINCIPAL"/>
      </w:pPr>
      <w:r w:rsidRPr="00614BB6">
        <w:br w:type="page"/>
      </w:r>
    </w:p>
    <w:p w14:paraId="44431553" w14:textId="78AB5E16" w:rsidR="00F76169" w:rsidRPr="003F4EC5" w:rsidRDefault="00F76169" w:rsidP="003F4EC5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3F4EC5">
        <w:rPr>
          <w:sz w:val="16"/>
          <w:szCs w:val="16"/>
        </w:rPr>
        <w:lastRenderedPageBreak/>
        <w:t>(continuação)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2551"/>
        <w:gridCol w:w="1275"/>
        <w:gridCol w:w="1444"/>
        <w:gridCol w:w="1276"/>
        <w:gridCol w:w="1134"/>
        <w:gridCol w:w="992"/>
      </w:tblGrid>
      <w:tr w:rsidR="00B72914" w14:paraId="337EEA1B" w14:textId="77777777" w:rsidTr="00445B0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AE8B2" w14:textId="418AAE8C" w:rsidR="00B72914" w:rsidRDefault="00666D6F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9E937" w14:textId="283C3549" w:rsidR="00B72914" w:rsidRDefault="00666D6F" w:rsidP="00F76169">
            <w:pPr>
              <w:pStyle w:val="04TEXTOTABELAS"/>
              <w:ind w:right="281"/>
              <w:rPr>
                <w:sz w:val="16"/>
                <w:szCs w:val="16"/>
                <w:lang w:eastAsia="pt-BR"/>
              </w:rPr>
            </w:pPr>
            <w:r w:rsidRPr="003F4EC5">
              <w:rPr>
                <w:sz w:val="16"/>
                <w:szCs w:val="16"/>
                <w:lang w:eastAsia="pt-BR"/>
              </w:rPr>
              <w:t>(</w:t>
            </w:r>
            <w:r w:rsidR="00B72914" w:rsidRPr="003F4EC5">
              <w:rPr>
                <w:sz w:val="16"/>
                <w:szCs w:val="16"/>
                <w:lang w:eastAsia="pt-BR"/>
              </w:rPr>
              <w:t>EF07CI0</w:t>
            </w:r>
            <w:r w:rsidRPr="003F4EC5">
              <w:rPr>
                <w:sz w:val="16"/>
                <w:szCs w:val="16"/>
                <w:lang w:eastAsia="pt-BR"/>
              </w:rPr>
              <w:t>4</w:t>
            </w:r>
            <w:r w:rsidR="00B72914" w:rsidRPr="003F4EC5">
              <w:rPr>
                <w:sz w:val="16"/>
                <w:szCs w:val="16"/>
                <w:lang w:eastAsia="pt-BR"/>
              </w:rPr>
              <w:t xml:space="preserve">) </w:t>
            </w:r>
            <w:r w:rsidRPr="003F4EC5">
              <w:rPr>
                <w:sz w:val="16"/>
                <w:szCs w:val="16"/>
                <w:lang w:eastAsia="pt-BR"/>
              </w:rPr>
              <w:t>Avaliar o papel do equilíbrio termodinâmico para a manutenção da vida na Terra, para o funcionamento de máquinas térmicas e em outras situações cotidianas.</w:t>
            </w:r>
            <w:r w:rsidR="00B72914" w:rsidRPr="003F4EC5">
              <w:rPr>
                <w:sz w:val="16"/>
                <w:szCs w:val="16"/>
                <w:lang w:eastAsia="pt-BR"/>
              </w:rPr>
              <w:t xml:space="preserve"> </w:t>
            </w:r>
          </w:p>
          <w:p w14:paraId="63DF1234" w14:textId="7B4AB0B4" w:rsidR="00F76169" w:rsidRPr="00F76169" w:rsidRDefault="00F76169" w:rsidP="00F76169">
            <w:pPr>
              <w:pStyle w:val="04TEXTOTABELAS"/>
              <w:ind w:right="2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488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7FA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AF5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821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ECA3" w14:textId="77777777" w:rsidR="00B72914" w:rsidRPr="00E171D6" w:rsidRDefault="00B72914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E171D6" w14:paraId="2A66E2F8" w14:textId="77777777" w:rsidTr="00445B0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3EA3E" w14:textId="7863BECF" w:rsidR="00E171D6" w:rsidRDefault="00E171D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2D612" w14:textId="77777777" w:rsidR="00E171D6" w:rsidRDefault="00E171D6" w:rsidP="003F4EC5">
            <w:pPr>
              <w:spacing w:line="240" w:lineRule="atLeast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3F4EC5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(</w:t>
            </w:r>
            <w:r w:rsidRPr="003F4EC5">
              <w:rPr>
                <w:rFonts w:ascii="Tahoma" w:eastAsia="Times New Roman" w:hAnsi="Tahoma" w:cs="Tahoma"/>
                <w:bCs/>
                <w:sz w:val="16"/>
                <w:szCs w:val="16"/>
                <w:lang w:eastAsia="pt-BR"/>
              </w:rPr>
              <w:t>EF07CI05</w:t>
            </w:r>
            <w:r w:rsidRPr="003F4EC5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) Discutir o uso de diferentes tipos de combustível e máquinas térmicas ao longo do tempo, para avaliar avanços, questões econômicas e problemas socioambientais causados pela produção e uso desses materiais e máquinas.</w:t>
            </w:r>
          </w:p>
          <w:p w14:paraId="37BE0CF6" w14:textId="6FBC34CF" w:rsidR="00F76169" w:rsidRPr="003F4EC5" w:rsidRDefault="00F76169" w:rsidP="003F4EC5">
            <w:pPr>
              <w:spacing w:line="240" w:lineRule="atLeast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B4D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BF5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EAE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98A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BD1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E171D6" w14:paraId="4FDE3E06" w14:textId="77777777" w:rsidTr="00445B0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D1D7F" w14:textId="6E8AEC0D" w:rsidR="00E171D6" w:rsidRDefault="00E171D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A987F" w14:textId="77777777" w:rsidR="00E171D6" w:rsidRDefault="00E171D6" w:rsidP="003F4EC5">
            <w:pPr>
              <w:spacing w:line="240" w:lineRule="atLeast"/>
              <w:rPr>
                <w:rFonts w:ascii="Tahoma" w:eastAsia="Tahoma" w:hAnsi="Tahoma" w:cs="Tahoma"/>
                <w:kern w:val="3"/>
                <w:sz w:val="16"/>
                <w:szCs w:val="16"/>
                <w:lang w:eastAsia="zh-CN" w:bidi="hi-IN"/>
              </w:rPr>
            </w:pPr>
            <w:r w:rsidRPr="003F4EC5">
              <w:rPr>
                <w:rFonts w:ascii="Tahoma" w:eastAsia="Tahoma" w:hAnsi="Tahoma" w:cs="Tahoma"/>
                <w:kern w:val="3"/>
                <w:sz w:val="16"/>
                <w:szCs w:val="16"/>
                <w:lang w:eastAsia="zh-CN" w:bidi="hi-IN"/>
              </w:rPr>
              <w:t>(EF07CI06) Discutir e avaliar mudanças econômicas, culturais e sociais, tanto na vida cotidiana quanto no mundo do trabalho, decorrentes do desenvolvimento de novos materiais e tecnologias (como automação e informatização)</w:t>
            </w:r>
          </w:p>
          <w:p w14:paraId="5B2199BB" w14:textId="71BC6E26" w:rsidR="00F76169" w:rsidRPr="003F4EC5" w:rsidRDefault="00F76169" w:rsidP="003F4EC5">
            <w:pPr>
              <w:spacing w:line="240" w:lineRule="atLeast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9DE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8D0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AE7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141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36F" w14:textId="77777777" w:rsidR="00E171D6" w:rsidRPr="00E171D6" w:rsidRDefault="00E171D6" w:rsidP="00F51968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B72914" w14:paraId="7E00C777" w14:textId="77777777" w:rsidTr="00445B0B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7CCD4" w14:textId="6404D785" w:rsidR="00B72914" w:rsidRDefault="00B72914" w:rsidP="00445B0B">
            <w:pPr>
              <w:pStyle w:val="04TEXTOTABELAS"/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</w:t>
            </w:r>
            <w:r w:rsidR="00B60E77">
              <w:rPr>
                <w:sz w:val="19"/>
                <w:szCs w:val="19"/>
              </w:rPr>
              <w:t xml:space="preserve"> OS</w:t>
            </w:r>
            <w:r>
              <w:rPr>
                <w:sz w:val="19"/>
                <w:szCs w:val="19"/>
              </w:rPr>
              <w:t xml:space="preserve"> ESTUDOS NO PERÍODO SEGUINTE?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996C7" w14:textId="77777777" w:rsidR="00B72914" w:rsidRDefault="00B72914" w:rsidP="00F51968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A237F" w14:textId="77777777" w:rsidR="00B72914" w:rsidRDefault="00B72914" w:rsidP="00F51968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B72914" w14:paraId="07600332" w14:textId="77777777" w:rsidTr="00445B0B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12048" w14:textId="30E58065" w:rsidR="00B72914" w:rsidRDefault="00B72914" w:rsidP="00F51968">
            <w:pPr>
              <w:pStyle w:val="03TITULOTABELAS2"/>
              <w:ind w:right="281"/>
            </w:pPr>
            <w:r>
              <w:t>Orientações para a se</w:t>
            </w:r>
            <w:r w:rsidR="00445B0B">
              <w:t>quência de estudos do estudante</w:t>
            </w:r>
          </w:p>
          <w:p w14:paraId="03705455" w14:textId="77777777" w:rsidR="00B72914" w:rsidRDefault="00B72914" w:rsidP="00F51968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B72914" w14:paraId="580CF5A0" w14:textId="77777777" w:rsidTr="00445B0B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73F21" w14:textId="4796A64E" w:rsidR="00B72914" w:rsidRDefault="00B72914" w:rsidP="00F51968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4B382E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14:paraId="58ED7DAC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29FB2187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2241FD0E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5895C0BA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040F73B8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5FD70CA5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06A64A22" w14:textId="77777777" w:rsidR="00A74BD2" w:rsidRPr="003F4EC5" w:rsidRDefault="00A74BD2" w:rsidP="00E171D6">
      <w:pPr>
        <w:pStyle w:val="01TITULO1"/>
        <w:rPr>
          <w:rFonts w:ascii="Arial" w:hAnsi="Arial" w:cs="Arial"/>
          <w:b w:val="0"/>
          <w:sz w:val="16"/>
          <w:szCs w:val="16"/>
        </w:rPr>
      </w:pPr>
    </w:p>
    <w:sectPr w:rsidR="00A74BD2" w:rsidRPr="003F4EC5" w:rsidSect="00614BB6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2DB9D" w14:textId="77777777" w:rsidR="00EC0272" w:rsidRDefault="00EC0272" w:rsidP="008016CC">
      <w:pPr>
        <w:spacing w:after="0" w:line="240" w:lineRule="auto"/>
      </w:pPr>
      <w:r>
        <w:separator/>
      </w:r>
    </w:p>
  </w:endnote>
  <w:endnote w:type="continuationSeparator" w:id="0">
    <w:p w14:paraId="5EB62FC8" w14:textId="77777777" w:rsidR="00EC0272" w:rsidRDefault="00EC0272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radeGothicLTStd-Identity-H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TradeGothicLTStd-Ob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614BB6" w:rsidRPr="005A1C11" w14:paraId="545BC305" w14:textId="77777777" w:rsidTr="00334C9B">
      <w:tc>
        <w:tcPr>
          <w:tcW w:w="9606" w:type="dxa"/>
        </w:tcPr>
        <w:p w14:paraId="1F062B86" w14:textId="77777777" w:rsidR="00614BB6" w:rsidRPr="005A1C11" w:rsidRDefault="00614BB6" w:rsidP="00614BB6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AC0752B" w14:textId="1204616A" w:rsidR="00614BB6" w:rsidRPr="005A1C11" w:rsidRDefault="00614BB6" w:rsidP="00614BB6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14834BE" w14:textId="77777777" w:rsidR="00614BB6" w:rsidRPr="00614BB6" w:rsidRDefault="00614BB6" w:rsidP="00614BB6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FCFC" w14:textId="77777777" w:rsidR="00EC0272" w:rsidRDefault="00EC0272" w:rsidP="008016CC">
      <w:pPr>
        <w:spacing w:after="0" w:line="240" w:lineRule="auto"/>
      </w:pPr>
      <w:r>
        <w:separator/>
      </w:r>
    </w:p>
  </w:footnote>
  <w:footnote w:type="continuationSeparator" w:id="0">
    <w:p w14:paraId="4BEF2302" w14:textId="77777777" w:rsidR="00EC0272" w:rsidRDefault="00EC0272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74B2" w14:textId="203B93E5" w:rsidR="00425FDC" w:rsidRDefault="00156F19">
    <w:pPr>
      <w:pStyle w:val="Cabealho"/>
    </w:pPr>
    <w:r>
      <w:rPr>
        <w:noProof/>
      </w:rPr>
      <w:drawing>
        <wp:inline distT="0" distB="0" distL="0" distR="0" wp14:anchorId="28A576E8" wp14:editId="6ECF7D64">
          <wp:extent cx="6248400" cy="4699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8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200C"/>
    <w:rsid w:val="00031473"/>
    <w:rsid w:val="000352C4"/>
    <w:rsid w:val="0003778C"/>
    <w:rsid w:val="000425B5"/>
    <w:rsid w:val="00044311"/>
    <w:rsid w:val="000515BD"/>
    <w:rsid w:val="00051707"/>
    <w:rsid w:val="00053BD8"/>
    <w:rsid w:val="0005509E"/>
    <w:rsid w:val="00055577"/>
    <w:rsid w:val="00061C27"/>
    <w:rsid w:val="00073121"/>
    <w:rsid w:val="00084B6D"/>
    <w:rsid w:val="00084F16"/>
    <w:rsid w:val="00094947"/>
    <w:rsid w:val="000A0F33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46E19"/>
    <w:rsid w:val="00153707"/>
    <w:rsid w:val="00155F37"/>
    <w:rsid w:val="00156BF1"/>
    <w:rsid w:val="00156F19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0CB2"/>
    <w:rsid w:val="001D30E9"/>
    <w:rsid w:val="001D4AA4"/>
    <w:rsid w:val="001E509A"/>
    <w:rsid w:val="001E5A0F"/>
    <w:rsid w:val="001F444D"/>
    <w:rsid w:val="001F48FF"/>
    <w:rsid w:val="0020060A"/>
    <w:rsid w:val="00212409"/>
    <w:rsid w:val="00236CD2"/>
    <w:rsid w:val="0024460D"/>
    <w:rsid w:val="0024666C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A3D24"/>
    <w:rsid w:val="002B10F6"/>
    <w:rsid w:val="002B1854"/>
    <w:rsid w:val="002B5781"/>
    <w:rsid w:val="002B5940"/>
    <w:rsid w:val="002C294C"/>
    <w:rsid w:val="002C54E2"/>
    <w:rsid w:val="002C5F54"/>
    <w:rsid w:val="002C7692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325C"/>
    <w:rsid w:val="00335C7A"/>
    <w:rsid w:val="00342F8C"/>
    <w:rsid w:val="0034554D"/>
    <w:rsid w:val="00356E18"/>
    <w:rsid w:val="00357365"/>
    <w:rsid w:val="003632E2"/>
    <w:rsid w:val="003633F5"/>
    <w:rsid w:val="003658B2"/>
    <w:rsid w:val="003718E6"/>
    <w:rsid w:val="00375A6B"/>
    <w:rsid w:val="00380252"/>
    <w:rsid w:val="00382458"/>
    <w:rsid w:val="003836B7"/>
    <w:rsid w:val="00394628"/>
    <w:rsid w:val="00396C14"/>
    <w:rsid w:val="003A0405"/>
    <w:rsid w:val="003A5907"/>
    <w:rsid w:val="003C0E11"/>
    <w:rsid w:val="003E442A"/>
    <w:rsid w:val="003F1AE4"/>
    <w:rsid w:val="003F3156"/>
    <w:rsid w:val="003F4EC5"/>
    <w:rsid w:val="003F5291"/>
    <w:rsid w:val="003F5980"/>
    <w:rsid w:val="00402E6E"/>
    <w:rsid w:val="00413131"/>
    <w:rsid w:val="00423071"/>
    <w:rsid w:val="00425FDC"/>
    <w:rsid w:val="00433AD9"/>
    <w:rsid w:val="0043712C"/>
    <w:rsid w:val="00444A73"/>
    <w:rsid w:val="00445569"/>
    <w:rsid w:val="00445B0B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82E"/>
    <w:rsid w:val="004B3961"/>
    <w:rsid w:val="004B4611"/>
    <w:rsid w:val="004B4F20"/>
    <w:rsid w:val="004C0CF6"/>
    <w:rsid w:val="004C7999"/>
    <w:rsid w:val="004D1B4E"/>
    <w:rsid w:val="004D230C"/>
    <w:rsid w:val="004D50EE"/>
    <w:rsid w:val="004D658D"/>
    <w:rsid w:val="004D6D72"/>
    <w:rsid w:val="004E3B53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34E2A"/>
    <w:rsid w:val="0054095B"/>
    <w:rsid w:val="00541B32"/>
    <w:rsid w:val="00542CDA"/>
    <w:rsid w:val="00560FC8"/>
    <w:rsid w:val="00563828"/>
    <w:rsid w:val="00570FD9"/>
    <w:rsid w:val="0057482F"/>
    <w:rsid w:val="00574972"/>
    <w:rsid w:val="0058463C"/>
    <w:rsid w:val="005917AA"/>
    <w:rsid w:val="00593DF2"/>
    <w:rsid w:val="0059504C"/>
    <w:rsid w:val="00596A2B"/>
    <w:rsid w:val="005A0F5C"/>
    <w:rsid w:val="005A36C1"/>
    <w:rsid w:val="005B1B78"/>
    <w:rsid w:val="005B205F"/>
    <w:rsid w:val="005B361E"/>
    <w:rsid w:val="005B7279"/>
    <w:rsid w:val="005C2DCE"/>
    <w:rsid w:val="005C6673"/>
    <w:rsid w:val="005D0662"/>
    <w:rsid w:val="005D274A"/>
    <w:rsid w:val="005E039E"/>
    <w:rsid w:val="005E1815"/>
    <w:rsid w:val="005E3050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4BB6"/>
    <w:rsid w:val="006166CD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66D6F"/>
    <w:rsid w:val="00684629"/>
    <w:rsid w:val="00694E5C"/>
    <w:rsid w:val="006970C0"/>
    <w:rsid w:val="006A486D"/>
    <w:rsid w:val="006B161D"/>
    <w:rsid w:val="006B44E0"/>
    <w:rsid w:val="006B5914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31E7B"/>
    <w:rsid w:val="00761EB4"/>
    <w:rsid w:val="007707B1"/>
    <w:rsid w:val="00771451"/>
    <w:rsid w:val="00771854"/>
    <w:rsid w:val="00771F73"/>
    <w:rsid w:val="0078442C"/>
    <w:rsid w:val="00794448"/>
    <w:rsid w:val="00794B83"/>
    <w:rsid w:val="007A4C8D"/>
    <w:rsid w:val="007A7193"/>
    <w:rsid w:val="007B2572"/>
    <w:rsid w:val="007C0E41"/>
    <w:rsid w:val="007C7F87"/>
    <w:rsid w:val="007D14CA"/>
    <w:rsid w:val="007E28E7"/>
    <w:rsid w:val="007E4CE2"/>
    <w:rsid w:val="007E731E"/>
    <w:rsid w:val="008016CC"/>
    <w:rsid w:val="0081147A"/>
    <w:rsid w:val="00822A33"/>
    <w:rsid w:val="00823C58"/>
    <w:rsid w:val="00825E50"/>
    <w:rsid w:val="00826A7C"/>
    <w:rsid w:val="00827DE3"/>
    <w:rsid w:val="008357FD"/>
    <w:rsid w:val="00836FB0"/>
    <w:rsid w:val="008433C1"/>
    <w:rsid w:val="00852403"/>
    <w:rsid w:val="00852FB1"/>
    <w:rsid w:val="008540A5"/>
    <w:rsid w:val="00857FA1"/>
    <w:rsid w:val="00860886"/>
    <w:rsid w:val="00861EC6"/>
    <w:rsid w:val="00862C45"/>
    <w:rsid w:val="0087030E"/>
    <w:rsid w:val="00875611"/>
    <w:rsid w:val="008815A3"/>
    <w:rsid w:val="0089198D"/>
    <w:rsid w:val="0089578B"/>
    <w:rsid w:val="008A2099"/>
    <w:rsid w:val="008B1D21"/>
    <w:rsid w:val="008C28AE"/>
    <w:rsid w:val="008C415F"/>
    <w:rsid w:val="008C5E15"/>
    <w:rsid w:val="008D0710"/>
    <w:rsid w:val="008D3757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B14E6"/>
    <w:rsid w:val="009B26F0"/>
    <w:rsid w:val="009B35F6"/>
    <w:rsid w:val="009B6D15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205C"/>
    <w:rsid w:val="00A1363F"/>
    <w:rsid w:val="00A145DF"/>
    <w:rsid w:val="00A25310"/>
    <w:rsid w:val="00A27D96"/>
    <w:rsid w:val="00A316FD"/>
    <w:rsid w:val="00A31961"/>
    <w:rsid w:val="00A328E6"/>
    <w:rsid w:val="00A32B1A"/>
    <w:rsid w:val="00A33341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9479F"/>
    <w:rsid w:val="00AA6B21"/>
    <w:rsid w:val="00AA72E5"/>
    <w:rsid w:val="00AB4776"/>
    <w:rsid w:val="00AC1622"/>
    <w:rsid w:val="00AC65B2"/>
    <w:rsid w:val="00AD4E19"/>
    <w:rsid w:val="00AD63E5"/>
    <w:rsid w:val="00AD7410"/>
    <w:rsid w:val="00AE6554"/>
    <w:rsid w:val="00AF3DD2"/>
    <w:rsid w:val="00B054D1"/>
    <w:rsid w:val="00B12B9B"/>
    <w:rsid w:val="00B148FF"/>
    <w:rsid w:val="00B14B41"/>
    <w:rsid w:val="00B15244"/>
    <w:rsid w:val="00B153AB"/>
    <w:rsid w:val="00B27973"/>
    <w:rsid w:val="00B3179C"/>
    <w:rsid w:val="00B34BF4"/>
    <w:rsid w:val="00B50061"/>
    <w:rsid w:val="00B54D1A"/>
    <w:rsid w:val="00B55CC3"/>
    <w:rsid w:val="00B60E77"/>
    <w:rsid w:val="00B65E8D"/>
    <w:rsid w:val="00B72914"/>
    <w:rsid w:val="00B7420C"/>
    <w:rsid w:val="00B7478F"/>
    <w:rsid w:val="00B76C20"/>
    <w:rsid w:val="00B77610"/>
    <w:rsid w:val="00B811B6"/>
    <w:rsid w:val="00B81752"/>
    <w:rsid w:val="00B8736E"/>
    <w:rsid w:val="00BA223B"/>
    <w:rsid w:val="00BA39CD"/>
    <w:rsid w:val="00BB0CB6"/>
    <w:rsid w:val="00BB4C39"/>
    <w:rsid w:val="00BC4243"/>
    <w:rsid w:val="00BC6CF2"/>
    <w:rsid w:val="00BD0A65"/>
    <w:rsid w:val="00BD4580"/>
    <w:rsid w:val="00C173D6"/>
    <w:rsid w:val="00C25D5C"/>
    <w:rsid w:val="00C31F5A"/>
    <w:rsid w:val="00C40AFE"/>
    <w:rsid w:val="00C440B7"/>
    <w:rsid w:val="00C52C9B"/>
    <w:rsid w:val="00C52CD8"/>
    <w:rsid w:val="00C56E39"/>
    <w:rsid w:val="00C57C35"/>
    <w:rsid w:val="00C63F2A"/>
    <w:rsid w:val="00C65FDD"/>
    <w:rsid w:val="00C72C4A"/>
    <w:rsid w:val="00C75FCE"/>
    <w:rsid w:val="00C80CBE"/>
    <w:rsid w:val="00C87665"/>
    <w:rsid w:val="00C976A7"/>
    <w:rsid w:val="00CA01CB"/>
    <w:rsid w:val="00CA1C8F"/>
    <w:rsid w:val="00CA67F3"/>
    <w:rsid w:val="00CA7F35"/>
    <w:rsid w:val="00CB1A7D"/>
    <w:rsid w:val="00CD54E5"/>
    <w:rsid w:val="00CD6D3B"/>
    <w:rsid w:val="00CE59CB"/>
    <w:rsid w:val="00CE6CB7"/>
    <w:rsid w:val="00D12174"/>
    <w:rsid w:val="00D22C59"/>
    <w:rsid w:val="00D255AB"/>
    <w:rsid w:val="00D301DE"/>
    <w:rsid w:val="00D32F18"/>
    <w:rsid w:val="00D41262"/>
    <w:rsid w:val="00D446B0"/>
    <w:rsid w:val="00D5371C"/>
    <w:rsid w:val="00D539E5"/>
    <w:rsid w:val="00D54058"/>
    <w:rsid w:val="00D621AC"/>
    <w:rsid w:val="00D70287"/>
    <w:rsid w:val="00D738B1"/>
    <w:rsid w:val="00D77E75"/>
    <w:rsid w:val="00D86BAB"/>
    <w:rsid w:val="00D916F9"/>
    <w:rsid w:val="00DD37C5"/>
    <w:rsid w:val="00DD452B"/>
    <w:rsid w:val="00DD7EF2"/>
    <w:rsid w:val="00DE0EB3"/>
    <w:rsid w:val="00DE37C5"/>
    <w:rsid w:val="00DE62C7"/>
    <w:rsid w:val="00DE7372"/>
    <w:rsid w:val="00DF05A2"/>
    <w:rsid w:val="00DF6BC3"/>
    <w:rsid w:val="00DF6CC1"/>
    <w:rsid w:val="00E05969"/>
    <w:rsid w:val="00E171D6"/>
    <w:rsid w:val="00E27478"/>
    <w:rsid w:val="00E35A4F"/>
    <w:rsid w:val="00E3687D"/>
    <w:rsid w:val="00E5434F"/>
    <w:rsid w:val="00E636E0"/>
    <w:rsid w:val="00E64D87"/>
    <w:rsid w:val="00E7041E"/>
    <w:rsid w:val="00E72A8D"/>
    <w:rsid w:val="00E75382"/>
    <w:rsid w:val="00E76605"/>
    <w:rsid w:val="00E867D8"/>
    <w:rsid w:val="00E918AB"/>
    <w:rsid w:val="00E95A93"/>
    <w:rsid w:val="00E97B7C"/>
    <w:rsid w:val="00EA158D"/>
    <w:rsid w:val="00EA4421"/>
    <w:rsid w:val="00EB26AE"/>
    <w:rsid w:val="00EB5F2E"/>
    <w:rsid w:val="00EC0272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76169"/>
    <w:rsid w:val="00F85C51"/>
    <w:rsid w:val="00F9798B"/>
    <w:rsid w:val="00FA1E77"/>
    <w:rsid w:val="00FA3694"/>
    <w:rsid w:val="00FD3AF6"/>
    <w:rsid w:val="00FD6EC7"/>
    <w:rsid w:val="00FE015F"/>
    <w:rsid w:val="00FE417F"/>
    <w:rsid w:val="00FF2985"/>
    <w:rsid w:val="00FF3178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9345"/>
  <w15:docId w15:val="{5DC637A1-023F-4D50-897F-727EFBC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2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2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05C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E64D87"/>
    <w:rPr>
      <w:rFonts w:ascii="TradeGothicLTStd-Identity-H" w:hAnsi="TradeGothicLTStd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E64D87"/>
    <w:rPr>
      <w:rFonts w:ascii="Modmatem" w:hAnsi="Modmatem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Fontepargpadro"/>
    <w:rsid w:val="00E64D87"/>
    <w:rPr>
      <w:rFonts w:ascii="TradeGothicLTStd-Obl" w:hAnsi="TradeGothicLTStd-Obl" w:hint="default"/>
      <w:b w:val="0"/>
      <w:bCs w:val="0"/>
      <w:i/>
      <w:iCs/>
      <w:color w:val="242021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A32B1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32B1A"/>
  </w:style>
  <w:style w:type="paragraph" w:customStyle="1" w:styleId="01TtuloPeso2">
    <w:name w:val="01_Título Peso 2"/>
    <w:basedOn w:val="Normal"/>
    <w:autoRedefine/>
    <w:qFormat/>
    <w:rsid w:val="00A32B1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32B1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32B1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32B1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2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32B1A"/>
    <w:rPr>
      <w:sz w:val="32"/>
    </w:rPr>
  </w:style>
  <w:style w:type="paragraph" w:customStyle="1" w:styleId="01TITULO4">
    <w:name w:val="01_TITULO_4"/>
    <w:basedOn w:val="01TITULO3"/>
    <w:rsid w:val="00A32B1A"/>
    <w:rPr>
      <w:sz w:val="28"/>
    </w:rPr>
  </w:style>
  <w:style w:type="paragraph" w:customStyle="1" w:styleId="03TITULOTABELAS1">
    <w:name w:val="03_TITULO_TABELAS_1"/>
    <w:basedOn w:val="02TEXTOPRINCIPAL"/>
    <w:rsid w:val="00A32B1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2B1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2B1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2B1A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32B1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2B1A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2B1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2B1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2B1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32B1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2B1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32B1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2B1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2B1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2B1A"/>
    <w:pPr>
      <w:spacing w:before="0" w:after="0"/>
    </w:pPr>
  </w:style>
  <w:style w:type="paragraph" w:customStyle="1" w:styleId="05ATIVIDADES">
    <w:name w:val="05_ATIVIDADES"/>
    <w:basedOn w:val="02TEXTOITEM"/>
    <w:rsid w:val="00A32B1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2B1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2B1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32B1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32B1A"/>
    <w:rPr>
      <w:sz w:val="16"/>
    </w:rPr>
  </w:style>
  <w:style w:type="paragraph" w:customStyle="1" w:styleId="06LEGENDA">
    <w:name w:val="06_LEGENDA"/>
    <w:basedOn w:val="06CREDITO"/>
    <w:rsid w:val="00A32B1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2B1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32B1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32B1A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2B1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2B1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156F19"/>
    <w:pPr>
      <w:spacing w:after="0" w:line="240" w:lineRule="auto"/>
    </w:pPr>
    <w:rPr>
      <w:rFonts w:ascii="Calibri" w:hAnsi="Calibri" w:cs="Calibri"/>
      <w:lang w:eastAsia="pt-BR"/>
    </w:rPr>
  </w:style>
  <w:style w:type="paragraph" w:styleId="Reviso">
    <w:name w:val="Revision"/>
    <w:hidden/>
    <w:uiPriority w:val="99"/>
    <w:semiHidden/>
    <w:rsid w:val="00D44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14</cp:revision>
  <dcterms:created xsi:type="dcterms:W3CDTF">2018-10-26T18:21:00Z</dcterms:created>
  <dcterms:modified xsi:type="dcterms:W3CDTF">2018-10-27T19:15:00Z</dcterms:modified>
</cp:coreProperties>
</file>