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0D8F4" w14:textId="232838D0" w:rsidR="00471383" w:rsidRPr="007F484A" w:rsidRDefault="00471383" w:rsidP="00361715">
      <w:pPr>
        <w:pStyle w:val="01TITULO1"/>
        <w:spacing w:before="240"/>
      </w:pPr>
      <w:r w:rsidRPr="007F484A">
        <w:t>Componente curricular: GEOGRAFIA</w:t>
      </w:r>
    </w:p>
    <w:p w14:paraId="25AE6D42" w14:textId="693C55A5" w:rsidR="00471383" w:rsidRPr="007F484A" w:rsidRDefault="00EC3548" w:rsidP="002C35CA">
      <w:pPr>
        <w:pStyle w:val="01TITULO1"/>
      </w:pPr>
      <w:r w:rsidRPr="007F484A">
        <w:t>9</w:t>
      </w:r>
      <w:r w:rsidR="007F7B7C" w:rsidRPr="007F484A">
        <w:t xml:space="preserve">º ano – </w:t>
      </w:r>
      <w:r w:rsidR="00BB5A16" w:rsidRPr="007F484A">
        <w:t>3</w:t>
      </w:r>
      <w:r w:rsidR="007F7B7C" w:rsidRPr="007F484A">
        <w:t xml:space="preserve">º bimestre </w:t>
      </w:r>
    </w:p>
    <w:p w14:paraId="7582D621" w14:textId="28571B10" w:rsidR="005706D3" w:rsidRPr="007F484A" w:rsidRDefault="005706D3">
      <w:pPr>
        <w:pStyle w:val="01TITULO1"/>
      </w:pPr>
      <w:r w:rsidRPr="007F484A">
        <w:t xml:space="preserve">PROPOSTA DE </w:t>
      </w:r>
      <w:r w:rsidR="00B34128" w:rsidRPr="007F484A">
        <w:t xml:space="preserve">ACOMPANHAMENTO DA </w:t>
      </w:r>
      <w:r w:rsidRPr="007F484A">
        <w:t>APRENDIZAGEM</w:t>
      </w:r>
    </w:p>
    <w:p w14:paraId="6FC8773A" w14:textId="77777777" w:rsidR="00471383" w:rsidRPr="00A923C0" w:rsidRDefault="00471383" w:rsidP="00A923C0">
      <w:pPr>
        <w:pStyle w:val="02TEXTOPRINCIPAL"/>
      </w:pPr>
    </w:p>
    <w:p w14:paraId="73A11361" w14:textId="3386AF8E" w:rsidR="0044500A" w:rsidRPr="007F484A" w:rsidRDefault="0044500A">
      <w:pPr>
        <w:pStyle w:val="01TITULO2"/>
      </w:pPr>
      <w:r w:rsidRPr="007F484A">
        <w:rPr>
          <w:sz w:val="32"/>
          <w:szCs w:val="32"/>
        </w:rPr>
        <w:t>NOME</w:t>
      </w:r>
      <w:r w:rsidRPr="007F484A">
        <w:t>: __________________________________________________________</w:t>
      </w:r>
      <w:r w:rsidR="00A20DF7" w:rsidRPr="007F484A">
        <w:t>_______</w:t>
      </w:r>
    </w:p>
    <w:p w14:paraId="5ADA1A30" w14:textId="1FF88296" w:rsidR="003C5EC5" w:rsidRPr="007F484A" w:rsidRDefault="0044500A">
      <w:pPr>
        <w:pStyle w:val="01TITULO3"/>
      </w:pPr>
      <w:r w:rsidRPr="007F484A">
        <w:rPr>
          <w:sz w:val="28"/>
        </w:rPr>
        <w:t>TURMA</w:t>
      </w:r>
      <w:r w:rsidRPr="007F484A">
        <w:t xml:space="preserve">: </w:t>
      </w:r>
      <w:r w:rsidRPr="007F484A">
        <w:rPr>
          <w:sz w:val="36"/>
        </w:rPr>
        <w:t>_________________________________________</w:t>
      </w:r>
      <w:r w:rsidRPr="007F484A">
        <w:rPr>
          <w:b w:val="0"/>
        </w:rPr>
        <w:t xml:space="preserve"> </w:t>
      </w:r>
      <w:r w:rsidRPr="007F484A">
        <w:rPr>
          <w:sz w:val="28"/>
        </w:rPr>
        <w:t>DATA</w:t>
      </w:r>
      <w:r w:rsidRPr="007F484A">
        <w:t xml:space="preserve">: </w:t>
      </w:r>
      <w:r w:rsidRPr="007F484A">
        <w:rPr>
          <w:sz w:val="36"/>
        </w:rPr>
        <w:t>________________</w:t>
      </w:r>
      <w:r w:rsidR="005706D3" w:rsidRPr="007F484A">
        <w:rPr>
          <w:sz w:val="36"/>
        </w:rPr>
        <w:cr/>
      </w:r>
    </w:p>
    <w:p w14:paraId="35339945" w14:textId="77777777" w:rsidR="0044500A" w:rsidRPr="007F484A" w:rsidRDefault="0044500A">
      <w:pPr>
        <w:pStyle w:val="01TITULO3"/>
      </w:pPr>
      <w:bookmarkStart w:id="0" w:name="_Hlk524616859"/>
      <w:r w:rsidRPr="007F484A">
        <w:t>Questão 1</w:t>
      </w:r>
    </w:p>
    <w:p w14:paraId="7AF16886" w14:textId="77777777" w:rsidR="00A20DF7" w:rsidRPr="007F484A" w:rsidRDefault="001878A9">
      <w:pPr>
        <w:pStyle w:val="05ATIVIDADES"/>
      </w:pPr>
      <w:r w:rsidRPr="007F484A">
        <w:t>Observe</w:t>
      </w:r>
      <w:r w:rsidR="00753861" w:rsidRPr="007F484A">
        <w:t xml:space="preserve"> com atenção </w:t>
      </w:r>
      <w:r w:rsidRPr="007F484A">
        <w:t>a tabela</w:t>
      </w:r>
      <w:r w:rsidR="00753861" w:rsidRPr="007F484A">
        <w:t xml:space="preserve"> abaixo</w:t>
      </w:r>
      <w:bookmarkEnd w:id="0"/>
      <w:r w:rsidR="004C6055" w:rsidRPr="007F484A">
        <w:t>:</w:t>
      </w:r>
    </w:p>
    <w:p w14:paraId="54E0C907" w14:textId="0441DCDE" w:rsidR="00C759C2" w:rsidRPr="00A923C0" w:rsidRDefault="00C759C2" w:rsidP="00A923C0">
      <w:pPr>
        <w:pStyle w:val="02TEXTOPRINCIPAL"/>
      </w:pPr>
    </w:p>
    <w:tbl>
      <w:tblPr>
        <w:tblW w:w="3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960"/>
      </w:tblGrid>
      <w:tr w:rsidR="001878A9" w:rsidRPr="007F484A" w14:paraId="2498FEFC" w14:textId="77777777" w:rsidTr="00CA706F">
        <w:trPr>
          <w:trHeight w:val="300"/>
          <w:jc w:val="center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4D76A" w14:textId="27393DA0" w:rsidR="001878A9" w:rsidRPr="007F484A" w:rsidRDefault="0074013F" w:rsidP="00CA706F">
            <w:pPr>
              <w:pStyle w:val="03TITULOTABELAS1"/>
              <w:jc w:val="left"/>
              <w:rPr>
                <w:lang w:eastAsia="pt-BR" w:bidi="ar-SA"/>
              </w:rPr>
            </w:pPr>
            <w:r w:rsidRPr="007F484A">
              <w:t>Ásia: m</w:t>
            </w:r>
            <w:r w:rsidR="001878A9" w:rsidRPr="007F484A">
              <w:t>ulheres de 15 anos ou mais de idade economicamente ativa (%)</w:t>
            </w:r>
            <w:r w:rsidR="00784EBA" w:rsidRPr="007F484A">
              <w:t xml:space="preserve"> –</w:t>
            </w:r>
            <w:r w:rsidR="001878A9" w:rsidRPr="007F484A">
              <w:t xml:space="preserve"> 2017</w:t>
            </w:r>
          </w:p>
        </w:tc>
      </w:tr>
      <w:tr w:rsidR="001878A9" w:rsidRPr="007F484A" w14:paraId="39B0DC3F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6920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Iêmen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ACB9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7,88</w:t>
            </w:r>
          </w:p>
        </w:tc>
      </w:tr>
      <w:tr w:rsidR="001878A9" w:rsidRPr="007F484A" w14:paraId="052B7D5D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E28B7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Emirados Árabes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C76D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12,39</w:t>
            </w:r>
          </w:p>
        </w:tc>
      </w:tr>
      <w:tr w:rsidR="001878A9" w:rsidRPr="007F484A" w14:paraId="129E57B3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50750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Qatar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6808C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14,07</w:t>
            </w:r>
          </w:p>
        </w:tc>
      </w:tr>
      <w:tr w:rsidR="001878A9" w:rsidRPr="007F484A" w14:paraId="1CE64336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72386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Síria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C00B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14,42</w:t>
            </w:r>
          </w:p>
        </w:tc>
      </w:tr>
      <w:tr w:rsidR="001878A9" w:rsidRPr="007F484A" w14:paraId="0257C3E9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2098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Arábia Saudita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46FA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16,18</w:t>
            </w:r>
          </w:p>
        </w:tc>
      </w:tr>
      <w:tr w:rsidR="001878A9" w:rsidRPr="007F484A" w14:paraId="67010218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6203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Afeganistão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F8EA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17,34</w:t>
            </w:r>
          </w:p>
        </w:tc>
      </w:tr>
      <w:tr w:rsidR="001878A9" w:rsidRPr="007F484A" w14:paraId="074BAFD1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51CC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Jordânia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DB5A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17,66</w:t>
            </w:r>
          </w:p>
        </w:tc>
      </w:tr>
      <w:tr w:rsidR="001878A9" w:rsidRPr="007F484A" w14:paraId="289C3A41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872B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Irã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6DD4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19,04</w:t>
            </w:r>
          </w:p>
        </w:tc>
      </w:tr>
      <w:tr w:rsidR="001878A9" w:rsidRPr="007F484A" w14:paraId="63E8715D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9A18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Iraque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5353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20,11</w:t>
            </w:r>
          </w:p>
        </w:tc>
      </w:tr>
      <w:tr w:rsidR="001878A9" w:rsidRPr="007F484A" w14:paraId="7BD57192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F14C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Barein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DBC2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20,97</w:t>
            </w:r>
          </w:p>
        </w:tc>
      </w:tr>
      <w:tr w:rsidR="001878A9" w:rsidRPr="007F484A" w14:paraId="4CB231D2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F4E9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Paquistão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66AF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22,39</w:t>
            </w:r>
          </w:p>
        </w:tc>
      </w:tr>
      <w:tr w:rsidR="001878A9" w:rsidRPr="007F484A" w14:paraId="54694F13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34DB" w14:textId="40973986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Líbano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A127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24,45</w:t>
            </w:r>
          </w:p>
        </w:tc>
      </w:tr>
      <w:tr w:rsidR="001878A9" w:rsidRPr="007F484A" w14:paraId="0330CD6D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7A0B" w14:textId="3E30207C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Índia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F8A6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24,54</w:t>
            </w:r>
          </w:p>
        </w:tc>
      </w:tr>
      <w:tr w:rsidR="001878A9" w:rsidRPr="007F484A" w14:paraId="2B05988C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8F44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Sudão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5CDD1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25,72</w:t>
            </w:r>
          </w:p>
        </w:tc>
      </w:tr>
      <w:tr w:rsidR="001878A9" w:rsidRPr="007F484A" w14:paraId="7D158982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0BF4" w14:textId="5D0BD87A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Tunísia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941FE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26,46</w:t>
            </w:r>
          </w:p>
        </w:tc>
      </w:tr>
      <w:tr w:rsidR="001878A9" w:rsidRPr="007F484A" w14:paraId="3B9E4D66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3112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Kuwait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484C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28,17</w:t>
            </w:r>
          </w:p>
        </w:tc>
      </w:tr>
      <w:tr w:rsidR="001878A9" w:rsidRPr="007F484A" w14:paraId="1E9F7DC3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C07F7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Bangladesh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5444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29,14</w:t>
            </w:r>
          </w:p>
        </w:tc>
      </w:tr>
      <w:tr w:rsidR="001878A9" w:rsidRPr="007F484A" w14:paraId="34726EE5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85923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Turquia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6F81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32,21</w:t>
            </w:r>
          </w:p>
        </w:tc>
      </w:tr>
      <w:tr w:rsidR="001878A9" w:rsidRPr="007F484A" w14:paraId="6D47C138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52886" w14:textId="0CFE7CDC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Malásia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74A5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38,05</w:t>
            </w:r>
          </w:p>
        </w:tc>
      </w:tr>
      <w:tr w:rsidR="001878A9" w:rsidRPr="007F484A" w14:paraId="798F8C20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7508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Butão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9F20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40,06</w:t>
            </w:r>
          </w:p>
        </w:tc>
      </w:tr>
      <w:tr w:rsidR="001878A9" w:rsidRPr="007F484A" w14:paraId="0F971E30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B159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Myanmar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5169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40,73</w:t>
            </w:r>
          </w:p>
        </w:tc>
      </w:tr>
    </w:tbl>
    <w:p w14:paraId="6E0C1458" w14:textId="77777777" w:rsidR="00A923C0" w:rsidRDefault="00A923C0" w:rsidP="00A923C0">
      <w:pPr>
        <w:ind w:right="2833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1BEA383E" w14:textId="77777777" w:rsidR="00A923C0" w:rsidRDefault="00A923C0">
      <w:r>
        <w:br w:type="page"/>
      </w:r>
    </w:p>
    <w:p w14:paraId="024B68B3" w14:textId="3A17838C" w:rsidR="00A923C0" w:rsidRDefault="00A923C0" w:rsidP="00A923C0">
      <w:pPr>
        <w:ind w:right="2549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3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960"/>
      </w:tblGrid>
      <w:tr w:rsidR="001878A9" w:rsidRPr="007F484A" w14:paraId="6DEBB7E8" w14:textId="77777777" w:rsidTr="00A923C0">
        <w:trPr>
          <w:trHeight w:val="300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C06D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Laos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D6CA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41,02</w:t>
            </w:r>
          </w:p>
        </w:tc>
      </w:tr>
      <w:tr w:rsidR="001878A9" w:rsidRPr="007F484A" w14:paraId="582410BC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B25C9" w14:textId="59992AEF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Uzbequistão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5613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41,63</w:t>
            </w:r>
          </w:p>
        </w:tc>
      </w:tr>
      <w:tr w:rsidR="001878A9" w:rsidRPr="007F484A" w14:paraId="5465F9D3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2E39F" w14:textId="67E03A6E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Rep</w:t>
            </w:r>
            <w:r w:rsidR="00784EBA" w:rsidRPr="007F484A">
              <w:rPr>
                <w:lang w:eastAsia="pt-BR" w:bidi="ar-SA"/>
              </w:rPr>
              <w:t>ública</w:t>
            </w:r>
            <w:r w:rsidRPr="007F484A">
              <w:rPr>
                <w:lang w:eastAsia="pt-BR" w:bidi="ar-SA"/>
              </w:rPr>
              <w:t xml:space="preserve"> da Cor</w:t>
            </w:r>
            <w:r w:rsidR="00784EBA" w:rsidRPr="007F484A">
              <w:rPr>
                <w:lang w:eastAsia="pt-BR" w:bidi="ar-SA"/>
              </w:rPr>
              <w:t>e</w:t>
            </w:r>
            <w:r w:rsidRPr="007F484A">
              <w:rPr>
                <w:lang w:eastAsia="pt-BR" w:bidi="ar-SA"/>
              </w:rPr>
              <w:t>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3371B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41,88</w:t>
            </w:r>
          </w:p>
        </w:tc>
      </w:tr>
      <w:tr w:rsidR="001878A9" w:rsidRPr="007F484A" w14:paraId="58A792F8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E685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Turquemenistão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7878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41,91</w:t>
            </w:r>
          </w:p>
        </w:tc>
      </w:tr>
      <w:tr w:rsidR="001878A9" w:rsidRPr="007F484A" w14:paraId="39C70C5B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E2C35" w14:textId="09EDC9DB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Japão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A740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43,22</w:t>
            </w:r>
          </w:p>
        </w:tc>
      </w:tr>
      <w:tr w:rsidR="001878A9" w:rsidRPr="007F484A" w14:paraId="0B5DF579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CB30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China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B8E5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43,65</w:t>
            </w:r>
          </w:p>
        </w:tc>
      </w:tr>
      <w:tr w:rsidR="001878A9" w:rsidRPr="007F484A" w14:paraId="0C04D60F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D2FD" w14:textId="0E7B554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Mongólia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F7F3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45,33</w:t>
            </w:r>
          </w:p>
        </w:tc>
      </w:tr>
      <w:tr w:rsidR="001878A9" w:rsidRPr="007F484A" w14:paraId="17F3F813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BA71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Armênia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5558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46,64</w:t>
            </w:r>
          </w:p>
        </w:tc>
      </w:tr>
      <w:tr w:rsidR="001878A9" w:rsidRPr="007F484A" w14:paraId="61C2FD88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A1FC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Israel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F30D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47,16</w:t>
            </w:r>
          </w:p>
        </w:tc>
      </w:tr>
      <w:tr w:rsidR="001878A9" w:rsidRPr="007F484A" w14:paraId="3C5101CD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53302" w14:textId="6E6EE40F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Rep</w:t>
            </w:r>
            <w:r w:rsidR="00784EBA" w:rsidRPr="007F484A">
              <w:rPr>
                <w:lang w:eastAsia="pt-BR" w:bidi="ar-SA"/>
              </w:rPr>
              <w:t>ública</w:t>
            </w:r>
            <w:r w:rsidRPr="007F484A">
              <w:rPr>
                <w:lang w:eastAsia="pt-BR" w:bidi="ar-SA"/>
              </w:rPr>
              <w:t xml:space="preserve"> Dem</w:t>
            </w:r>
            <w:r w:rsidR="00784EBA" w:rsidRPr="007F484A">
              <w:rPr>
                <w:lang w:eastAsia="pt-BR" w:bidi="ar-SA"/>
              </w:rPr>
              <w:t>ocrática</w:t>
            </w:r>
            <w:r w:rsidRPr="007F484A">
              <w:rPr>
                <w:lang w:eastAsia="pt-BR" w:bidi="ar-SA"/>
              </w:rPr>
              <w:t xml:space="preserve"> da Cor</w:t>
            </w:r>
            <w:r w:rsidR="00784EBA" w:rsidRPr="007F484A">
              <w:rPr>
                <w:lang w:eastAsia="pt-BR" w:bidi="ar-SA"/>
              </w:rPr>
              <w:t>e</w:t>
            </w:r>
            <w:r w:rsidRPr="007F484A">
              <w:rPr>
                <w:lang w:eastAsia="pt-BR" w:bidi="ar-SA"/>
              </w:rPr>
              <w:t>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9D14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47,77</w:t>
            </w:r>
          </w:p>
        </w:tc>
      </w:tr>
      <w:tr w:rsidR="001878A9" w:rsidRPr="007F484A" w14:paraId="47C043E6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E0C7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Cazaquistão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FAD3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48,53</w:t>
            </w:r>
          </w:p>
        </w:tc>
      </w:tr>
      <w:tr w:rsidR="001878A9" w:rsidRPr="007F484A" w14:paraId="22BF8E38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A0D4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Azerbaijão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A96D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48,83</w:t>
            </w:r>
          </w:p>
        </w:tc>
      </w:tr>
      <w:tr w:rsidR="001878A9" w:rsidRPr="007F484A" w14:paraId="3674A0F5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C918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Hong Kong SAR, China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73E3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48,99</w:t>
            </w:r>
          </w:p>
        </w:tc>
      </w:tr>
      <w:tr w:rsidR="001878A9" w:rsidRPr="007F484A" w14:paraId="2F993A5D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BA83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Camboja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EF76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49,90</w:t>
            </w:r>
          </w:p>
        </w:tc>
      </w:tr>
      <w:tr w:rsidR="001878A9" w:rsidRPr="007F484A" w14:paraId="6A5903E7" w14:textId="77777777" w:rsidTr="00CA706F">
        <w:trPr>
          <w:trHeight w:val="300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D9FA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Nepal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1DA5" w14:textId="77777777" w:rsidR="001878A9" w:rsidRPr="007F484A" w:rsidRDefault="001878A9" w:rsidP="002C35CA">
            <w:pPr>
              <w:pStyle w:val="04TEXTOTABELAS"/>
              <w:rPr>
                <w:lang w:eastAsia="pt-BR" w:bidi="ar-SA"/>
              </w:rPr>
            </w:pPr>
            <w:r w:rsidRPr="007F484A">
              <w:rPr>
                <w:lang w:eastAsia="pt-BR" w:bidi="ar-SA"/>
              </w:rPr>
              <w:t>51,78</w:t>
            </w:r>
          </w:p>
        </w:tc>
      </w:tr>
    </w:tbl>
    <w:p w14:paraId="69F245A0" w14:textId="37834244" w:rsidR="00AB5000" w:rsidRPr="007F484A" w:rsidRDefault="00753861" w:rsidP="00CA706F">
      <w:pPr>
        <w:pStyle w:val="06LEGENDA"/>
        <w:jc w:val="center"/>
      </w:pPr>
      <w:r w:rsidRPr="007F484A">
        <w:t xml:space="preserve">Fonte: </w:t>
      </w:r>
      <w:r w:rsidR="001878A9" w:rsidRPr="007F484A">
        <w:t>DATA W</w:t>
      </w:r>
      <w:r w:rsidR="00784EBA" w:rsidRPr="007F484A">
        <w:t>orld Bank</w:t>
      </w:r>
      <w:r w:rsidRPr="007F484A">
        <w:t>. Disponível em: &lt;</w:t>
      </w:r>
      <w:hyperlink r:id="rId8" w:history="1">
        <w:r w:rsidR="001878A9" w:rsidRPr="00A923C0">
          <w:rPr>
            <w:rStyle w:val="Hyperlink"/>
          </w:rPr>
          <w:t>https://data.worldbank.org/indicator/SL.TLF.TOTL.FE.ZS?name_desc=true</w:t>
        </w:r>
      </w:hyperlink>
      <w:r w:rsidRPr="007F484A">
        <w:t>&gt;. Acesso em</w:t>
      </w:r>
      <w:r w:rsidR="00784EBA" w:rsidRPr="007F484A">
        <w:t>:</w:t>
      </w:r>
      <w:r w:rsidRPr="007F484A">
        <w:t xml:space="preserve"> 28 ago. 2018.</w:t>
      </w:r>
    </w:p>
    <w:p w14:paraId="3666F3E7" w14:textId="77777777" w:rsidR="00A20DF7" w:rsidRPr="00A923C0" w:rsidRDefault="00A20DF7" w:rsidP="00A923C0">
      <w:pPr>
        <w:pStyle w:val="02TEXTOPRINCIPAL"/>
      </w:pPr>
    </w:p>
    <w:p w14:paraId="576DCD59" w14:textId="490536DC" w:rsidR="00840FA8" w:rsidRPr="007F484A" w:rsidRDefault="00753861" w:rsidP="002C35CA">
      <w:pPr>
        <w:pStyle w:val="05ATIVIDADES"/>
      </w:pPr>
      <w:r w:rsidRPr="007F484A">
        <w:t>Compare a situação das mulheres economicamente ativas em 2013 na Ásia.</w:t>
      </w:r>
    </w:p>
    <w:p w14:paraId="4F008A40" w14:textId="5A18B6DA" w:rsidR="00102876" w:rsidRDefault="00102876" w:rsidP="00A923C0">
      <w:pPr>
        <w:pStyle w:val="05LINHASRESPOSTA"/>
      </w:pPr>
      <w:r w:rsidRPr="00A923C0">
        <w:t>_____________________________________________________________________________________</w:t>
      </w:r>
    </w:p>
    <w:p w14:paraId="375E73A2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72037C21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575E7608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032CD855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5E3C53A9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5D5608FB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2B8C551C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4A5DE791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4B89351D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08D85645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2770C6E2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74C65317" w14:textId="77777777" w:rsidR="00753861" w:rsidRPr="00A923C0" w:rsidRDefault="00753861" w:rsidP="00A923C0">
      <w:pPr>
        <w:pStyle w:val="02TEXTOPRINCIPAL"/>
      </w:pPr>
      <w:bookmarkStart w:id="1" w:name="_Hlk524619819"/>
      <w:r w:rsidRPr="00A923C0">
        <w:br w:type="page"/>
      </w:r>
    </w:p>
    <w:p w14:paraId="5B7A538B" w14:textId="0A7E7501" w:rsidR="0044500A" w:rsidRPr="007F484A" w:rsidRDefault="0044500A">
      <w:pPr>
        <w:pStyle w:val="01TITULO3"/>
        <w:rPr>
          <w:szCs w:val="32"/>
        </w:rPr>
      </w:pPr>
      <w:r w:rsidRPr="007F484A">
        <w:rPr>
          <w:szCs w:val="32"/>
        </w:rPr>
        <w:lastRenderedPageBreak/>
        <w:t>Questão 2</w:t>
      </w:r>
    </w:p>
    <w:bookmarkEnd w:id="1"/>
    <w:p w14:paraId="60E09DD2" w14:textId="77777777" w:rsidR="00753861" w:rsidRPr="007F484A" w:rsidRDefault="00753861" w:rsidP="00CA706F">
      <w:pPr>
        <w:pStyle w:val="05ATIVIDADEMARQUE"/>
        <w:ind w:left="0" w:firstLine="0"/>
      </w:pPr>
      <w:r w:rsidRPr="007F484A">
        <w:t>Imaginando que um viajante partisse do extremo oeste europeu para o extremo leste russo, algumas das unidades de relevo que ele encontraria, na ordem correta, seria:</w:t>
      </w:r>
    </w:p>
    <w:p w14:paraId="2413695E" w14:textId="77777777" w:rsidR="00753861" w:rsidRPr="00A923C0" w:rsidRDefault="00753861" w:rsidP="00A923C0">
      <w:pPr>
        <w:pStyle w:val="02TEXTOPRINCIPAL"/>
      </w:pPr>
    </w:p>
    <w:p w14:paraId="17BDFA17" w14:textId="0763BE3C" w:rsidR="00753861" w:rsidRPr="007F484A" w:rsidRDefault="00753861">
      <w:pPr>
        <w:pStyle w:val="05ATIVIDADEMARQUE"/>
      </w:pPr>
      <w:r w:rsidRPr="007F484A">
        <w:t>a) Alpes</w:t>
      </w:r>
      <w:r w:rsidR="00784EBA" w:rsidRPr="007F484A">
        <w:t xml:space="preserve"> –</w:t>
      </w:r>
      <w:r w:rsidRPr="007F484A">
        <w:t xml:space="preserve"> Pirineus </w:t>
      </w:r>
      <w:r w:rsidR="00784EBA" w:rsidRPr="007F484A">
        <w:t>–</w:t>
      </w:r>
      <w:r w:rsidRPr="007F484A">
        <w:t xml:space="preserve"> Cárpatos </w:t>
      </w:r>
      <w:r w:rsidR="00784EBA" w:rsidRPr="007F484A">
        <w:t>–</w:t>
      </w:r>
      <w:r w:rsidRPr="007F484A">
        <w:t xml:space="preserve"> Planalto do Volga </w:t>
      </w:r>
      <w:r w:rsidR="00784EBA" w:rsidRPr="007F484A">
        <w:t>–</w:t>
      </w:r>
      <w:r w:rsidRPr="007F484A">
        <w:t xml:space="preserve"> Montes Urais </w:t>
      </w:r>
      <w:r w:rsidR="00784EBA" w:rsidRPr="007F484A">
        <w:t>–</w:t>
      </w:r>
      <w:r w:rsidRPr="007F484A">
        <w:t xml:space="preserve"> Planalto Central Siberiano.</w:t>
      </w:r>
    </w:p>
    <w:p w14:paraId="6E300E02" w14:textId="3D90699E" w:rsidR="00753861" w:rsidRPr="007F484A" w:rsidRDefault="00753861">
      <w:pPr>
        <w:pStyle w:val="05ATIVIDADEMARQUE"/>
      </w:pPr>
      <w:r w:rsidRPr="007F484A">
        <w:t xml:space="preserve">b) Pirineus </w:t>
      </w:r>
      <w:r w:rsidR="00784EBA" w:rsidRPr="007F484A">
        <w:t>–</w:t>
      </w:r>
      <w:r w:rsidRPr="007F484A">
        <w:t xml:space="preserve"> Alpes </w:t>
      </w:r>
      <w:r w:rsidR="00784EBA" w:rsidRPr="007F484A">
        <w:t>–</w:t>
      </w:r>
      <w:r w:rsidRPr="007F484A">
        <w:t xml:space="preserve"> Cárpatos </w:t>
      </w:r>
      <w:r w:rsidR="00784EBA" w:rsidRPr="007F484A">
        <w:t>–</w:t>
      </w:r>
      <w:r w:rsidRPr="007F484A">
        <w:t xml:space="preserve"> Planalto do Volga </w:t>
      </w:r>
      <w:r w:rsidR="00784EBA" w:rsidRPr="007F484A">
        <w:t>–</w:t>
      </w:r>
      <w:r w:rsidRPr="007F484A">
        <w:t xml:space="preserve"> Montes Urais </w:t>
      </w:r>
      <w:r w:rsidR="00784EBA" w:rsidRPr="007F484A">
        <w:t>–</w:t>
      </w:r>
      <w:r w:rsidRPr="007F484A">
        <w:t xml:space="preserve"> Planalto Central Siberiano.</w:t>
      </w:r>
    </w:p>
    <w:p w14:paraId="449651C5" w14:textId="0F76FC60" w:rsidR="00753861" w:rsidRPr="007F484A" w:rsidRDefault="00753861">
      <w:pPr>
        <w:pStyle w:val="05ATIVIDADEMARQUE"/>
      </w:pPr>
      <w:r w:rsidRPr="007F484A">
        <w:t xml:space="preserve">c) Pirineus </w:t>
      </w:r>
      <w:r w:rsidR="00784EBA" w:rsidRPr="007F484A">
        <w:t>–</w:t>
      </w:r>
      <w:r w:rsidRPr="007F484A">
        <w:t xml:space="preserve"> Alpes </w:t>
      </w:r>
      <w:r w:rsidR="00784EBA" w:rsidRPr="007F484A">
        <w:t>–</w:t>
      </w:r>
      <w:r w:rsidRPr="007F484A">
        <w:t xml:space="preserve"> Planalto do Volga </w:t>
      </w:r>
      <w:r w:rsidR="00784EBA" w:rsidRPr="007F484A">
        <w:t>–</w:t>
      </w:r>
      <w:r w:rsidRPr="007F484A">
        <w:t xml:space="preserve"> Montes Urais </w:t>
      </w:r>
      <w:r w:rsidR="00784EBA" w:rsidRPr="007F484A">
        <w:t>–</w:t>
      </w:r>
      <w:r w:rsidRPr="007F484A">
        <w:t xml:space="preserve"> Cárpatos </w:t>
      </w:r>
      <w:r w:rsidR="00784EBA" w:rsidRPr="007F484A">
        <w:t>–</w:t>
      </w:r>
      <w:r w:rsidRPr="007F484A">
        <w:t xml:space="preserve"> Planalto Central Siberiano.</w:t>
      </w:r>
    </w:p>
    <w:p w14:paraId="55CBD3E6" w14:textId="69A47221" w:rsidR="00753861" w:rsidRPr="007F484A" w:rsidRDefault="00753861">
      <w:pPr>
        <w:pStyle w:val="05ATIVIDADEMARQUE"/>
      </w:pPr>
      <w:r w:rsidRPr="007F484A">
        <w:t xml:space="preserve">d) Planalto Central Siberiano </w:t>
      </w:r>
      <w:r w:rsidR="00784EBA" w:rsidRPr="007F484A">
        <w:t>–</w:t>
      </w:r>
      <w:r w:rsidRPr="007F484A">
        <w:t xml:space="preserve"> Montes Urais </w:t>
      </w:r>
      <w:r w:rsidR="00784EBA" w:rsidRPr="007F484A">
        <w:t>–</w:t>
      </w:r>
      <w:r w:rsidRPr="007F484A">
        <w:t xml:space="preserve"> Planalto do Volga </w:t>
      </w:r>
      <w:r w:rsidR="00784EBA" w:rsidRPr="007F484A">
        <w:t>–</w:t>
      </w:r>
      <w:r w:rsidRPr="007F484A">
        <w:t xml:space="preserve"> Cárpatos </w:t>
      </w:r>
      <w:r w:rsidR="00784EBA" w:rsidRPr="007F484A">
        <w:t>–</w:t>
      </w:r>
      <w:r w:rsidRPr="007F484A">
        <w:t xml:space="preserve"> Alpes </w:t>
      </w:r>
      <w:r w:rsidR="00784EBA" w:rsidRPr="007F484A">
        <w:t>–</w:t>
      </w:r>
      <w:r w:rsidRPr="007F484A">
        <w:t xml:space="preserve"> Pirineus. </w:t>
      </w:r>
    </w:p>
    <w:p w14:paraId="18058D28" w14:textId="1A623638" w:rsidR="00F53907" w:rsidRPr="007F484A" w:rsidRDefault="00753861">
      <w:pPr>
        <w:pStyle w:val="05ATIVIDADEMARQUE"/>
        <w:rPr>
          <w:sz w:val="16"/>
          <w:szCs w:val="16"/>
        </w:rPr>
      </w:pPr>
      <w:r w:rsidRPr="007F484A">
        <w:t xml:space="preserve">e) Cárpatos </w:t>
      </w:r>
      <w:r w:rsidR="00784EBA" w:rsidRPr="007F484A">
        <w:t>–</w:t>
      </w:r>
      <w:r w:rsidRPr="007F484A">
        <w:t xml:space="preserve"> Alpes </w:t>
      </w:r>
      <w:r w:rsidR="00784EBA" w:rsidRPr="007F484A">
        <w:t>–</w:t>
      </w:r>
      <w:r w:rsidRPr="007F484A">
        <w:t xml:space="preserve"> Cárpatos </w:t>
      </w:r>
      <w:r w:rsidR="00A923C0" w:rsidRPr="007F484A">
        <w:t xml:space="preserve">– </w:t>
      </w:r>
      <w:r w:rsidRPr="007F484A">
        <w:t xml:space="preserve">Pirineus Planalto do Volga </w:t>
      </w:r>
      <w:r w:rsidR="00784EBA" w:rsidRPr="007F484A">
        <w:t>–</w:t>
      </w:r>
      <w:r w:rsidRPr="007F484A">
        <w:t xml:space="preserve"> Planalto Central Siberiano </w:t>
      </w:r>
      <w:r w:rsidR="00784EBA" w:rsidRPr="007F484A">
        <w:t>–</w:t>
      </w:r>
      <w:r w:rsidRPr="007F484A">
        <w:t xml:space="preserve"> Montes Urais.</w:t>
      </w:r>
    </w:p>
    <w:p w14:paraId="66020625" w14:textId="77777777" w:rsidR="00102876" w:rsidRPr="00A923C0" w:rsidRDefault="00102876" w:rsidP="00A923C0">
      <w:pPr>
        <w:pStyle w:val="02TEXTOPRINCIPAL"/>
      </w:pPr>
      <w:r w:rsidRPr="00A923C0">
        <w:br w:type="page"/>
      </w:r>
    </w:p>
    <w:p w14:paraId="37170B00" w14:textId="4F0F493E" w:rsidR="00C501C6" w:rsidRPr="007F484A" w:rsidRDefault="00C501C6">
      <w:pPr>
        <w:pStyle w:val="01TITULO3"/>
      </w:pPr>
      <w:r w:rsidRPr="007F484A">
        <w:lastRenderedPageBreak/>
        <w:t>Questão 3</w:t>
      </w:r>
    </w:p>
    <w:p w14:paraId="3E25A5DC" w14:textId="4F89038D" w:rsidR="00F04325" w:rsidRPr="007F484A" w:rsidRDefault="00753861" w:rsidP="00CA706F">
      <w:pPr>
        <w:pStyle w:val="05ATIVIDADES"/>
      </w:pPr>
      <w:r w:rsidRPr="007F484A">
        <w:t>Leia com atenção as informações abaixo:</w:t>
      </w:r>
    </w:p>
    <w:p w14:paraId="3C700368" w14:textId="77777777" w:rsidR="00A20DF7" w:rsidRPr="00A923C0" w:rsidRDefault="00A20DF7" w:rsidP="00A923C0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36"/>
        <w:gridCol w:w="2268"/>
      </w:tblGrid>
      <w:tr w:rsidR="00D316EA" w:rsidRPr="007F484A" w14:paraId="2B02BF1F" w14:textId="77777777" w:rsidTr="00CA706F">
        <w:trPr>
          <w:jc w:val="center"/>
        </w:trPr>
        <w:tc>
          <w:tcPr>
            <w:tcW w:w="2036" w:type="dxa"/>
          </w:tcPr>
          <w:p w14:paraId="2FAA3F79" w14:textId="71F48BF5" w:rsidR="00D316EA" w:rsidRPr="007F484A" w:rsidRDefault="00D316EA" w:rsidP="00CA706F">
            <w:pPr>
              <w:pStyle w:val="05ATIVIDADES"/>
              <w:ind w:left="0" w:firstLine="0"/>
              <w:rPr>
                <w:b/>
              </w:rPr>
            </w:pPr>
            <w:r w:rsidRPr="007F484A">
              <w:rPr>
                <w:b/>
              </w:rPr>
              <w:t>País</w:t>
            </w:r>
          </w:p>
        </w:tc>
        <w:tc>
          <w:tcPr>
            <w:tcW w:w="2268" w:type="dxa"/>
          </w:tcPr>
          <w:p w14:paraId="3151D26F" w14:textId="34CAB6BC" w:rsidR="00D316EA" w:rsidRPr="007F484A" w:rsidRDefault="00D316EA" w:rsidP="00CA706F">
            <w:pPr>
              <w:pStyle w:val="05ATIVIDADES"/>
              <w:ind w:left="0" w:firstLine="0"/>
              <w:rPr>
                <w:b/>
              </w:rPr>
            </w:pPr>
            <w:r w:rsidRPr="007F484A">
              <w:rPr>
                <w:b/>
              </w:rPr>
              <w:t>Taxa de urbanização</w:t>
            </w:r>
          </w:p>
        </w:tc>
      </w:tr>
      <w:tr w:rsidR="00D316EA" w:rsidRPr="007F484A" w14:paraId="6EA4775C" w14:textId="77777777" w:rsidTr="00CA706F">
        <w:trPr>
          <w:jc w:val="center"/>
        </w:trPr>
        <w:tc>
          <w:tcPr>
            <w:tcW w:w="2036" w:type="dxa"/>
          </w:tcPr>
          <w:p w14:paraId="236AD717" w14:textId="6A37709D" w:rsidR="00D316EA" w:rsidRPr="007F484A" w:rsidRDefault="00D316EA" w:rsidP="00CA706F">
            <w:pPr>
              <w:pStyle w:val="05ATIVIDADES"/>
              <w:ind w:left="0" w:firstLine="0"/>
            </w:pPr>
            <w:r w:rsidRPr="007F484A">
              <w:t>Federação Russa</w:t>
            </w:r>
          </w:p>
        </w:tc>
        <w:tc>
          <w:tcPr>
            <w:tcW w:w="2268" w:type="dxa"/>
          </w:tcPr>
          <w:p w14:paraId="54CA4421" w14:textId="05F24C32" w:rsidR="00D316EA" w:rsidRPr="007F484A" w:rsidRDefault="002E00AE" w:rsidP="00CA706F">
            <w:pPr>
              <w:pStyle w:val="05ATIVIDADES"/>
              <w:ind w:left="0" w:firstLine="0"/>
            </w:pPr>
            <w:r w:rsidRPr="007F484A">
              <w:t>73,92 %</w:t>
            </w:r>
          </w:p>
        </w:tc>
      </w:tr>
      <w:tr w:rsidR="00D316EA" w:rsidRPr="007F484A" w14:paraId="5A50D3B3" w14:textId="77777777" w:rsidTr="00CA706F">
        <w:trPr>
          <w:jc w:val="center"/>
        </w:trPr>
        <w:tc>
          <w:tcPr>
            <w:tcW w:w="2036" w:type="dxa"/>
          </w:tcPr>
          <w:p w14:paraId="3683E84D" w14:textId="43F58F5A" w:rsidR="00D316EA" w:rsidRPr="007F484A" w:rsidRDefault="00D316EA" w:rsidP="00CA706F">
            <w:pPr>
              <w:pStyle w:val="05ATIVIDADES"/>
              <w:ind w:left="0" w:firstLine="0"/>
            </w:pPr>
            <w:r w:rsidRPr="007F484A">
              <w:t>Armênia</w:t>
            </w:r>
          </w:p>
        </w:tc>
        <w:tc>
          <w:tcPr>
            <w:tcW w:w="2268" w:type="dxa"/>
          </w:tcPr>
          <w:p w14:paraId="7D73B0C1" w14:textId="03CF42AE" w:rsidR="00D316EA" w:rsidRPr="007F484A" w:rsidRDefault="002E00AE" w:rsidP="00CA706F">
            <w:pPr>
              <w:pStyle w:val="05ATIVIDADES"/>
              <w:ind w:left="0" w:firstLine="0"/>
            </w:pPr>
            <w:r w:rsidRPr="007F484A">
              <w:t>62,81 %</w:t>
            </w:r>
          </w:p>
        </w:tc>
      </w:tr>
      <w:tr w:rsidR="00D316EA" w:rsidRPr="007F484A" w14:paraId="2D5BC9DE" w14:textId="77777777" w:rsidTr="00CA706F">
        <w:trPr>
          <w:jc w:val="center"/>
        </w:trPr>
        <w:tc>
          <w:tcPr>
            <w:tcW w:w="2036" w:type="dxa"/>
          </w:tcPr>
          <w:p w14:paraId="69D64FF8" w14:textId="3E8956B9" w:rsidR="00D316EA" w:rsidRPr="007F484A" w:rsidRDefault="00D316EA" w:rsidP="00CA706F">
            <w:pPr>
              <w:pStyle w:val="05ATIVIDADES"/>
              <w:ind w:left="0" w:firstLine="0"/>
            </w:pPr>
            <w:r w:rsidRPr="007F484A">
              <w:t>Bangladesh</w:t>
            </w:r>
          </w:p>
        </w:tc>
        <w:tc>
          <w:tcPr>
            <w:tcW w:w="2268" w:type="dxa"/>
          </w:tcPr>
          <w:p w14:paraId="5DC6C40B" w14:textId="33225336" w:rsidR="00D316EA" w:rsidRPr="007F484A" w:rsidRDefault="002E00AE" w:rsidP="00CA706F">
            <w:pPr>
              <w:pStyle w:val="05ATIVIDADES"/>
              <w:ind w:left="0" w:firstLine="0"/>
            </w:pPr>
            <w:r w:rsidRPr="007F484A">
              <w:t>33,52 %</w:t>
            </w:r>
          </w:p>
        </w:tc>
      </w:tr>
      <w:tr w:rsidR="00D316EA" w:rsidRPr="007F484A" w14:paraId="687D0A64" w14:textId="77777777" w:rsidTr="00CA706F">
        <w:trPr>
          <w:jc w:val="center"/>
        </w:trPr>
        <w:tc>
          <w:tcPr>
            <w:tcW w:w="2036" w:type="dxa"/>
          </w:tcPr>
          <w:p w14:paraId="355C0465" w14:textId="25893B33" w:rsidR="00D316EA" w:rsidRPr="007F484A" w:rsidRDefault="00D316EA" w:rsidP="00CA706F">
            <w:pPr>
              <w:pStyle w:val="05ATIVIDADES"/>
              <w:ind w:left="0" w:firstLine="0"/>
            </w:pPr>
            <w:r w:rsidRPr="007F484A">
              <w:t>Geórgia</w:t>
            </w:r>
          </w:p>
        </w:tc>
        <w:tc>
          <w:tcPr>
            <w:tcW w:w="2268" w:type="dxa"/>
          </w:tcPr>
          <w:p w14:paraId="262159C1" w14:textId="3991CC0A" w:rsidR="00D316EA" w:rsidRPr="007F484A" w:rsidRDefault="002E00AE" w:rsidP="00CA706F">
            <w:pPr>
              <w:pStyle w:val="05ATIVIDADES"/>
              <w:ind w:left="0" w:firstLine="0"/>
            </w:pPr>
            <w:r w:rsidRPr="007F484A">
              <w:t>53,47 %</w:t>
            </w:r>
          </w:p>
        </w:tc>
      </w:tr>
    </w:tbl>
    <w:p w14:paraId="4316416F" w14:textId="086C99EA" w:rsidR="00753861" w:rsidRPr="007F484A" w:rsidRDefault="00753861" w:rsidP="00CA706F">
      <w:pPr>
        <w:pStyle w:val="06LEGENDA"/>
        <w:jc w:val="center"/>
      </w:pPr>
      <w:r w:rsidRPr="007F484A">
        <w:t>Fonte: IBGE. Disponível em: &lt;</w:t>
      </w:r>
      <w:hyperlink r:id="rId9" w:history="1">
        <w:r w:rsidRPr="00A923C0">
          <w:rPr>
            <w:rStyle w:val="Hyperlink"/>
          </w:rPr>
          <w:t>https://paises.ibge.gov.br/#/pt</w:t>
        </w:r>
      </w:hyperlink>
      <w:r w:rsidRPr="007F484A">
        <w:t>&gt;. Acesso em</w:t>
      </w:r>
      <w:r w:rsidR="00F13F43" w:rsidRPr="007F484A">
        <w:t>:</w:t>
      </w:r>
      <w:r w:rsidRPr="007F484A">
        <w:t xml:space="preserve"> 2</w:t>
      </w:r>
      <w:r w:rsidR="002E00AE" w:rsidRPr="007F484A">
        <w:t>4</w:t>
      </w:r>
      <w:r w:rsidRPr="007F484A">
        <w:t xml:space="preserve"> </w:t>
      </w:r>
      <w:r w:rsidR="002E00AE" w:rsidRPr="007F484A">
        <w:t>out</w:t>
      </w:r>
      <w:r w:rsidRPr="007F484A">
        <w:t>. 2018.</w:t>
      </w:r>
    </w:p>
    <w:p w14:paraId="64205678" w14:textId="77777777" w:rsidR="003C2999" w:rsidRPr="00A923C0" w:rsidRDefault="003C2999" w:rsidP="00A923C0">
      <w:pPr>
        <w:pStyle w:val="02TEXTOPRINCIPAL"/>
      </w:pPr>
    </w:p>
    <w:p w14:paraId="47A21575" w14:textId="6F5ABFBD" w:rsidR="003C2999" w:rsidRPr="007F484A" w:rsidRDefault="003C2999">
      <w:pPr>
        <w:pStyle w:val="05ATIVIDADES"/>
      </w:pPr>
      <w:r w:rsidRPr="007F484A">
        <w:t>Compare a situação em relação às taxas de urbanização dos países acima indicados.</w:t>
      </w:r>
    </w:p>
    <w:p w14:paraId="78257DCA" w14:textId="77777777" w:rsid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5157AFDC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2C025FF8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722866C9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12FC27FB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6E967E81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1E800F28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31D22169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6FE83C90" w14:textId="220C66E1" w:rsidR="00102876" w:rsidRPr="007F484A" w:rsidRDefault="00102876" w:rsidP="00A923C0">
      <w:pPr>
        <w:pStyle w:val="02TEXTOPRINCIPAL"/>
      </w:pPr>
      <w:r w:rsidRPr="007F484A">
        <w:br w:type="page"/>
      </w:r>
    </w:p>
    <w:p w14:paraId="25F395B8" w14:textId="01546380" w:rsidR="00C501C6" w:rsidRPr="007F484A" w:rsidRDefault="00C501C6">
      <w:pPr>
        <w:pStyle w:val="01TITULO3"/>
      </w:pPr>
      <w:r w:rsidRPr="007F484A">
        <w:lastRenderedPageBreak/>
        <w:t>Questão 4</w:t>
      </w:r>
    </w:p>
    <w:p w14:paraId="2C411B2C" w14:textId="7FA97ABE" w:rsidR="006E4467" w:rsidRPr="007F484A" w:rsidRDefault="00C24DBD">
      <w:pPr>
        <w:pStyle w:val="05ATIVIDADES"/>
      </w:pPr>
      <w:r w:rsidRPr="007F484A">
        <w:t>A imagem abaixo é de uma usina na China. Observe-a com atenção para responder à questão.</w:t>
      </w:r>
    </w:p>
    <w:p w14:paraId="43F40798" w14:textId="77777777" w:rsidR="00A20DF7" w:rsidRPr="007F484A" w:rsidRDefault="00A20DF7">
      <w:pPr>
        <w:pStyle w:val="05ATIVIDADES"/>
      </w:pPr>
    </w:p>
    <w:p w14:paraId="5544C156" w14:textId="672E764C" w:rsidR="00C24DBD" w:rsidRPr="007F484A" w:rsidRDefault="002B2273" w:rsidP="00CA706F">
      <w:pPr>
        <w:pStyle w:val="05ATIVIDADES"/>
        <w:jc w:val="center"/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 w:bidi="ar-SA"/>
        </w:rPr>
        <w:drawing>
          <wp:inline distT="0" distB="0" distL="0" distR="0" wp14:anchorId="4C750677" wp14:editId="08A96FB0">
            <wp:extent cx="4467225" cy="30289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49F2" w14:textId="1A10A70F" w:rsidR="00F71E5D" w:rsidRPr="007F484A" w:rsidRDefault="00BB0AF4" w:rsidP="00BB0AF4">
      <w:pPr>
        <w:jc w:val="center"/>
        <w:rPr>
          <w:sz w:val="20"/>
          <w:szCs w:val="20"/>
        </w:rPr>
      </w:pPr>
      <w:r w:rsidRPr="007F484A">
        <w:rPr>
          <w:sz w:val="20"/>
          <w:szCs w:val="20"/>
        </w:rPr>
        <w:t>Área com indústria próxima ao rio Yang</w:t>
      </w:r>
      <w:r w:rsidR="00257597" w:rsidRPr="007F484A">
        <w:rPr>
          <w:sz w:val="20"/>
          <w:szCs w:val="20"/>
        </w:rPr>
        <w:t>-</w:t>
      </w:r>
      <w:proofErr w:type="spellStart"/>
      <w:r w:rsidR="00257597" w:rsidRPr="007F484A">
        <w:rPr>
          <w:sz w:val="20"/>
          <w:szCs w:val="20"/>
        </w:rPr>
        <w:t>Ts</w:t>
      </w:r>
      <w:r w:rsidRPr="007F484A">
        <w:rPr>
          <w:sz w:val="20"/>
          <w:szCs w:val="20"/>
        </w:rPr>
        <w:t>é</w:t>
      </w:r>
      <w:proofErr w:type="spellEnd"/>
      <w:r w:rsidR="00257597" w:rsidRPr="007F484A">
        <w:rPr>
          <w:sz w:val="20"/>
          <w:szCs w:val="20"/>
        </w:rPr>
        <w:t>-Kiang</w:t>
      </w:r>
      <w:r w:rsidRPr="007F484A">
        <w:rPr>
          <w:sz w:val="20"/>
          <w:szCs w:val="20"/>
        </w:rPr>
        <w:t>, na China (2008).</w:t>
      </w:r>
    </w:p>
    <w:p w14:paraId="0A41A2F8" w14:textId="77777777" w:rsidR="00CA706F" w:rsidRPr="007F484A" w:rsidRDefault="00CA706F" w:rsidP="00A923C0">
      <w:pPr>
        <w:pStyle w:val="02TEXTOPRINCIPAL"/>
      </w:pPr>
    </w:p>
    <w:p w14:paraId="2C5929EC" w14:textId="6A81A270" w:rsidR="009F68A8" w:rsidRPr="007F484A" w:rsidRDefault="009F68A8">
      <w:pPr>
        <w:pStyle w:val="05ATIVIDADEMARQUE"/>
      </w:pPr>
      <w:r w:rsidRPr="007F484A">
        <w:t>Assinale a alternativa correta quanto à poluição majoritariamente observada na imagem e sua situação atual:</w:t>
      </w:r>
    </w:p>
    <w:p w14:paraId="73AA1D2C" w14:textId="77777777" w:rsidR="009F68A8" w:rsidRPr="007F484A" w:rsidRDefault="009F68A8" w:rsidP="00A923C0">
      <w:pPr>
        <w:pStyle w:val="02TEXTOPRINCIPAL"/>
      </w:pPr>
    </w:p>
    <w:p w14:paraId="602E040A" w14:textId="77777777" w:rsidR="009F68A8" w:rsidRPr="007F484A" w:rsidRDefault="009F68A8" w:rsidP="00A20DF7">
      <w:pPr>
        <w:pStyle w:val="05ATIVIDADEMARQUE"/>
        <w:ind w:left="0" w:firstLine="0"/>
      </w:pPr>
      <w:r w:rsidRPr="007F484A">
        <w:t>a) Observa-se a poluição hídrica, porém um problema já resolvido pelo atual governo chinês.</w:t>
      </w:r>
    </w:p>
    <w:p w14:paraId="605DD291" w14:textId="77777777" w:rsidR="009F68A8" w:rsidRPr="007F484A" w:rsidRDefault="009F68A8" w:rsidP="00A20DF7">
      <w:pPr>
        <w:pStyle w:val="05ATIVIDADEMARQUE"/>
        <w:ind w:left="0" w:firstLine="0"/>
      </w:pPr>
      <w:r w:rsidRPr="007F484A">
        <w:t>b) Observa-se poluição sonora, problema recorrente na China devido à alta densidade demográfica.</w:t>
      </w:r>
    </w:p>
    <w:p w14:paraId="0A63E3D7" w14:textId="77777777" w:rsidR="009F68A8" w:rsidRPr="007F484A" w:rsidRDefault="009F68A8" w:rsidP="00A20DF7">
      <w:pPr>
        <w:pStyle w:val="05ATIVIDADEMARQUE"/>
        <w:ind w:left="0" w:firstLine="0"/>
      </w:pPr>
      <w:r w:rsidRPr="007F484A">
        <w:t>c) Observa-se poluição atmosférica, problema cada vez mais comum na China devido ao modelo de desenvolvimento adotado.</w:t>
      </w:r>
    </w:p>
    <w:p w14:paraId="35285672" w14:textId="12542C66" w:rsidR="009F68A8" w:rsidRPr="007F484A" w:rsidRDefault="009F68A8" w:rsidP="00A20DF7">
      <w:pPr>
        <w:pStyle w:val="05ATIVIDADEMARQUE"/>
        <w:ind w:left="0" w:firstLine="0"/>
      </w:pPr>
      <w:r w:rsidRPr="007F484A">
        <w:t>d) Observa-se poluição atmosférica, porém a imagem é antiga</w:t>
      </w:r>
      <w:r w:rsidR="00F13F43" w:rsidRPr="007F484A">
        <w:t>,</w:t>
      </w:r>
      <w:r w:rsidRPr="007F484A">
        <w:t xml:space="preserve"> tendo em vista que</w:t>
      </w:r>
      <w:r w:rsidR="00F13F43" w:rsidRPr="007F484A">
        <w:t>,</w:t>
      </w:r>
      <w:r w:rsidRPr="007F484A">
        <w:t xml:space="preserve"> com altas tecnologias</w:t>
      </w:r>
      <w:r w:rsidR="00F13F43" w:rsidRPr="007F484A">
        <w:t>,</w:t>
      </w:r>
      <w:r w:rsidRPr="007F484A">
        <w:t xml:space="preserve"> tais problemas já foram superados.</w:t>
      </w:r>
    </w:p>
    <w:p w14:paraId="3B684FA8" w14:textId="71B8BF92" w:rsidR="00102876" w:rsidRPr="007F484A" w:rsidRDefault="009F68A8" w:rsidP="00A20DF7">
      <w:pPr>
        <w:pStyle w:val="05ATIVIDADEMARQUE"/>
        <w:ind w:left="0" w:firstLine="0"/>
      </w:pPr>
      <w:r w:rsidRPr="007F484A">
        <w:t xml:space="preserve">e) Observa-se </w:t>
      </w:r>
      <w:r w:rsidR="00F13F43" w:rsidRPr="007F484A">
        <w:t xml:space="preserve">poluição </w:t>
      </w:r>
      <w:r w:rsidRPr="007F484A">
        <w:t>atmosférica, porém atenuada com a vegetação do entorno</w:t>
      </w:r>
      <w:r w:rsidR="00F13F43" w:rsidRPr="007F484A">
        <w:t>,</w:t>
      </w:r>
      <w:r w:rsidRPr="007F484A">
        <w:t xml:space="preserve"> que garante boa qualidade do ar em todo o país.</w:t>
      </w:r>
    </w:p>
    <w:p w14:paraId="34A876DC" w14:textId="6E10CFFE" w:rsidR="00102876" w:rsidRPr="007F484A" w:rsidRDefault="00102876" w:rsidP="00CA706F">
      <w:r w:rsidRPr="007F484A">
        <w:br w:type="page"/>
      </w:r>
    </w:p>
    <w:p w14:paraId="77578BE3" w14:textId="54AF222A" w:rsidR="00C501C6" w:rsidRPr="007F484A" w:rsidRDefault="00C501C6" w:rsidP="002C35CA">
      <w:pPr>
        <w:pStyle w:val="01TITULO3"/>
      </w:pPr>
      <w:bookmarkStart w:id="2" w:name="_Hlk524620047"/>
      <w:r w:rsidRPr="007F484A">
        <w:lastRenderedPageBreak/>
        <w:t>Questão 5</w:t>
      </w:r>
    </w:p>
    <w:bookmarkEnd w:id="2"/>
    <w:p w14:paraId="3630F6F8" w14:textId="14BEB49F" w:rsidR="006E4467" w:rsidRPr="007F484A" w:rsidRDefault="00034A3D" w:rsidP="002C35CA">
      <w:pPr>
        <w:pStyle w:val="05ATIVIDADES"/>
      </w:pPr>
      <w:r w:rsidRPr="007F484A">
        <w:t>Leia com atenção o texto a seguir:</w:t>
      </w:r>
    </w:p>
    <w:p w14:paraId="6FAE4443" w14:textId="0931034C" w:rsidR="00034A3D" w:rsidRPr="007F484A" w:rsidRDefault="00A20DF7" w:rsidP="00A319FC">
      <w:pPr>
        <w:pStyle w:val="PargrafodaLista"/>
        <w:jc w:val="both"/>
        <w:rPr>
          <w:rFonts w:ascii="Tahoma" w:hAnsi="Tahoma" w:cs="Tahoma"/>
          <w:sz w:val="21"/>
          <w:szCs w:val="21"/>
        </w:rPr>
      </w:pPr>
      <w:r w:rsidRPr="007F484A">
        <w:rPr>
          <w:rFonts w:ascii="Tahoma" w:hAnsi="Tahoma" w:cs="Tahoma"/>
          <w:sz w:val="21"/>
          <w:szCs w:val="21"/>
        </w:rPr>
        <w:t>“</w:t>
      </w:r>
      <w:r w:rsidR="00034A3D" w:rsidRPr="007F484A">
        <w:rPr>
          <w:rFonts w:ascii="Tahoma" w:hAnsi="Tahoma" w:cs="Tahoma"/>
          <w:sz w:val="21"/>
          <w:szCs w:val="21"/>
        </w:rPr>
        <w:t>A economia mundial, portanto, crescia a uma taxa explosiva. Na década de 1960, era claro que jamais houvera algo assim. A produção mundial de manufaturas quadruplicou entre o início da década de 1950 e o início da década de 1970, e, o que é ainda mais impressionante, o comércio mundial de produtos manufaturados aumentou dez vezes. Como vimos, a produção agrícola mundial também disparou, embora não espetacularmente. E o fez não tanto (como muitas vezes no passado) com o cultivo de novas terras, mas elevando sua produtividade [...]. Mal se notava ainda um subproduto dessa extraordinária explosão, embora em retrospecto ele já parecesse ameaçador: a poluição e a deterioração ecológica.</w:t>
      </w:r>
      <w:r w:rsidRPr="007F484A">
        <w:rPr>
          <w:rFonts w:ascii="Tahoma" w:hAnsi="Tahoma" w:cs="Tahoma"/>
          <w:sz w:val="21"/>
          <w:szCs w:val="21"/>
        </w:rPr>
        <w:t>”</w:t>
      </w:r>
    </w:p>
    <w:p w14:paraId="4B880555" w14:textId="77777777" w:rsidR="00964127" w:rsidRDefault="00034A3D" w:rsidP="00A319FC">
      <w:pPr>
        <w:pStyle w:val="02refdecitacao"/>
        <w:rPr>
          <w:sz w:val="20"/>
          <w:szCs w:val="20"/>
        </w:rPr>
      </w:pPr>
      <w:r w:rsidRPr="00964127">
        <w:rPr>
          <w:sz w:val="20"/>
          <w:szCs w:val="20"/>
        </w:rPr>
        <w:t xml:space="preserve">HOBSBAWM, Eric. </w:t>
      </w:r>
      <w:r w:rsidRPr="00964127">
        <w:rPr>
          <w:i/>
          <w:sz w:val="20"/>
          <w:szCs w:val="20"/>
        </w:rPr>
        <w:t>Era dos Extremos</w:t>
      </w:r>
      <w:r w:rsidRPr="00964127">
        <w:rPr>
          <w:sz w:val="20"/>
          <w:szCs w:val="20"/>
        </w:rPr>
        <w:t>:</w:t>
      </w:r>
      <w:r w:rsidR="00D316EA" w:rsidRPr="00964127">
        <w:rPr>
          <w:sz w:val="20"/>
          <w:szCs w:val="20"/>
        </w:rPr>
        <w:t xml:space="preserve"> o breve século XX: 1914-1991. </w:t>
      </w:r>
    </w:p>
    <w:p w14:paraId="7323ED55" w14:textId="2ABA6381" w:rsidR="00034A3D" w:rsidRPr="00964127" w:rsidRDefault="00034A3D" w:rsidP="00A319FC">
      <w:pPr>
        <w:pStyle w:val="02refdecitacao"/>
        <w:rPr>
          <w:sz w:val="20"/>
          <w:szCs w:val="20"/>
        </w:rPr>
      </w:pPr>
      <w:r w:rsidRPr="00964127">
        <w:rPr>
          <w:sz w:val="20"/>
          <w:szCs w:val="20"/>
        </w:rPr>
        <w:t>São Paulo: Companhia das Letras, 1995</w:t>
      </w:r>
      <w:r w:rsidR="00CB2487" w:rsidRPr="00964127">
        <w:rPr>
          <w:sz w:val="20"/>
          <w:szCs w:val="20"/>
        </w:rPr>
        <w:t>.</w:t>
      </w:r>
      <w:r w:rsidRPr="00964127">
        <w:rPr>
          <w:sz w:val="20"/>
          <w:szCs w:val="20"/>
        </w:rPr>
        <w:t xml:space="preserve"> p. 257</w:t>
      </w:r>
      <w:r w:rsidR="00CB2487" w:rsidRPr="00964127">
        <w:rPr>
          <w:sz w:val="20"/>
          <w:szCs w:val="20"/>
        </w:rPr>
        <w:t>.</w:t>
      </w:r>
    </w:p>
    <w:p w14:paraId="2688751D" w14:textId="77777777" w:rsidR="006E4467" w:rsidRPr="00A923C0" w:rsidRDefault="006E4467" w:rsidP="00A923C0">
      <w:pPr>
        <w:pStyle w:val="02TEXTOPRINCIPAL"/>
      </w:pPr>
    </w:p>
    <w:p w14:paraId="512F54BD" w14:textId="1AA0A5E2" w:rsidR="00952A10" w:rsidRPr="007F484A" w:rsidRDefault="00034A3D" w:rsidP="00A20DF7">
      <w:pPr>
        <w:pStyle w:val="05ATIVIDADES"/>
        <w:tabs>
          <w:tab w:val="clear" w:pos="279"/>
          <w:tab w:val="right" w:pos="0"/>
        </w:tabs>
        <w:ind w:left="0" w:firstLine="0"/>
      </w:pPr>
      <w:r w:rsidRPr="007F484A">
        <w:t>O texto acima destaca um considerável aumento na produção de manufaturas, enquanto paralelamente ocorria</w:t>
      </w:r>
      <w:r w:rsidR="00CB2487" w:rsidRPr="007F484A">
        <w:t>m</w:t>
      </w:r>
      <w:r w:rsidRPr="007F484A">
        <w:t xml:space="preserve"> pelo mundo, sobretudo nos países menos desenvolvidos, mudanças significativas quanto aos modos de habitação, emprego e subsistência. Identifique tais mudanças e as explique no contexto da globalização</w:t>
      </w:r>
      <w:r w:rsidR="00152A1A" w:rsidRPr="007F484A">
        <w:t>.</w:t>
      </w:r>
    </w:p>
    <w:p w14:paraId="79F1ADDC" w14:textId="77777777" w:rsid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47A7C835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0AB879B1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62212602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2CBC0919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44B5CCEA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0D82F5C4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741B21FD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051B8CD9" w14:textId="77777777" w:rsidR="00102876" w:rsidRPr="00A923C0" w:rsidRDefault="00102876" w:rsidP="00A923C0">
      <w:pPr>
        <w:pStyle w:val="02TEXTOPRINCIPAL"/>
      </w:pPr>
      <w:r w:rsidRPr="00A923C0">
        <w:br w:type="page"/>
      </w:r>
    </w:p>
    <w:p w14:paraId="25B36B7A" w14:textId="5E1CC2C1" w:rsidR="00C501C6" w:rsidRPr="007F484A" w:rsidRDefault="00C501C6">
      <w:pPr>
        <w:pStyle w:val="01TITULO3"/>
      </w:pPr>
      <w:r w:rsidRPr="007F484A">
        <w:lastRenderedPageBreak/>
        <w:t>Questão 6</w:t>
      </w:r>
    </w:p>
    <w:p w14:paraId="7531BCB5" w14:textId="78581E21" w:rsidR="00840FA8" w:rsidRPr="007F484A" w:rsidRDefault="00034A3D">
      <w:pPr>
        <w:pStyle w:val="05ATIVIDADES"/>
      </w:pPr>
      <w:r w:rsidRPr="007F484A">
        <w:t xml:space="preserve">Observe </w:t>
      </w:r>
      <w:r w:rsidR="003E0C8F" w:rsidRPr="007F484A">
        <w:t>os gráficos</w:t>
      </w:r>
      <w:r w:rsidR="0074013F" w:rsidRPr="007F484A">
        <w:t xml:space="preserve"> abaixo com atenção.</w:t>
      </w:r>
    </w:p>
    <w:p w14:paraId="78A5B142" w14:textId="356C8030" w:rsidR="0074013F" w:rsidRPr="00A923C0" w:rsidRDefault="0074013F" w:rsidP="00A923C0">
      <w:pPr>
        <w:pStyle w:val="02TEXTOPRINCIPAL"/>
      </w:pPr>
    </w:p>
    <w:p w14:paraId="7386C03B" w14:textId="55865176" w:rsidR="00710D30" w:rsidRDefault="002B2273" w:rsidP="00CA706F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520D1C4D" wp14:editId="6188BB4D">
            <wp:extent cx="3638550" cy="44672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AF593" w14:textId="243B18C1" w:rsidR="00A923C0" w:rsidRDefault="00A923C0">
      <w:r>
        <w:br w:type="page"/>
      </w:r>
    </w:p>
    <w:p w14:paraId="734029AF" w14:textId="5172D8B2" w:rsidR="003E0C8F" w:rsidRPr="007F484A" w:rsidRDefault="002B2273" w:rsidP="00CA706F">
      <w:pPr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 wp14:anchorId="372FDF38" wp14:editId="5B045D0E">
            <wp:extent cx="3381375" cy="58197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6A179" w14:textId="35CFE8D9" w:rsidR="00710D30" w:rsidRPr="007F484A" w:rsidRDefault="00034A3D" w:rsidP="00476FAB">
      <w:pPr>
        <w:pStyle w:val="06LEGENDA"/>
      </w:pPr>
      <w:r w:rsidRPr="007F484A">
        <w:t xml:space="preserve">Fonte: NEXO </w:t>
      </w:r>
      <w:r w:rsidR="00CB2487" w:rsidRPr="007F484A">
        <w:t>Jornal</w:t>
      </w:r>
      <w:r w:rsidRPr="007F484A">
        <w:t xml:space="preserve">. </w:t>
      </w:r>
      <w:r w:rsidR="0074013F" w:rsidRPr="007F484A">
        <w:t xml:space="preserve">Hidrelétricas, carvão, petróleo: como cada país gera sua energia. </w:t>
      </w:r>
      <w:r w:rsidRPr="007F484A">
        <w:t>Disponível em: &lt;</w:t>
      </w:r>
      <w:hyperlink r:id="rId13" w:history="1">
        <w:r w:rsidR="00BC5970" w:rsidRPr="00BC5970">
          <w:rPr>
            <w:rStyle w:val="Hyperlink"/>
            <w:rFonts w:ascii="Arial" w:hAnsi="Arial" w:cs="Arial"/>
            <w:shd w:val="clear" w:color="auto" w:fill="FFFFFF"/>
          </w:rPr>
          <w:t>https://www.nexojornal.com.br/grafico/2018/03/27/Hidrel%C3%A9tricas-carv%C3%A3o-petr%C3%B3leo-como-cada-pa%C3%ADs-gera-sua-</w:t>
        </w:r>
        <w:r w:rsidR="00BC5970" w:rsidRPr="00BC5970">
          <w:rPr>
            <w:rStyle w:val="Hyperlink"/>
            <w:rFonts w:ascii="Arial" w:hAnsi="Arial" w:cs="Arial"/>
            <w:shd w:val="clear" w:color="auto" w:fill="FFFFFF"/>
          </w:rPr>
          <w:t>e</w:t>
        </w:r>
        <w:r w:rsidR="00BC5970" w:rsidRPr="00BC5970">
          <w:rPr>
            <w:rStyle w:val="Hyperlink"/>
            <w:rFonts w:ascii="Arial" w:hAnsi="Arial" w:cs="Arial"/>
            <w:shd w:val="clear" w:color="auto" w:fill="FFFFFF"/>
          </w:rPr>
          <w:t>nergia</w:t>
        </w:r>
      </w:hyperlink>
      <w:r w:rsidR="00710D30" w:rsidRPr="007F484A">
        <w:t>&gt;. Acesso em</w:t>
      </w:r>
      <w:r w:rsidR="00CB2487" w:rsidRPr="007F484A">
        <w:t>:</w:t>
      </w:r>
      <w:r w:rsidR="00710D30" w:rsidRPr="007F484A">
        <w:t xml:space="preserve"> 27 ago. 2108.</w:t>
      </w:r>
    </w:p>
    <w:p w14:paraId="6C8AAD6A" w14:textId="77777777" w:rsidR="007978E6" w:rsidRPr="00A923C0" w:rsidRDefault="007978E6" w:rsidP="00A923C0">
      <w:pPr>
        <w:pStyle w:val="02TEXTOPRINCIPAL"/>
      </w:pPr>
    </w:p>
    <w:p w14:paraId="1F2BBE69" w14:textId="6C7B8AD3" w:rsidR="007978E6" w:rsidRPr="007F484A" w:rsidRDefault="00D64533">
      <w:pPr>
        <w:pStyle w:val="05ATIVIDADES"/>
      </w:pPr>
      <w:r w:rsidRPr="007F484A">
        <w:t xml:space="preserve">Identifique as principais fontes de energia dos países </w:t>
      </w:r>
      <w:r w:rsidR="002F11DB">
        <w:t>africanos</w:t>
      </w:r>
      <w:r w:rsidRPr="007F484A">
        <w:t xml:space="preserve"> e compare tal situação com a </w:t>
      </w:r>
      <w:r w:rsidR="002F5A6D" w:rsidRPr="007F484A">
        <w:t xml:space="preserve">da </w:t>
      </w:r>
      <w:r w:rsidRPr="007F484A">
        <w:t>Europa.</w:t>
      </w:r>
    </w:p>
    <w:p w14:paraId="3C705A32" w14:textId="77777777" w:rsid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3D40F76C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0060BA1D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19D08FC7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71288355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3A434B5F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42AF525B" w14:textId="77777777" w:rsidR="00A923C0" w:rsidRPr="00A923C0" w:rsidRDefault="00A923C0" w:rsidP="00A923C0">
      <w:pPr>
        <w:pStyle w:val="05LINHASRESPOSTA"/>
      </w:pPr>
      <w:r w:rsidRPr="00A923C0">
        <w:lastRenderedPageBreak/>
        <w:t>_____________________________________________________________________________________</w:t>
      </w:r>
    </w:p>
    <w:p w14:paraId="5AF7348A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2FEC86A2" w14:textId="77777777" w:rsid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1FF5BD03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3160CC7F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6991E4A6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1CFD9D35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4884B91E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26BE9CF3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7997E313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127C38DA" w14:textId="77777777" w:rsidR="00102876" w:rsidRPr="00A923C0" w:rsidRDefault="00102876" w:rsidP="00A923C0">
      <w:pPr>
        <w:pStyle w:val="02TEXTOPRINCIPAL"/>
      </w:pPr>
      <w:r w:rsidRPr="00A923C0">
        <w:br w:type="page"/>
      </w:r>
    </w:p>
    <w:p w14:paraId="70F20DEE" w14:textId="5039AE5E" w:rsidR="00C501C6" w:rsidRPr="007F484A" w:rsidRDefault="00C501C6" w:rsidP="002C35CA">
      <w:pPr>
        <w:pStyle w:val="01TITULO3"/>
      </w:pPr>
      <w:bookmarkStart w:id="3" w:name="_Hlk524620094"/>
      <w:r w:rsidRPr="007F484A">
        <w:lastRenderedPageBreak/>
        <w:t>Questão 7</w:t>
      </w:r>
    </w:p>
    <w:bookmarkEnd w:id="3"/>
    <w:p w14:paraId="7C43B75C" w14:textId="1E4EBECB" w:rsidR="00F51896" w:rsidRPr="007F484A" w:rsidRDefault="00D64533" w:rsidP="002C35CA">
      <w:pPr>
        <w:pStyle w:val="05ATIVIDADES"/>
      </w:pPr>
      <w:r w:rsidRPr="007F484A">
        <w:t>Le</w:t>
      </w:r>
      <w:r w:rsidR="0074013F" w:rsidRPr="007F484A">
        <w:t>ia com atenção o gráfico abaixo.</w:t>
      </w:r>
    </w:p>
    <w:p w14:paraId="64FC0FA9" w14:textId="77777777" w:rsidR="00A20DF7" w:rsidRPr="00A923C0" w:rsidRDefault="00A20DF7" w:rsidP="00A923C0">
      <w:pPr>
        <w:pStyle w:val="02TEXTOPRINCIPAL"/>
      </w:pPr>
    </w:p>
    <w:p w14:paraId="4CDE4DC4" w14:textId="199FBD7F" w:rsidR="00F51896" w:rsidRPr="007F484A" w:rsidRDefault="002B2273" w:rsidP="00CA706F">
      <w:pPr>
        <w:jc w:val="center"/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 w:bidi="ar-SA"/>
        </w:rPr>
        <w:drawing>
          <wp:inline distT="0" distB="0" distL="0" distR="0" wp14:anchorId="20927C88" wp14:editId="1C0F7F9F">
            <wp:extent cx="5143500" cy="43053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06E8D" w14:textId="7E6E3598" w:rsidR="00D64533" w:rsidRPr="007F484A" w:rsidRDefault="00D64533" w:rsidP="00476FAB">
      <w:pPr>
        <w:pStyle w:val="06LEGENDA"/>
      </w:pPr>
      <w:r w:rsidRPr="007F484A">
        <w:t xml:space="preserve">Fonte: NEXO </w:t>
      </w:r>
      <w:r w:rsidR="00CF2564" w:rsidRPr="007F484A">
        <w:t>Jornal</w:t>
      </w:r>
      <w:r w:rsidRPr="007F484A">
        <w:t xml:space="preserve">. </w:t>
      </w:r>
      <w:r w:rsidR="0074013F" w:rsidRPr="007F484A">
        <w:t>A produção de carne no mundo desde 1961.</w:t>
      </w:r>
      <w:r w:rsidR="0074013F" w:rsidRPr="007F484A">
        <w:rPr>
          <w:i/>
        </w:rPr>
        <w:t xml:space="preserve"> </w:t>
      </w:r>
      <w:r w:rsidRPr="007F484A">
        <w:t>Disponível em: &lt;</w:t>
      </w:r>
      <w:hyperlink r:id="rId15" w:tgtFrame="_blank" w:history="1">
        <w:r w:rsidR="00BC5970">
          <w:rPr>
            <w:rStyle w:val="Hyperlink"/>
            <w:rFonts w:ascii="Arial" w:hAnsi="Arial" w:cs="Arial"/>
            <w:color w:val="1155CC"/>
            <w:shd w:val="clear" w:color="auto" w:fill="FFFFFF"/>
          </w:rPr>
          <w:t>https://www.nexojornal.com.br/grafico/2018/08</w:t>
        </w:r>
        <w:r w:rsidR="00BC5970">
          <w:rPr>
            <w:rStyle w:val="Hyperlink"/>
            <w:rFonts w:ascii="Arial" w:hAnsi="Arial" w:cs="Arial"/>
            <w:color w:val="1155CC"/>
            <w:shd w:val="clear" w:color="auto" w:fill="FFFFFF"/>
          </w:rPr>
          <w:t>/</w:t>
        </w:r>
        <w:r w:rsidR="00BC5970">
          <w:rPr>
            <w:rStyle w:val="Hyperlink"/>
            <w:rFonts w:ascii="Arial" w:hAnsi="Arial" w:cs="Arial"/>
            <w:color w:val="1155CC"/>
            <w:shd w:val="clear" w:color="auto" w:fill="FFFFFF"/>
          </w:rPr>
          <w:t>22/A-produ%C3%A7%C3%A3o-de-carne-no-mundo-desde-1961</w:t>
        </w:r>
      </w:hyperlink>
      <w:r w:rsidRPr="007F484A">
        <w:t>&gt;. Acesso em</w:t>
      </w:r>
      <w:r w:rsidR="00CF2564" w:rsidRPr="007F484A">
        <w:t>:</w:t>
      </w:r>
      <w:r w:rsidRPr="007F484A">
        <w:t xml:space="preserve"> 28 ago.</w:t>
      </w:r>
      <w:r w:rsidR="00CF2564" w:rsidRPr="007F484A">
        <w:t xml:space="preserve"> </w:t>
      </w:r>
      <w:r w:rsidRPr="007F484A">
        <w:t>2018.</w:t>
      </w:r>
    </w:p>
    <w:p w14:paraId="3C26EA41" w14:textId="6118C488" w:rsidR="007978E6" w:rsidRPr="007F484A" w:rsidRDefault="00A71423">
      <w:pPr>
        <w:pStyle w:val="05ATIVIDADES"/>
      </w:pPr>
      <w:r w:rsidRPr="007F484A">
        <w:t>Descreva a situação da produção das carnes de boi, frango e porco a partir do gráfico.</w:t>
      </w:r>
    </w:p>
    <w:p w14:paraId="270B52B9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78714EBB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2DE65FBC" w14:textId="77777777" w:rsid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79F37640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0C0C75FB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5516D40E" w14:textId="17244CC0" w:rsid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6AAC8AA1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5FEB8A72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1CD96A02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3C277043" w14:textId="0E388175" w:rsidR="00102876" w:rsidRPr="007F484A" w:rsidRDefault="00102876">
      <w:pPr>
        <w:pStyle w:val="05ATIVIDADEMARQUE"/>
      </w:pPr>
      <w:r w:rsidRPr="007F484A">
        <w:rPr>
          <w:b/>
          <w:sz w:val="24"/>
          <w:szCs w:val="24"/>
        </w:rPr>
        <w:br w:type="page"/>
      </w:r>
    </w:p>
    <w:p w14:paraId="16EA280E" w14:textId="2435C569" w:rsidR="00C501C6" w:rsidRPr="007F484A" w:rsidRDefault="00C501C6">
      <w:pPr>
        <w:pStyle w:val="01TITULO3"/>
      </w:pPr>
      <w:r w:rsidRPr="007F484A">
        <w:lastRenderedPageBreak/>
        <w:t>Questão 8</w:t>
      </w:r>
    </w:p>
    <w:p w14:paraId="7300CF76" w14:textId="6378279A" w:rsidR="00521867" w:rsidRPr="007F484A" w:rsidRDefault="008C6A63">
      <w:pPr>
        <w:pStyle w:val="05ATIVIDADES"/>
      </w:pPr>
      <w:r w:rsidRPr="007F484A">
        <w:t>L</w:t>
      </w:r>
      <w:r w:rsidR="0074013F" w:rsidRPr="007F484A">
        <w:t>eia com atenção a imagem abaixo.</w:t>
      </w:r>
    </w:p>
    <w:p w14:paraId="7B116518" w14:textId="77777777" w:rsidR="00A20DF7" w:rsidRPr="007F484A" w:rsidRDefault="00A20DF7" w:rsidP="00CA706F">
      <w:pPr>
        <w:jc w:val="center"/>
      </w:pPr>
    </w:p>
    <w:p w14:paraId="6612204D" w14:textId="1358B46A" w:rsidR="007978E6" w:rsidRPr="007F484A" w:rsidRDefault="002B2273" w:rsidP="00CA706F">
      <w:pPr>
        <w:jc w:val="center"/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 w:bidi="ar-SA"/>
        </w:rPr>
        <w:drawing>
          <wp:inline distT="0" distB="0" distL="0" distR="0" wp14:anchorId="27DF9E05" wp14:editId="1B9A8E7B">
            <wp:extent cx="5076825" cy="42100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1467A" w14:textId="7BA4F62D" w:rsidR="00521867" w:rsidRPr="007F484A" w:rsidRDefault="008C6A63" w:rsidP="00476FAB">
      <w:pPr>
        <w:pStyle w:val="06LEGENDA"/>
      </w:pPr>
      <w:r w:rsidRPr="007F484A">
        <w:t xml:space="preserve">Fonte: NEXO </w:t>
      </w:r>
      <w:r w:rsidR="00CF2564" w:rsidRPr="007F484A">
        <w:t>Jornal</w:t>
      </w:r>
      <w:r w:rsidRPr="007F484A">
        <w:t xml:space="preserve">. </w:t>
      </w:r>
      <w:r w:rsidR="00040DB0" w:rsidRPr="007F484A">
        <w:t xml:space="preserve">Importação e exportação: o desempenho dos principais produtos. </w:t>
      </w:r>
      <w:r w:rsidRPr="007F484A">
        <w:t>Disponível em: &lt;</w:t>
      </w:r>
      <w:hyperlink r:id="rId17" w:history="1">
        <w:r w:rsidR="00BC5970" w:rsidRPr="00BC5970">
          <w:rPr>
            <w:rStyle w:val="Hyperlink"/>
            <w:rFonts w:ascii="Arial" w:hAnsi="Arial" w:cs="Arial"/>
            <w:shd w:val="clear" w:color="auto" w:fill="FFFFFF"/>
          </w:rPr>
          <w:t>https://www.nexojornal.com.br/grafico/2016/12/21/Importa%C3%A7%C3%A3o-e-exporta%C3%A7%C3%A3o-o-desempenho-dos-pa%C3%ADses-e-dos-pro</w:t>
        </w:r>
        <w:bookmarkStart w:id="4" w:name="_GoBack"/>
        <w:bookmarkEnd w:id="4"/>
        <w:r w:rsidR="00BC5970" w:rsidRPr="00BC5970">
          <w:rPr>
            <w:rStyle w:val="Hyperlink"/>
            <w:rFonts w:ascii="Arial" w:hAnsi="Arial" w:cs="Arial"/>
            <w:shd w:val="clear" w:color="auto" w:fill="FFFFFF"/>
          </w:rPr>
          <w:t>d</w:t>
        </w:r>
        <w:r w:rsidR="00BC5970" w:rsidRPr="00BC5970">
          <w:rPr>
            <w:rStyle w:val="Hyperlink"/>
            <w:rFonts w:ascii="Arial" w:hAnsi="Arial" w:cs="Arial"/>
            <w:shd w:val="clear" w:color="auto" w:fill="FFFFFF"/>
          </w:rPr>
          <w:t>utos</w:t>
        </w:r>
      </w:hyperlink>
      <w:r w:rsidRPr="007F484A">
        <w:t>&gt;. Acesso em</w:t>
      </w:r>
      <w:r w:rsidR="00CF2564" w:rsidRPr="007F484A">
        <w:t>:</w:t>
      </w:r>
      <w:r w:rsidRPr="007F484A">
        <w:t xml:space="preserve"> 28 ago. 2018.</w:t>
      </w:r>
    </w:p>
    <w:p w14:paraId="2C561CEC" w14:textId="77777777" w:rsidR="00A20DF7" w:rsidRPr="007F484A" w:rsidRDefault="00A20DF7" w:rsidP="00CA706F">
      <w:pPr>
        <w:pStyle w:val="06LEGENDA"/>
        <w:jc w:val="center"/>
      </w:pPr>
    </w:p>
    <w:p w14:paraId="07DABB32" w14:textId="3E5648D6" w:rsidR="00840FA8" w:rsidRPr="007F484A" w:rsidRDefault="00DC7A8C" w:rsidP="00CA706F">
      <w:pPr>
        <w:pStyle w:val="05ATIVIDADES"/>
        <w:tabs>
          <w:tab w:val="clear" w:pos="279"/>
          <w:tab w:val="right" w:pos="0"/>
        </w:tabs>
        <w:ind w:left="0" w:firstLine="0"/>
      </w:pPr>
      <w:r w:rsidRPr="007F484A">
        <w:t>Quais os principais produtos e destinos da atividade exportadora chinesa? Quais os principais produtos e países da atividade importadora chinesa?</w:t>
      </w:r>
    </w:p>
    <w:p w14:paraId="3F7A5164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3C56C798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2D4AB002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4E12CFA9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781A77C3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41766713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059A6013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35B05550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6C83861E" w14:textId="77777777" w:rsidR="00102876" w:rsidRPr="007F484A" w:rsidRDefault="00102876">
      <w:pPr>
        <w:rPr>
          <w:b/>
          <w:sz w:val="24"/>
          <w:szCs w:val="24"/>
        </w:rPr>
      </w:pPr>
      <w:r w:rsidRPr="007F484A">
        <w:rPr>
          <w:b/>
          <w:sz w:val="24"/>
          <w:szCs w:val="24"/>
        </w:rPr>
        <w:br w:type="page"/>
      </w:r>
    </w:p>
    <w:p w14:paraId="61D4600C" w14:textId="7F6CCC7F" w:rsidR="00C501C6" w:rsidRPr="007F484A" w:rsidRDefault="00C501C6">
      <w:pPr>
        <w:pStyle w:val="01TITULO3"/>
      </w:pPr>
      <w:r w:rsidRPr="007F484A">
        <w:lastRenderedPageBreak/>
        <w:t>Questão 9</w:t>
      </w:r>
    </w:p>
    <w:p w14:paraId="13F130CE" w14:textId="77777777" w:rsidR="00DC7A8C" w:rsidRPr="007F484A" w:rsidRDefault="00DC7A8C" w:rsidP="00CA706F">
      <w:pPr>
        <w:pStyle w:val="05ATIVIDADEMARQUE"/>
        <w:ind w:left="0" w:firstLine="0"/>
      </w:pPr>
      <w:r w:rsidRPr="007F484A">
        <w:t>Em relação ao Japão, assinale a alternativa que contém informações corretas a respeito de suas características físico-naturais:</w:t>
      </w:r>
    </w:p>
    <w:p w14:paraId="26EA1066" w14:textId="77777777" w:rsidR="00DC7A8C" w:rsidRPr="00A923C0" w:rsidRDefault="00DC7A8C" w:rsidP="00A923C0">
      <w:pPr>
        <w:pStyle w:val="02TEXTOPRINCIPAL"/>
      </w:pPr>
    </w:p>
    <w:p w14:paraId="7C83F06B" w14:textId="739B78E8" w:rsidR="00DC7A8C" w:rsidRPr="007F484A" w:rsidRDefault="00DC7A8C">
      <w:pPr>
        <w:pStyle w:val="05ATIVIDADEMARQUE"/>
      </w:pPr>
      <w:r w:rsidRPr="007F484A">
        <w:t>a) Clima Tropical</w:t>
      </w:r>
      <w:r w:rsidR="00CD54EE" w:rsidRPr="007F484A">
        <w:t xml:space="preserve"> –</w:t>
      </w:r>
      <w:r w:rsidRPr="007F484A">
        <w:t xml:space="preserve"> Taiga </w:t>
      </w:r>
      <w:r w:rsidR="00CD54EE" w:rsidRPr="007F484A">
        <w:t>–</w:t>
      </w:r>
      <w:r w:rsidRPr="007F484A">
        <w:t xml:space="preserve"> Zona Temperada Sul.</w:t>
      </w:r>
    </w:p>
    <w:p w14:paraId="6CAB3121" w14:textId="2486120A" w:rsidR="00DC7A8C" w:rsidRPr="007F484A" w:rsidRDefault="00DC7A8C">
      <w:pPr>
        <w:pStyle w:val="05ATIVIDADEMARQUE"/>
      </w:pPr>
      <w:r w:rsidRPr="007F484A">
        <w:t xml:space="preserve">b) Clima Temperado </w:t>
      </w:r>
      <w:r w:rsidR="00CD54EE" w:rsidRPr="007F484A">
        <w:t>–</w:t>
      </w:r>
      <w:r w:rsidRPr="007F484A">
        <w:t xml:space="preserve"> Taiga </w:t>
      </w:r>
      <w:r w:rsidR="00CD54EE" w:rsidRPr="007F484A">
        <w:t>–</w:t>
      </w:r>
      <w:r w:rsidRPr="007F484A">
        <w:t xml:space="preserve"> Zona Temperada Norte.</w:t>
      </w:r>
    </w:p>
    <w:p w14:paraId="7E88AD5B" w14:textId="22BB3CF0" w:rsidR="00DC7A8C" w:rsidRPr="007F484A" w:rsidRDefault="00DC7A8C">
      <w:pPr>
        <w:pStyle w:val="05ATIVIDADEMARQUE"/>
      </w:pPr>
      <w:r w:rsidRPr="007F484A">
        <w:t xml:space="preserve">c) Clima Polar </w:t>
      </w:r>
      <w:r w:rsidR="00CD54EE" w:rsidRPr="007F484A">
        <w:t>–</w:t>
      </w:r>
      <w:r w:rsidRPr="007F484A">
        <w:t xml:space="preserve"> Tundra </w:t>
      </w:r>
      <w:r w:rsidR="00CD54EE" w:rsidRPr="007F484A">
        <w:t>–</w:t>
      </w:r>
      <w:r w:rsidRPr="007F484A">
        <w:t xml:space="preserve"> Zona Polar Norte.</w:t>
      </w:r>
    </w:p>
    <w:p w14:paraId="5C6F6B53" w14:textId="7DD35615" w:rsidR="00DC7A8C" w:rsidRPr="007F484A" w:rsidRDefault="00DC7A8C">
      <w:pPr>
        <w:pStyle w:val="05ATIVIDADEMARQUE"/>
      </w:pPr>
      <w:r w:rsidRPr="007F484A">
        <w:t xml:space="preserve">d) Clima Temperado </w:t>
      </w:r>
      <w:r w:rsidR="00CD54EE" w:rsidRPr="007F484A">
        <w:t>–</w:t>
      </w:r>
      <w:r w:rsidRPr="007F484A">
        <w:t xml:space="preserve"> Taiga </w:t>
      </w:r>
      <w:r w:rsidR="00CD54EE" w:rsidRPr="007F484A">
        <w:t>–</w:t>
      </w:r>
      <w:r w:rsidRPr="007F484A">
        <w:t xml:space="preserve"> Zona Temperada Sul.</w:t>
      </w:r>
    </w:p>
    <w:p w14:paraId="57D31050" w14:textId="52EBBD91" w:rsidR="00DC7A8C" w:rsidRPr="007F484A" w:rsidRDefault="00DC7A8C">
      <w:pPr>
        <w:pStyle w:val="05ATIVIDADEMARQUE"/>
      </w:pPr>
      <w:r w:rsidRPr="007F484A">
        <w:t xml:space="preserve">e) Clima Desértico </w:t>
      </w:r>
      <w:r w:rsidR="00CD54EE" w:rsidRPr="007F484A">
        <w:t>–</w:t>
      </w:r>
      <w:r w:rsidRPr="007F484A">
        <w:t xml:space="preserve"> Estepes </w:t>
      </w:r>
      <w:r w:rsidR="00CD54EE" w:rsidRPr="007F484A">
        <w:t>–</w:t>
      </w:r>
      <w:r w:rsidRPr="007F484A">
        <w:t xml:space="preserve"> Zona Temperada Norte</w:t>
      </w:r>
      <w:r w:rsidR="00CD54EE" w:rsidRPr="007F484A">
        <w:t>.</w:t>
      </w:r>
    </w:p>
    <w:p w14:paraId="403D8BD0" w14:textId="77777777" w:rsidR="00B66025" w:rsidRPr="00A923C0" w:rsidRDefault="00B66025" w:rsidP="00A923C0">
      <w:pPr>
        <w:pStyle w:val="02TEXTOPRINCIPAL"/>
      </w:pPr>
      <w:r w:rsidRPr="00A923C0">
        <w:br w:type="page"/>
      </w:r>
    </w:p>
    <w:p w14:paraId="3BCFFDCF" w14:textId="6787B9E4" w:rsidR="00C501C6" w:rsidRPr="007F484A" w:rsidRDefault="00C501C6">
      <w:pPr>
        <w:pStyle w:val="01TITULO3"/>
        <w:rPr>
          <w:sz w:val="28"/>
        </w:rPr>
      </w:pPr>
      <w:r w:rsidRPr="007F484A">
        <w:lastRenderedPageBreak/>
        <w:t>Questão 10</w:t>
      </w:r>
    </w:p>
    <w:p w14:paraId="3CEA3655" w14:textId="0B0CDEDC" w:rsidR="00840FA8" w:rsidRPr="007F484A" w:rsidRDefault="00DC7A8C" w:rsidP="00CA706F">
      <w:pPr>
        <w:pStyle w:val="05ATIVIDADES"/>
        <w:tabs>
          <w:tab w:val="clear" w:pos="279"/>
          <w:tab w:val="right" w:pos="0"/>
        </w:tabs>
        <w:ind w:left="0" w:firstLine="0"/>
      </w:pPr>
      <w:r w:rsidRPr="007F484A">
        <w:t>A imagem abaixo é bastante significativa para a realidade japonesa. O que ela representa? Quais os fatores físico-naturais que explicam tal realidade?</w:t>
      </w:r>
    </w:p>
    <w:p w14:paraId="2298CF61" w14:textId="1DBB1261" w:rsidR="00DC7A8C" w:rsidRPr="00A923C0" w:rsidRDefault="00DC7A8C" w:rsidP="00A923C0">
      <w:pPr>
        <w:pStyle w:val="02TEXTOPRINCIPAL"/>
      </w:pPr>
    </w:p>
    <w:p w14:paraId="0CCEEA8D" w14:textId="092E244C" w:rsidR="00B66025" w:rsidRPr="007F484A" w:rsidRDefault="002B2273" w:rsidP="00A20DF7">
      <w:pPr>
        <w:jc w:val="center"/>
      </w:pPr>
      <w:r>
        <w:rPr>
          <w:rFonts w:ascii="Arial" w:hAnsi="Arial" w:cs="Arial"/>
          <w:noProof/>
          <w:color w:val="FF0000"/>
          <w:sz w:val="24"/>
          <w:szCs w:val="24"/>
          <w:lang w:eastAsia="pt-BR" w:bidi="ar-SA"/>
        </w:rPr>
        <w:drawing>
          <wp:inline distT="0" distB="0" distL="0" distR="0" wp14:anchorId="7E659897" wp14:editId="20CD9086">
            <wp:extent cx="6229350" cy="41148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F2825" w14:textId="2ADD837B" w:rsidR="00040DB0" w:rsidRPr="007F484A" w:rsidRDefault="00D93E4B" w:rsidP="00A20DF7">
      <w:pPr>
        <w:pStyle w:val="05ATIVIDADES"/>
        <w:jc w:val="center"/>
        <w:rPr>
          <w:sz w:val="20"/>
          <w:szCs w:val="20"/>
        </w:rPr>
      </w:pPr>
      <w:r w:rsidRPr="00D93E4B">
        <w:rPr>
          <w:sz w:val="20"/>
          <w:szCs w:val="20"/>
        </w:rPr>
        <w:t xml:space="preserve">HOKUSAI, </w:t>
      </w:r>
      <w:proofErr w:type="spellStart"/>
      <w:r w:rsidRPr="00D93E4B">
        <w:rPr>
          <w:sz w:val="20"/>
          <w:szCs w:val="20"/>
        </w:rPr>
        <w:t>Katsushika</w:t>
      </w:r>
      <w:proofErr w:type="spellEnd"/>
      <w:r w:rsidRPr="00D93E4B">
        <w:rPr>
          <w:sz w:val="20"/>
          <w:szCs w:val="20"/>
        </w:rPr>
        <w:t xml:space="preserve">. </w:t>
      </w:r>
      <w:r w:rsidR="00040DB0" w:rsidRPr="007F484A">
        <w:rPr>
          <w:i/>
          <w:sz w:val="20"/>
          <w:szCs w:val="20"/>
        </w:rPr>
        <w:t xml:space="preserve">A grande onda de </w:t>
      </w:r>
      <w:proofErr w:type="spellStart"/>
      <w:r w:rsidR="00040DB0" w:rsidRPr="007F484A">
        <w:rPr>
          <w:i/>
          <w:sz w:val="20"/>
          <w:szCs w:val="20"/>
        </w:rPr>
        <w:t>Kanagawa</w:t>
      </w:r>
      <w:proofErr w:type="spellEnd"/>
      <w:r w:rsidR="00EE0809">
        <w:rPr>
          <w:sz w:val="20"/>
          <w:szCs w:val="20"/>
        </w:rPr>
        <w:t>. c. 1830-1832. Xilogravura. Dimensões: 25,7cm x 37,9cm.</w:t>
      </w:r>
      <w:r w:rsidR="00F76862">
        <w:rPr>
          <w:sz w:val="20"/>
          <w:szCs w:val="20"/>
        </w:rPr>
        <w:t xml:space="preserve"> Museu de Arte, Nova York.</w:t>
      </w:r>
    </w:p>
    <w:p w14:paraId="5E6E4C5B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28309B3D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1B71099F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43748083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1B3AC044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0E6E246C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46BB97BC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p w14:paraId="4E90D3CF" w14:textId="77777777" w:rsidR="00A923C0" w:rsidRPr="00A923C0" w:rsidRDefault="00A923C0" w:rsidP="00A923C0">
      <w:pPr>
        <w:pStyle w:val="05LINHASRESPOSTA"/>
      </w:pPr>
      <w:r w:rsidRPr="00A923C0">
        <w:t>_____________________________________________________________________________________</w:t>
      </w:r>
    </w:p>
    <w:sectPr w:rsidR="00A923C0" w:rsidRPr="00A923C0" w:rsidSect="00A923C0">
      <w:headerReference w:type="default" r:id="rId19"/>
      <w:footerReference w:type="default" r:id="rId20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D9341" w14:textId="77777777" w:rsidR="00ED164A" w:rsidRDefault="00ED164A">
      <w:r>
        <w:separator/>
      </w:r>
    </w:p>
  </w:endnote>
  <w:endnote w:type="continuationSeparator" w:id="0">
    <w:p w14:paraId="23A65CE7" w14:textId="77777777" w:rsidR="00ED164A" w:rsidRDefault="00ED1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2DF147-BE0A-4026-BB80-6C2D30D5727F}"/>
    <w:embedBold r:id="rId2" w:fontKey="{4CD6FCE6-C87B-43A0-8A59-EC82D9EEE2AC}"/>
    <w:embedItalic r:id="rId3" w:fontKey="{2CB12E13-4674-4437-8343-5E5A0F81A8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6DF151-5C07-419E-AC8E-22E29849AA17}"/>
    <w:embedBold r:id="rId5" w:fontKey="{954B23F4-079A-4FE5-82DE-DEF12F82294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DE6A07F-A613-430D-8692-EA7C2E24B08B}"/>
    <w:embedBold r:id="rId7" w:fontKey="{3ABE955D-9CFA-440B-80B9-0CE79EEF2C6A}"/>
    <w:embedBoldItalic r:id="rId8" w:fontKey="{16299763-6EE5-41F4-AFBF-2218FF268436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E810F78-BDD7-497F-B077-6D4EF313E658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E022F16-A1CD-4D72-B6C5-5251AABEB9C4}"/>
    <w:embedBold r:id="rId11" w:fontKey="{B5910187-05FA-4016-AB80-9BDDCA873508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1AD4A33D-5FAE-441B-895B-BD3D9E32AA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923C0" w:rsidRPr="005A1C11" w14:paraId="64A323A6" w14:textId="77777777" w:rsidTr="000E156C">
      <w:tc>
        <w:tcPr>
          <w:tcW w:w="9606" w:type="dxa"/>
        </w:tcPr>
        <w:p w14:paraId="354D18C3" w14:textId="77777777" w:rsidR="00A923C0" w:rsidRPr="005A1C11" w:rsidRDefault="00A923C0" w:rsidP="00A923C0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842C41"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9BBCC8D" w14:textId="59B18BD1" w:rsidR="00A923C0" w:rsidRPr="00C14FAE" w:rsidRDefault="00A923C0" w:rsidP="00A923C0">
          <w:pPr>
            <w:pStyle w:val="Rodap"/>
            <w:rPr>
              <w:rStyle w:val="RodapChar"/>
              <w:sz w:val="24"/>
              <w:szCs w:val="24"/>
            </w:rPr>
          </w:pPr>
          <w:r w:rsidRPr="00C14FAE">
            <w:rPr>
              <w:rStyle w:val="RodapChar"/>
              <w:sz w:val="24"/>
              <w:szCs w:val="24"/>
            </w:rPr>
            <w:fldChar w:fldCharType="begin"/>
          </w:r>
          <w:r w:rsidRPr="00C14FAE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C14FAE">
            <w:rPr>
              <w:rStyle w:val="RodapChar"/>
              <w:sz w:val="24"/>
              <w:szCs w:val="24"/>
            </w:rPr>
            <w:fldChar w:fldCharType="separate"/>
          </w:r>
          <w:r w:rsidR="00BC5970">
            <w:rPr>
              <w:rStyle w:val="RodapChar"/>
              <w:noProof/>
              <w:sz w:val="24"/>
              <w:szCs w:val="24"/>
            </w:rPr>
            <w:t>11</w:t>
          </w:r>
          <w:r w:rsidRPr="00C14FAE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FD326A" w:rsidRPr="00A923C0" w:rsidRDefault="00FD326A" w:rsidP="00A923C0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D4D34" w14:textId="77777777" w:rsidR="00ED164A" w:rsidRDefault="00ED164A">
      <w:r>
        <w:rPr>
          <w:color w:val="000000"/>
        </w:rPr>
        <w:separator/>
      </w:r>
    </w:p>
  </w:footnote>
  <w:footnote w:type="continuationSeparator" w:id="0">
    <w:p w14:paraId="108F5AFA" w14:textId="77777777" w:rsidR="00ED164A" w:rsidRDefault="00ED1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FD326A" w:rsidRDefault="00FD326A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674F52"/>
    <w:multiLevelType w:val="hybridMultilevel"/>
    <w:tmpl w:val="C7103D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9F784B"/>
    <w:multiLevelType w:val="hybridMultilevel"/>
    <w:tmpl w:val="D1B257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1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6542A"/>
    <w:multiLevelType w:val="hybridMultilevel"/>
    <w:tmpl w:val="7CD2E1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7"/>
  </w:num>
  <w:num w:numId="4">
    <w:abstractNumId w:val="16"/>
  </w:num>
  <w:num w:numId="5">
    <w:abstractNumId w:val="17"/>
  </w:num>
  <w:num w:numId="6">
    <w:abstractNumId w:val="17"/>
  </w:num>
  <w:num w:numId="7">
    <w:abstractNumId w:val="16"/>
  </w:num>
  <w:num w:numId="8">
    <w:abstractNumId w:val="17"/>
  </w:num>
  <w:num w:numId="9">
    <w:abstractNumId w:val="17"/>
  </w:num>
  <w:num w:numId="10">
    <w:abstractNumId w:val="16"/>
  </w:num>
  <w:num w:numId="11">
    <w:abstractNumId w:val="17"/>
  </w:num>
  <w:num w:numId="12">
    <w:abstractNumId w:val="19"/>
  </w:num>
  <w:num w:numId="13">
    <w:abstractNumId w:val="5"/>
  </w:num>
  <w:num w:numId="14">
    <w:abstractNumId w:val="17"/>
  </w:num>
  <w:num w:numId="15">
    <w:abstractNumId w:val="16"/>
  </w:num>
  <w:num w:numId="16">
    <w:abstractNumId w:val="17"/>
  </w:num>
  <w:num w:numId="17">
    <w:abstractNumId w:val="17"/>
  </w:num>
  <w:num w:numId="18">
    <w:abstractNumId w:val="16"/>
  </w:num>
  <w:num w:numId="19">
    <w:abstractNumId w:val="17"/>
  </w:num>
  <w:num w:numId="20">
    <w:abstractNumId w:val="4"/>
  </w:num>
  <w:num w:numId="21">
    <w:abstractNumId w:val="13"/>
  </w:num>
  <w:num w:numId="22">
    <w:abstractNumId w:val="20"/>
  </w:num>
  <w:num w:numId="23">
    <w:abstractNumId w:val="3"/>
  </w:num>
  <w:num w:numId="24">
    <w:abstractNumId w:val="18"/>
  </w:num>
  <w:num w:numId="25">
    <w:abstractNumId w:val="14"/>
  </w:num>
  <w:num w:numId="26">
    <w:abstractNumId w:val="22"/>
  </w:num>
  <w:num w:numId="27">
    <w:abstractNumId w:val="6"/>
  </w:num>
  <w:num w:numId="28">
    <w:abstractNumId w:val="21"/>
  </w:num>
  <w:num w:numId="29">
    <w:abstractNumId w:val="9"/>
  </w:num>
  <w:num w:numId="30">
    <w:abstractNumId w:val="1"/>
  </w:num>
  <w:num w:numId="31">
    <w:abstractNumId w:val="10"/>
  </w:num>
  <w:num w:numId="32">
    <w:abstractNumId w:val="11"/>
  </w:num>
  <w:num w:numId="33">
    <w:abstractNumId w:val="8"/>
  </w:num>
  <w:num w:numId="34">
    <w:abstractNumId w:val="15"/>
  </w:num>
  <w:num w:numId="35">
    <w:abstractNumId w:val="0"/>
  </w:num>
  <w:num w:numId="36">
    <w:abstractNumId w:val="12"/>
  </w:num>
  <w:num w:numId="37">
    <w:abstractNumId w:val="2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5D8C"/>
    <w:rsid w:val="00032FED"/>
    <w:rsid w:val="00034A3D"/>
    <w:rsid w:val="00040DB0"/>
    <w:rsid w:val="00045200"/>
    <w:rsid w:val="00045B1E"/>
    <w:rsid w:val="000628EC"/>
    <w:rsid w:val="00074436"/>
    <w:rsid w:val="00075D7F"/>
    <w:rsid w:val="00076EF4"/>
    <w:rsid w:val="000822D3"/>
    <w:rsid w:val="00091925"/>
    <w:rsid w:val="000A138C"/>
    <w:rsid w:val="000A434A"/>
    <w:rsid w:val="000A7F47"/>
    <w:rsid w:val="000C6033"/>
    <w:rsid w:val="000C6EC8"/>
    <w:rsid w:val="000D1E72"/>
    <w:rsid w:val="000F39FF"/>
    <w:rsid w:val="000F4578"/>
    <w:rsid w:val="000F6937"/>
    <w:rsid w:val="00100500"/>
    <w:rsid w:val="00102876"/>
    <w:rsid w:val="001036C4"/>
    <w:rsid w:val="00104915"/>
    <w:rsid w:val="00106A52"/>
    <w:rsid w:val="001237AE"/>
    <w:rsid w:val="00126F41"/>
    <w:rsid w:val="00136810"/>
    <w:rsid w:val="00142712"/>
    <w:rsid w:val="001433E2"/>
    <w:rsid w:val="00143684"/>
    <w:rsid w:val="0014594E"/>
    <w:rsid w:val="0015177D"/>
    <w:rsid w:val="00152A1A"/>
    <w:rsid w:val="001556D2"/>
    <w:rsid w:val="00157B44"/>
    <w:rsid w:val="00157F96"/>
    <w:rsid w:val="001764B2"/>
    <w:rsid w:val="0018005D"/>
    <w:rsid w:val="00182B00"/>
    <w:rsid w:val="00184CD9"/>
    <w:rsid w:val="001878A9"/>
    <w:rsid w:val="00190B86"/>
    <w:rsid w:val="0019254C"/>
    <w:rsid w:val="001A6976"/>
    <w:rsid w:val="001A7E2A"/>
    <w:rsid w:val="001B0C32"/>
    <w:rsid w:val="001B21B6"/>
    <w:rsid w:val="001B4098"/>
    <w:rsid w:val="001B469D"/>
    <w:rsid w:val="001C0EE2"/>
    <w:rsid w:val="001C1A5E"/>
    <w:rsid w:val="001F2F51"/>
    <w:rsid w:val="001F3A51"/>
    <w:rsid w:val="001F671A"/>
    <w:rsid w:val="0020549D"/>
    <w:rsid w:val="00207499"/>
    <w:rsid w:val="00210B7C"/>
    <w:rsid w:val="00216E8C"/>
    <w:rsid w:val="00220C34"/>
    <w:rsid w:val="002227F8"/>
    <w:rsid w:val="00223899"/>
    <w:rsid w:val="00224A68"/>
    <w:rsid w:val="00231166"/>
    <w:rsid w:val="00250FF2"/>
    <w:rsid w:val="00257597"/>
    <w:rsid w:val="00261D17"/>
    <w:rsid w:val="00285708"/>
    <w:rsid w:val="002A013E"/>
    <w:rsid w:val="002A2CEB"/>
    <w:rsid w:val="002A320C"/>
    <w:rsid w:val="002A674A"/>
    <w:rsid w:val="002B2273"/>
    <w:rsid w:val="002B4436"/>
    <w:rsid w:val="002B4837"/>
    <w:rsid w:val="002B60B2"/>
    <w:rsid w:val="002C247E"/>
    <w:rsid w:val="002C2992"/>
    <w:rsid w:val="002C35CA"/>
    <w:rsid w:val="002C49D0"/>
    <w:rsid w:val="002C5914"/>
    <w:rsid w:val="002D00AE"/>
    <w:rsid w:val="002E00AE"/>
    <w:rsid w:val="002E5353"/>
    <w:rsid w:val="002F0672"/>
    <w:rsid w:val="002F11DB"/>
    <w:rsid w:val="002F294E"/>
    <w:rsid w:val="002F5A6D"/>
    <w:rsid w:val="00310D10"/>
    <w:rsid w:val="003333D0"/>
    <w:rsid w:val="00335CFE"/>
    <w:rsid w:val="00337B71"/>
    <w:rsid w:val="00341407"/>
    <w:rsid w:val="0034615D"/>
    <w:rsid w:val="00350CE7"/>
    <w:rsid w:val="00352C2B"/>
    <w:rsid w:val="00352D0A"/>
    <w:rsid w:val="00352FEA"/>
    <w:rsid w:val="0035722A"/>
    <w:rsid w:val="003610A4"/>
    <w:rsid w:val="00361715"/>
    <w:rsid w:val="00363208"/>
    <w:rsid w:val="00364540"/>
    <w:rsid w:val="003665B8"/>
    <w:rsid w:val="00375469"/>
    <w:rsid w:val="00376043"/>
    <w:rsid w:val="00377ECF"/>
    <w:rsid w:val="003809A3"/>
    <w:rsid w:val="003838E0"/>
    <w:rsid w:val="00384F71"/>
    <w:rsid w:val="003926BD"/>
    <w:rsid w:val="003A307A"/>
    <w:rsid w:val="003A399F"/>
    <w:rsid w:val="003A59B3"/>
    <w:rsid w:val="003B1C70"/>
    <w:rsid w:val="003B473D"/>
    <w:rsid w:val="003B70BA"/>
    <w:rsid w:val="003C2999"/>
    <w:rsid w:val="003C5EC5"/>
    <w:rsid w:val="003D75AC"/>
    <w:rsid w:val="003E0C8F"/>
    <w:rsid w:val="003F563C"/>
    <w:rsid w:val="00402392"/>
    <w:rsid w:val="00405C55"/>
    <w:rsid w:val="00414AC4"/>
    <w:rsid w:val="00415172"/>
    <w:rsid w:val="004203E2"/>
    <w:rsid w:val="00426FFF"/>
    <w:rsid w:val="004321C9"/>
    <w:rsid w:val="004374AD"/>
    <w:rsid w:val="00437A07"/>
    <w:rsid w:val="0044500A"/>
    <w:rsid w:val="0044566C"/>
    <w:rsid w:val="0045241E"/>
    <w:rsid w:val="0045537B"/>
    <w:rsid w:val="004553CA"/>
    <w:rsid w:val="004609B9"/>
    <w:rsid w:val="00463B3C"/>
    <w:rsid w:val="00471383"/>
    <w:rsid w:val="0047632E"/>
    <w:rsid w:val="00476FAB"/>
    <w:rsid w:val="0047746D"/>
    <w:rsid w:val="00480289"/>
    <w:rsid w:val="0048550C"/>
    <w:rsid w:val="0049349E"/>
    <w:rsid w:val="004B1216"/>
    <w:rsid w:val="004B4781"/>
    <w:rsid w:val="004B4A96"/>
    <w:rsid w:val="004B7A63"/>
    <w:rsid w:val="004C6055"/>
    <w:rsid w:val="004C6A06"/>
    <w:rsid w:val="004D472A"/>
    <w:rsid w:val="004D4931"/>
    <w:rsid w:val="004E7893"/>
    <w:rsid w:val="004F6D34"/>
    <w:rsid w:val="00512EF1"/>
    <w:rsid w:val="00513490"/>
    <w:rsid w:val="00515774"/>
    <w:rsid w:val="00516F46"/>
    <w:rsid w:val="005209C1"/>
    <w:rsid w:val="00521867"/>
    <w:rsid w:val="00525A49"/>
    <w:rsid w:val="00530208"/>
    <w:rsid w:val="005316B0"/>
    <w:rsid w:val="00532FEB"/>
    <w:rsid w:val="00542174"/>
    <w:rsid w:val="00546533"/>
    <w:rsid w:val="0055204F"/>
    <w:rsid w:val="00555235"/>
    <w:rsid w:val="00565066"/>
    <w:rsid w:val="005706D3"/>
    <w:rsid w:val="00575253"/>
    <w:rsid w:val="0057636B"/>
    <w:rsid w:val="005831CF"/>
    <w:rsid w:val="00593B25"/>
    <w:rsid w:val="005A2488"/>
    <w:rsid w:val="005B0274"/>
    <w:rsid w:val="005C2309"/>
    <w:rsid w:val="005C3DEB"/>
    <w:rsid w:val="005C4E3D"/>
    <w:rsid w:val="005D03F2"/>
    <w:rsid w:val="005D1A29"/>
    <w:rsid w:val="005D2CD2"/>
    <w:rsid w:val="005E1C3F"/>
    <w:rsid w:val="005E3E73"/>
    <w:rsid w:val="005E5A1E"/>
    <w:rsid w:val="005F1292"/>
    <w:rsid w:val="005F24EA"/>
    <w:rsid w:val="005F42BF"/>
    <w:rsid w:val="005F6059"/>
    <w:rsid w:val="005F66F3"/>
    <w:rsid w:val="005F732E"/>
    <w:rsid w:val="00604F7F"/>
    <w:rsid w:val="00607650"/>
    <w:rsid w:val="00616ED5"/>
    <w:rsid w:val="0062055A"/>
    <w:rsid w:val="00620591"/>
    <w:rsid w:val="00634E8A"/>
    <w:rsid w:val="006355F5"/>
    <w:rsid w:val="006365F3"/>
    <w:rsid w:val="00636B2F"/>
    <w:rsid w:val="00640C83"/>
    <w:rsid w:val="0064180A"/>
    <w:rsid w:val="006519A0"/>
    <w:rsid w:val="00666CC6"/>
    <w:rsid w:val="00676297"/>
    <w:rsid w:val="0069154A"/>
    <w:rsid w:val="00694843"/>
    <w:rsid w:val="0069580C"/>
    <w:rsid w:val="006A278E"/>
    <w:rsid w:val="006A3544"/>
    <w:rsid w:val="006B459C"/>
    <w:rsid w:val="006C1583"/>
    <w:rsid w:val="006C5583"/>
    <w:rsid w:val="006D1E0F"/>
    <w:rsid w:val="006D5809"/>
    <w:rsid w:val="006E4467"/>
    <w:rsid w:val="006E489A"/>
    <w:rsid w:val="006F34BB"/>
    <w:rsid w:val="006F5356"/>
    <w:rsid w:val="00710503"/>
    <w:rsid w:val="00710D30"/>
    <w:rsid w:val="00711DA9"/>
    <w:rsid w:val="00711EEA"/>
    <w:rsid w:val="00727541"/>
    <w:rsid w:val="0073282E"/>
    <w:rsid w:val="0074013F"/>
    <w:rsid w:val="00753861"/>
    <w:rsid w:val="00754D41"/>
    <w:rsid w:val="00755D88"/>
    <w:rsid w:val="007574D3"/>
    <w:rsid w:val="00760E6D"/>
    <w:rsid w:val="00766054"/>
    <w:rsid w:val="00772B03"/>
    <w:rsid w:val="0078056E"/>
    <w:rsid w:val="007822F5"/>
    <w:rsid w:val="00784276"/>
    <w:rsid w:val="00784EBA"/>
    <w:rsid w:val="0078685E"/>
    <w:rsid w:val="007868BD"/>
    <w:rsid w:val="007910FE"/>
    <w:rsid w:val="007978E6"/>
    <w:rsid w:val="007B1B25"/>
    <w:rsid w:val="007B29FC"/>
    <w:rsid w:val="007B3D94"/>
    <w:rsid w:val="007C570F"/>
    <w:rsid w:val="007D0CAE"/>
    <w:rsid w:val="007D3C1B"/>
    <w:rsid w:val="007D4525"/>
    <w:rsid w:val="007D6208"/>
    <w:rsid w:val="007D7E04"/>
    <w:rsid w:val="007E0F02"/>
    <w:rsid w:val="007E199D"/>
    <w:rsid w:val="007E24F8"/>
    <w:rsid w:val="007E7CF9"/>
    <w:rsid w:val="007F262F"/>
    <w:rsid w:val="007F484A"/>
    <w:rsid w:val="007F7B7C"/>
    <w:rsid w:val="00802F95"/>
    <w:rsid w:val="008062EF"/>
    <w:rsid w:val="00806B27"/>
    <w:rsid w:val="00812CAD"/>
    <w:rsid w:val="00840FA8"/>
    <w:rsid w:val="00846472"/>
    <w:rsid w:val="00846BFD"/>
    <w:rsid w:val="00852916"/>
    <w:rsid w:val="00852D40"/>
    <w:rsid w:val="00855036"/>
    <w:rsid w:val="00862D91"/>
    <w:rsid w:val="00871CD9"/>
    <w:rsid w:val="0088123F"/>
    <w:rsid w:val="008863F8"/>
    <w:rsid w:val="00890600"/>
    <w:rsid w:val="00892568"/>
    <w:rsid w:val="00895F07"/>
    <w:rsid w:val="008A79AC"/>
    <w:rsid w:val="008B337C"/>
    <w:rsid w:val="008C3C81"/>
    <w:rsid w:val="008C5427"/>
    <w:rsid w:val="008C6A63"/>
    <w:rsid w:val="008D0CF6"/>
    <w:rsid w:val="008D18AA"/>
    <w:rsid w:val="008E09F8"/>
    <w:rsid w:val="008E548F"/>
    <w:rsid w:val="008F7795"/>
    <w:rsid w:val="00910271"/>
    <w:rsid w:val="00916998"/>
    <w:rsid w:val="00916F57"/>
    <w:rsid w:val="00921577"/>
    <w:rsid w:val="00922A12"/>
    <w:rsid w:val="00930A28"/>
    <w:rsid w:val="00931F8F"/>
    <w:rsid w:val="00935D6C"/>
    <w:rsid w:val="00941341"/>
    <w:rsid w:val="00943520"/>
    <w:rsid w:val="009456D1"/>
    <w:rsid w:val="0094572E"/>
    <w:rsid w:val="00945EE1"/>
    <w:rsid w:val="00950AA3"/>
    <w:rsid w:val="00952A10"/>
    <w:rsid w:val="00953B43"/>
    <w:rsid w:val="009573AD"/>
    <w:rsid w:val="00961863"/>
    <w:rsid w:val="00964127"/>
    <w:rsid w:val="009679B3"/>
    <w:rsid w:val="00981E87"/>
    <w:rsid w:val="00984F97"/>
    <w:rsid w:val="00987FAA"/>
    <w:rsid w:val="00990FB0"/>
    <w:rsid w:val="009915C3"/>
    <w:rsid w:val="00991C57"/>
    <w:rsid w:val="00994046"/>
    <w:rsid w:val="009A2980"/>
    <w:rsid w:val="009B05ED"/>
    <w:rsid w:val="009B2E0C"/>
    <w:rsid w:val="009C47AE"/>
    <w:rsid w:val="009D4A84"/>
    <w:rsid w:val="009E136F"/>
    <w:rsid w:val="009E2DEA"/>
    <w:rsid w:val="009F3E02"/>
    <w:rsid w:val="009F4C8F"/>
    <w:rsid w:val="009F68A8"/>
    <w:rsid w:val="009F7E7B"/>
    <w:rsid w:val="00A00C43"/>
    <w:rsid w:val="00A04263"/>
    <w:rsid w:val="00A1039D"/>
    <w:rsid w:val="00A16622"/>
    <w:rsid w:val="00A20DF7"/>
    <w:rsid w:val="00A23578"/>
    <w:rsid w:val="00A319FC"/>
    <w:rsid w:val="00A33AAC"/>
    <w:rsid w:val="00A355E5"/>
    <w:rsid w:val="00A35E28"/>
    <w:rsid w:val="00A53B1B"/>
    <w:rsid w:val="00A54558"/>
    <w:rsid w:val="00A57904"/>
    <w:rsid w:val="00A603B9"/>
    <w:rsid w:val="00A71423"/>
    <w:rsid w:val="00A74FAE"/>
    <w:rsid w:val="00A86E66"/>
    <w:rsid w:val="00A90DC0"/>
    <w:rsid w:val="00A923C0"/>
    <w:rsid w:val="00A970F5"/>
    <w:rsid w:val="00AA0D63"/>
    <w:rsid w:val="00AA171F"/>
    <w:rsid w:val="00AA1DB1"/>
    <w:rsid w:val="00AA343D"/>
    <w:rsid w:val="00AA555F"/>
    <w:rsid w:val="00AB004F"/>
    <w:rsid w:val="00AB0776"/>
    <w:rsid w:val="00AB34C2"/>
    <w:rsid w:val="00AB5000"/>
    <w:rsid w:val="00AB7A10"/>
    <w:rsid w:val="00AC1817"/>
    <w:rsid w:val="00AC5286"/>
    <w:rsid w:val="00AC52CB"/>
    <w:rsid w:val="00AC704D"/>
    <w:rsid w:val="00AC7A1B"/>
    <w:rsid w:val="00AD5C8C"/>
    <w:rsid w:val="00AD5DEC"/>
    <w:rsid w:val="00AD7257"/>
    <w:rsid w:val="00AE379C"/>
    <w:rsid w:val="00AE54AB"/>
    <w:rsid w:val="00AE54F4"/>
    <w:rsid w:val="00AE5E1E"/>
    <w:rsid w:val="00AF08EA"/>
    <w:rsid w:val="00AF1588"/>
    <w:rsid w:val="00AF287E"/>
    <w:rsid w:val="00B11D74"/>
    <w:rsid w:val="00B2459B"/>
    <w:rsid w:val="00B27A0E"/>
    <w:rsid w:val="00B3365A"/>
    <w:rsid w:val="00B34128"/>
    <w:rsid w:val="00B36FBF"/>
    <w:rsid w:val="00B458D0"/>
    <w:rsid w:val="00B51216"/>
    <w:rsid w:val="00B53977"/>
    <w:rsid w:val="00B53D27"/>
    <w:rsid w:val="00B55E55"/>
    <w:rsid w:val="00B624D4"/>
    <w:rsid w:val="00B63041"/>
    <w:rsid w:val="00B63F3B"/>
    <w:rsid w:val="00B66025"/>
    <w:rsid w:val="00B74F05"/>
    <w:rsid w:val="00B754B8"/>
    <w:rsid w:val="00B771F7"/>
    <w:rsid w:val="00B923F0"/>
    <w:rsid w:val="00B93E31"/>
    <w:rsid w:val="00B94591"/>
    <w:rsid w:val="00B946B2"/>
    <w:rsid w:val="00B97CDB"/>
    <w:rsid w:val="00B97D3D"/>
    <w:rsid w:val="00BA27AC"/>
    <w:rsid w:val="00BA5541"/>
    <w:rsid w:val="00BA5B2A"/>
    <w:rsid w:val="00BA614F"/>
    <w:rsid w:val="00BA762D"/>
    <w:rsid w:val="00BA7F25"/>
    <w:rsid w:val="00BB0AF4"/>
    <w:rsid w:val="00BB5A16"/>
    <w:rsid w:val="00BC0814"/>
    <w:rsid w:val="00BC3BA1"/>
    <w:rsid w:val="00BC5970"/>
    <w:rsid w:val="00BC6535"/>
    <w:rsid w:val="00BD00D1"/>
    <w:rsid w:val="00BE346A"/>
    <w:rsid w:val="00BE6831"/>
    <w:rsid w:val="00BF218B"/>
    <w:rsid w:val="00BF3E08"/>
    <w:rsid w:val="00BF7B9C"/>
    <w:rsid w:val="00C16797"/>
    <w:rsid w:val="00C21391"/>
    <w:rsid w:val="00C22839"/>
    <w:rsid w:val="00C22ABF"/>
    <w:rsid w:val="00C24CEE"/>
    <w:rsid w:val="00C24DBD"/>
    <w:rsid w:val="00C3190F"/>
    <w:rsid w:val="00C31E75"/>
    <w:rsid w:val="00C344A0"/>
    <w:rsid w:val="00C404A1"/>
    <w:rsid w:val="00C4098B"/>
    <w:rsid w:val="00C43D14"/>
    <w:rsid w:val="00C501C6"/>
    <w:rsid w:val="00C52A1E"/>
    <w:rsid w:val="00C65D98"/>
    <w:rsid w:val="00C67490"/>
    <w:rsid w:val="00C7124E"/>
    <w:rsid w:val="00C759C2"/>
    <w:rsid w:val="00C7668F"/>
    <w:rsid w:val="00C8449A"/>
    <w:rsid w:val="00C85C1E"/>
    <w:rsid w:val="00C867EE"/>
    <w:rsid w:val="00C911DB"/>
    <w:rsid w:val="00CA2655"/>
    <w:rsid w:val="00CA706F"/>
    <w:rsid w:val="00CB2487"/>
    <w:rsid w:val="00CB7FBD"/>
    <w:rsid w:val="00CC168B"/>
    <w:rsid w:val="00CD54EE"/>
    <w:rsid w:val="00CE2785"/>
    <w:rsid w:val="00CE440A"/>
    <w:rsid w:val="00CE649E"/>
    <w:rsid w:val="00CF2564"/>
    <w:rsid w:val="00CF42D1"/>
    <w:rsid w:val="00D00604"/>
    <w:rsid w:val="00D041D0"/>
    <w:rsid w:val="00D060BB"/>
    <w:rsid w:val="00D07D51"/>
    <w:rsid w:val="00D1680B"/>
    <w:rsid w:val="00D23FCE"/>
    <w:rsid w:val="00D2710F"/>
    <w:rsid w:val="00D308A9"/>
    <w:rsid w:val="00D316EA"/>
    <w:rsid w:val="00D33865"/>
    <w:rsid w:val="00D37914"/>
    <w:rsid w:val="00D42464"/>
    <w:rsid w:val="00D519AF"/>
    <w:rsid w:val="00D64533"/>
    <w:rsid w:val="00D716BB"/>
    <w:rsid w:val="00D72FB2"/>
    <w:rsid w:val="00D77518"/>
    <w:rsid w:val="00D81CF6"/>
    <w:rsid w:val="00D90434"/>
    <w:rsid w:val="00D90532"/>
    <w:rsid w:val="00D93E4B"/>
    <w:rsid w:val="00DA512A"/>
    <w:rsid w:val="00DB5A83"/>
    <w:rsid w:val="00DB5BED"/>
    <w:rsid w:val="00DB6EF3"/>
    <w:rsid w:val="00DC2F93"/>
    <w:rsid w:val="00DC7A8C"/>
    <w:rsid w:val="00DD31D2"/>
    <w:rsid w:val="00DD46FE"/>
    <w:rsid w:val="00DD5ED2"/>
    <w:rsid w:val="00DE12A1"/>
    <w:rsid w:val="00DE529F"/>
    <w:rsid w:val="00DF0F81"/>
    <w:rsid w:val="00DF2695"/>
    <w:rsid w:val="00DF3803"/>
    <w:rsid w:val="00E006F4"/>
    <w:rsid w:val="00E03BD0"/>
    <w:rsid w:val="00E05E1E"/>
    <w:rsid w:val="00E21991"/>
    <w:rsid w:val="00E21DA8"/>
    <w:rsid w:val="00E2335C"/>
    <w:rsid w:val="00E24C6F"/>
    <w:rsid w:val="00E35438"/>
    <w:rsid w:val="00E354F6"/>
    <w:rsid w:val="00E36BE0"/>
    <w:rsid w:val="00E425B0"/>
    <w:rsid w:val="00E449E3"/>
    <w:rsid w:val="00E74F1C"/>
    <w:rsid w:val="00E84A77"/>
    <w:rsid w:val="00E9046D"/>
    <w:rsid w:val="00E9084F"/>
    <w:rsid w:val="00E90F29"/>
    <w:rsid w:val="00E92788"/>
    <w:rsid w:val="00E97889"/>
    <w:rsid w:val="00EA17BD"/>
    <w:rsid w:val="00EA1F6D"/>
    <w:rsid w:val="00EA775E"/>
    <w:rsid w:val="00EB5B3A"/>
    <w:rsid w:val="00EB6C47"/>
    <w:rsid w:val="00EC13CD"/>
    <w:rsid w:val="00EC1450"/>
    <w:rsid w:val="00EC3548"/>
    <w:rsid w:val="00EC5741"/>
    <w:rsid w:val="00EC6144"/>
    <w:rsid w:val="00ED164A"/>
    <w:rsid w:val="00EE0809"/>
    <w:rsid w:val="00EE4F4B"/>
    <w:rsid w:val="00EF1E46"/>
    <w:rsid w:val="00F01867"/>
    <w:rsid w:val="00F04325"/>
    <w:rsid w:val="00F13F43"/>
    <w:rsid w:val="00F23E0F"/>
    <w:rsid w:val="00F32E40"/>
    <w:rsid w:val="00F33D75"/>
    <w:rsid w:val="00F37FAB"/>
    <w:rsid w:val="00F51896"/>
    <w:rsid w:val="00F53907"/>
    <w:rsid w:val="00F555D1"/>
    <w:rsid w:val="00F5578A"/>
    <w:rsid w:val="00F5677E"/>
    <w:rsid w:val="00F625B8"/>
    <w:rsid w:val="00F62C3B"/>
    <w:rsid w:val="00F678F0"/>
    <w:rsid w:val="00F71E5D"/>
    <w:rsid w:val="00F73010"/>
    <w:rsid w:val="00F74A99"/>
    <w:rsid w:val="00F76862"/>
    <w:rsid w:val="00F919FF"/>
    <w:rsid w:val="00FA070A"/>
    <w:rsid w:val="00FA209D"/>
    <w:rsid w:val="00FA5CCE"/>
    <w:rsid w:val="00FB67E2"/>
    <w:rsid w:val="00FD1FB3"/>
    <w:rsid w:val="00FD326A"/>
    <w:rsid w:val="00FE0346"/>
    <w:rsid w:val="00FE4FEB"/>
    <w:rsid w:val="00FF2916"/>
    <w:rsid w:val="00FF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AC1D15E8-26A4-4B82-A560-A81A9DB01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apple-converted-space">
    <w:name w:val="apple-converted-space"/>
    <w:basedOn w:val="Fontepargpadro"/>
    <w:rsid w:val="003A59B3"/>
  </w:style>
  <w:style w:type="character" w:customStyle="1" w:styleId="MenoPendente4">
    <w:name w:val="Menção Pendente4"/>
    <w:basedOn w:val="Fontepargpadro"/>
    <w:uiPriority w:val="99"/>
    <w:semiHidden/>
    <w:unhideWhenUsed/>
    <w:rsid w:val="00BE6831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rsid w:val="007B3D94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BA27AC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A923C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.worldbank.org/indicator/SL.TLF.TOTL.FE.ZS?name_desc=true" TargetMode="External"/><Relationship Id="rId13" Type="http://schemas.openxmlformats.org/officeDocument/2006/relationships/hyperlink" Target="https://www.nexojornal.com.br/grafico/2018/03/27/Hidrel%C3%A9tricas-carv%C3%A3o-petr%C3%B3leo-como-cada-pa%C3%ADs-gera-sua-energia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nexojornal.com.br/grafico/2016/12/21/Importa%C3%A7%C3%A3o-e-exporta%C3%A7%C3%A3o-o-desempenho-dos-pa%C3%ADses-e-dos-produto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nexojornal.com.br/grafico/2018/08/22/A-produ%C3%A7%C3%A3o-de-carne-no-mundo-desde-1961" TargetMode="Externa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aises.ibge.gov.br/%23/pt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1720E-D6D1-46E1-ADC8-A02E8D6C3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1972</Words>
  <Characters>10653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cp:lastPrinted>2018-11-21T11:56:00Z</cp:lastPrinted>
  <dcterms:created xsi:type="dcterms:W3CDTF">2018-11-17T00:05:00Z</dcterms:created>
  <dcterms:modified xsi:type="dcterms:W3CDTF">2018-11-21T16:46:00Z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