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F1ECE" w14:textId="77777777" w:rsidR="00CF4ECB" w:rsidRPr="008578A7" w:rsidRDefault="00CF4ECB" w:rsidP="008578A7">
      <w:pPr>
        <w:pStyle w:val="01TITULO1"/>
      </w:pPr>
      <w:r w:rsidRPr="008578A7">
        <w:t xml:space="preserve">Componente curricular: CIÊNCIAS </w:t>
      </w:r>
    </w:p>
    <w:p w14:paraId="2DADBD06" w14:textId="20ADBB15" w:rsidR="00CF4ECB" w:rsidRPr="008578A7" w:rsidRDefault="00CF4ECB" w:rsidP="008578A7">
      <w:pPr>
        <w:pStyle w:val="01TITULO1"/>
      </w:pPr>
      <w:r w:rsidRPr="008578A7">
        <w:t xml:space="preserve">6º ano – 3º bimestre </w:t>
      </w:r>
    </w:p>
    <w:p w14:paraId="7D395024" w14:textId="77777777" w:rsidR="00CF4ECB" w:rsidRPr="008578A7" w:rsidRDefault="00CF4ECB" w:rsidP="008578A7">
      <w:pPr>
        <w:pStyle w:val="01TITULO1"/>
      </w:pPr>
      <w:r w:rsidRPr="008578A7">
        <w:t>PROPOSTA DE ACOMPANHAM</w:t>
      </w:r>
      <w:bookmarkStart w:id="0" w:name="_Hlk522529898"/>
      <w:r w:rsidRPr="008578A7">
        <w:t>ENTO DA APRENDIZAGEM</w:t>
      </w:r>
      <w:bookmarkEnd w:id="0"/>
    </w:p>
    <w:p w14:paraId="46654538" w14:textId="77777777" w:rsidR="00CF4ECB" w:rsidRPr="008578A7" w:rsidRDefault="00CF4ECB" w:rsidP="008578A7">
      <w:pPr>
        <w:pStyle w:val="02TEXTOPRINCIPAL"/>
      </w:pPr>
    </w:p>
    <w:p w14:paraId="4F7784F0" w14:textId="73A306E8" w:rsidR="00DB397D" w:rsidRPr="008578A7" w:rsidRDefault="00CF4ECB" w:rsidP="008578A7">
      <w:pPr>
        <w:pStyle w:val="01TITULO2"/>
      </w:pPr>
      <w:r w:rsidRPr="008578A7">
        <w:t>GABARITO COMENTADO</w:t>
      </w:r>
    </w:p>
    <w:p w14:paraId="1DC37B13" w14:textId="77777777" w:rsidR="00C61C2A" w:rsidRPr="008578A7" w:rsidRDefault="00C61C2A" w:rsidP="008578A7">
      <w:pPr>
        <w:pStyle w:val="02TEXTOPRINCIPAL"/>
      </w:pPr>
    </w:p>
    <w:p w14:paraId="6265C13E" w14:textId="75E60D0E" w:rsidR="00C61C2A" w:rsidRPr="008578A7" w:rsidRDefault="00C61C2A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t>QUESTÃO 1:</w:t>
      </w:r>
    </w:p>
    <w:p w14:paraId="4E5D98CF" w14:textId="610038EA" w:rsidR="001953EF" w:rsidRPr="00D37F91" w:rsidRDefault="00DB397D" w:rsidP="001953EF">
      <w:pPr>
        <w:pStyle w:val="02TEXTOPRINCIPAL"/>
      </w:pPr>
      <w:r w:rsidRPr="001953EF">
        <w:rPr>
          <w:b/>
        </w:rPr>
        <w:t>Resposta</w:t>
      </w:r>
      <w:r w:rsidR="00C61C2A">
        <w:rPr>
          <w:b/>
        </w:rPr>
        <w:t xml:space="preserve"> e comentário</w:t>
      </w:r>
      <w:r w:rsidR="00942EFD">
        <w:rPr>
          <w:b/>
        </w:rPr>
        <w:t xml:space="preserve"> para o professor</w:t>
      </w:r>
      <w:r w:rsidR="001953EF" w:rsidRPr="001953EF">
        <w:rPr>
          <w:b/>
        </w:rPr>
        <w:t>:</w:t>
      </w:r>
      <w:r w:rsidRPr="001953EF">
        <w:rPr>
          <w:b/>
        </w:rPr>
        <w:t xml:space="preserve"> </w:t>
      </w:r>
      <w:r w:rsidR="001953EF" w:rsidRPr="001953EF">
        <w:rPr>
          <w:b/>
        </w:rPr>
        <w:t>[I]</w:t>
      </w:r>
      <w:r w:rsidR="001953EF" w:rsidRPr="00B90D32">
        <w:t xml:space="preserve"> Correta: os cromossomos são formados por material genético, sendo DNA mais proteínas.</w:t>
      </w:r>
      <w:r w:rsidR="001953EF">
        <w:t xml:space="preserve"> </w:t>
      </w:r>
      <w:r w:rsidR="001953EF" w:rsidRPr="001953EF">
        <w:rPr>
          <w:b/>
        </w:rPr>
        <w:t>[II]</w:t>
      </w:r>
      <w:r w:rsidR="001953EF" w:rsidRPr="00B90D32">
        <w:t xml:space="preserve"> Incorreta: os nucléolos não são delimitados por membrana e formados por RNA, proteínas e </w:t>
      </w:r>
      <w:r w:rsidR="001953EF">
        <w:t>trechos</w:t>
      </w:r>
      <w:r w:rsidR="001953EF" w:rsidRPr="00B90D32">
        <w:t xml:space="preserve"> de DNA. </w:t>
      </w:r>
      <w:r w:rsidR="001953EF" w:rsidRPr="001953EF">
        <w:rPr>
          <w:b/>
        </w:rPr>
        <w:t>[III]</w:t>
      </w:r>
      <w:r w:rsidR="001953EF" w:rsidRPr="00B90D32">
        <w:t xml:space="preserve"> Correta: a carioteca é formada por dupla camada, contendo vários poros. </w:t>
      </w:r>
      <w:r w:rsidR="001953EF" w:rsidRPr="001953EF">
        <w:rPr>
          <w:b/>
        </w:rPr>
        <w:t>[IV]</w:t>
      </w:r>
      <w:r w:rsidR="001953EF" w:rsidRPr="00B90D32">
        <w:t xml:space="preserve"> Incorreta: o nucleoplasma é constituído basicamente por água e proteínas.</w:t>
      </w:r>
      <w:r w:rsidR="001953EF" w:rsidRPr="00D37F91">
        <w:t xml:space="preserve"> </w:t>
      </w:r>
    </w:p>
    <w:p w14:paraId="6E204680" w14:textId="5A88CB24" w:rsidR="00DB397D" w:rsidRPr="008C5A41" w:rsidRDefault="00DB397D" w:rsidP="008C5A41">
      <w:pPr>
        <w:pStyle w:val="02TEXTOPRINCIPAL"/>
      </w:pPr>
    </w:p>
    <w:p w14:paraId="423E50BA" w14:textId="3F916D42" w:rsidR="00DB397D" w:rsidRPr="001953EF" w:rsidRDefault="00DB397D" w:rsidP="001953EF">
      <w:pPr>
        <w:pStyle w:val="02TEXTOPRINCIPAL"/>
        <w:rPr>
          <w:b/>
        </w:rPr>
      </w:pPr>
      <w:r w:rsidRPr="001953EF">
        <w:rPr>
          <w:b/>
        </w:rPr>
        <w:t>Habilidade</w:t>
      </w:r>
      <w:r w:rsidR="00C61C2A">
        <w:rPr>
          <w:b/>
        </w:rPr>
        <w:t xml:space="preserve"> avaliada</w:t>
      </w:r>
    </w:p>
    <w:p w14:paraId="6BABBED8" w14:textId="3879B25F" w:rsidR="00DB397D" w:rsidRPr="00B90D32" w:rsidRDefault="008C5C10" w:rsidP="00DB397D">
      <w:pPr>
        <w:pStyle w:val="02TEXTOPRINCIPAL"/>
      </w:pPr>
      <w:r w:rsidRPr="00C61C2A">
        <w:t>(</w:t>
      </w:r>
      <w:r w:rsidR="00DB397D" w:rsidRPr="00C61C2A">
        <w:t>EF06CI05</w:t>
      </w:r>
      <w:r w:rsidRPr="00C61C2A">
        <w:t>)</w:t>
      </w:r>
      <w:r w:rsidR="001953EF">
        <w:t xml:space="preserve"> </w:t>
      </w:r>
      <w:r w:rsidR="00DB397D" w:rsidRPr="00B90D32">
        <w:t>Explicar a organização básica das células e seu papel como unidade estrutural e funcional dos seres vivos.</w:t>
      </w:r>
    </w:p>
    <w:p w14:paraId="49DC4D58" w14:textId="780605C8" w:rsidR="00C61C2A" w:rsidRDefault="00C61C2A" w:rsidP="008C5A41">
      <w:pPr>
        <w:pStyle w:val="02TEXTOPRINCIPAL"/>
      </w:pPr>
    </w:p>
    <w:p w14:paraId="1A18B33C" w14:textId="77777777" w:rsidR="001B2825" w:rsidRDefault="001B2825" w:rsidP="008C5A41">
      <w:pPr>
        <w:pStyle w:val="02TEXTOPRINCIPAL"/>
      </w:pPr>
    </w:p>
    <w:p w14:paraId="1C5ED747" w14:textId="5C46884E" w:rsidR="00C61C2A" w:rsidRPr="008578A7" w:rsidRDefault="00C61C2A" w:rsidP="008578A7">
      <w:pPr>
        <w:pStyle w:val="01TITULO3"/>
      </w:pPr>
      <w:r w:rsidRPr="008578A7">
        <w:rPr>
          <w:rStyle w:val="TextoBold"/>
          <w:rFonts w:ascii="Cambria" w:hAnsi="Cambria"/>
          <w:b/>
          <w:sz w:val="32"/>
        </w:rPr>
        <w:t>QUESTÃO 2:</w:t>
      </w:r>
    </w:p>
    <w:p w14:paraId="2EF9AA76" w14:textId="48B10B5B" w:rsidR="00006633" w:rsidRPr="00D37F91" w:rsidRDefault="00DB397D" w:rsidP="00006633">
      <w:pPr>
        <w:pStyle w:val="02TEXTOPRINCIPAL"/>
      </w:pPr>
      <w:r w:rsidRPr="008873A9">
        <w:rPr>
          <w:b/>
        </w:rPr>
        <w:t>Resposta</w:t>
      </w:r>
      <w:r w:rsidR="00C61C2A">
        <w:rPr>
          <w:b/>
        </w:rPr>
        <w:t xml:space="preserve"> e comentário</w:t>
      </w:r>
      <w:r w:rsidR="00942EFD">
        <w:rPr>
          <w:b/>
        </w:rPr>
        <w:t xml:space="preserve"> para o professor</w:t>
      </w:r>
      <w:r w:rsidR="008873A9" w:rsidRPr="008873A9">
        <w:rPr>
          <w:b/>
        </w:rPr>
        <w:t xml:space="preserve">: </w:t>
      </w:r>
      <w:r w:rsidR="00006633" w:rsidRPr="00E126FB">
        <w:t xml:space="preserve">O tato permite sentirmos o calor, a dor, o frio e a pressão. </w:t>
      </w:r>
      <w:r w:rsidR="00006633">
        <w:t>Uma das</w:t>
      </w:r>
      <w:r w:rsidR="00006633" w:rsidRPr="00E126FB">
        <w:t xml:space="preserve"> importância</w:t>
      </w:r>
      <w:r w:rsidR="00006633">
        <w:t>s</w:t>
      </w:r>
      <w:r w:rsidR="00006633" w:rsidRPr="00E126FB">
        <w:t xml:space="preserve"> desse sentido é </w:t>
      </w:r>
      <w:r w:rsidR="00006633">
        <w:t xml:space="preserve">a </w:t>
      </w:r>
      <w:r w:rsidR="00006633" w:rsidRPr="00E126FB">
        <w:t>preservação</w:t>
      </w:r>
      <w:r w:rsidR="00006633">
        <w:t xml:space="preserve"> ou defesa</w:t>
      </w:r>
      <w:r w:rsidR="00006633" w:rsidRPr="00E126FB">
        <w:t>.</w:t>
      </w:r>
      <w:r w:rsidR="00006633">
        <w:t xml:space="preserve"> O</w:t>
      </w:r>
      <w:r w:rsidR="00006633" w:rsidRPr="00E126FB">
        <w:t xml:space="preserve"> que ocorreria</w:t>
      </w:r>
      <w:r w:rsidR="00006633">
        <w:t xml:space="preserve">, por exemplo, se não sentíssemos o calor do </w:t>
      </w:r>
      <w:r w:rsidR="00006633" w:rsidRPr="00E126FB">
        <w:t>ferro de passar roupas</w:t>
      </w:r>
      <w:r w:rsidR="00006633">
        <w:t xml:space="preserve"> ligado</w:t>
      </w:r>
      <w:r w:rsidR="00006633" w:rsidRPr="00E126FB">
        <w:t xml:space="preserve">? </w:t>
      </w:r>
      <w:r w:rsidR="00006633">
        <w:t>A pele se queimaria,</w:t>
      </w:r>
      <w:r w:rsidR="00006633" w:rsidRPr="00E126FB">
        <w:t xml:space="preserve"> pois nós não iríamos perceber o que estaria ocorrendo com o nosso corpo. O mesmo vale para a pressão, a dor e o frio – </w:t>
      </w:r>
      <w:r w:rsidR="00006633">
        <w:t>perceber esses estímulos</w:t>
      </w:r>
      <w:r w:rsidR="00006633" w:rsidRPr="00E126FB">
        <w:t xml:space="preserve"> nos ajuda a manter </w:t>
      </w:r>
      <w:r w:rsidR="00006633">
        <w:t>o</w:t>
      </w:r>
      <w:r w:rsidR="00006633" w:rsidRPr="00E126FB">
        <w:t xml:space="preserve"> corpo íntegro.</w:t>
      </w:r>
    </w:p>
    <w:p w14:paraId="62D912D5" w14:textId="77777777" w:rsidR="00DB397D" w:rsidRDefault="00DB397D" w:rsidP="008C5A41">
      <w:pPr>
        <w:pStyle w:val="02TEXTOPRINCIPAL"/>
      </w:pPr>
    </w:p>
    <w:p w14:paraId="3CB471D6" w14:textId="6D791E68" w:rsidR="00DB397D" w:rsidRPr="008873A9" w:rsidRDefault="00DB397D" w:rsidP="008873A9">
      <w:pPr>
        <w:pStyle w:val="02TEXTOPRINCIPAL"/>
        <w:rPr>
          <w:b/>
        </w:rPr>
      </w:pPr>
      <w:r w:rsidRPr="008873A9">
        <w:rPr>
          <w:b/>
        </w:rPr>
        <w:t>Habilidade</w:t>
      </w:r>
      <w:r w:rsidR="00C61C2A">
        <w:rPr>
          <w:b/>
        </w:rPr>
        <w:t xml:space="preserve"> avaliada</w:t>
      </w:r>
      <w:r w:rsidRPr="008873A9">
        <w:rPr>
          <w:b/>
        </w:rPr>
        <w:t xml:space="preserve"> </w:t>
      </w:r>
    </w:p>
    <w:p w14:paraId="717FED44" w14:textId="5FFE4C65" w:rsidR="00DB397D" w:rsidRPr="00E126FB" w:rsidRDefault="00DB397D" w:rsidP="00DB397D">
      <w:pPr>
        <w:pStyle w:val="02TEXTOPRINCIPAL"/>
      </w:pPr>
      <w:r>
        <w:t xml:space="preserve">Essa questão avaliará se o </w:t>
      </w:r>
      <w:r w:rsidR="004011CD">
        <w:t xml:space="preserve">aluno </w:t>
      </w:r>
      <w:r>
        <w:t>desenvolveu subsídios relacionados à habilidade</w:t>
      </w:r>
      <w:r w:rsidR="001E4DCD">
        <w:t xml:space="preserve"> </w:t>
      </w:r>
      <w:r w:rsidR="007D28F7">
        <w:t>EF06CI07</w:t>
      </w:r>
      <w:r>
        <w:t xml:space="preserve">, que afirma que ele deve </w:t>
      </w:r>
      <w:r w:rsidRPr="00F06964">
        <w:t>j</w:t>
      </w:r>
      <w:r w:rsidRPr="00E126FB">
        <w:t>ustificar o papel do sistema nervoso na coordenação das ações motoras e sensoriais do corpo, com base na análise de suas estruturas básicas e respectivas funções.</w:t>
      </w:r>
    </w:p>
    <w:p w14:paraId="37E3E323" w14:textId="77777777" w:rsidR="00C61C2A" w:rsidRPr="008578A7" w:rsidRDefault="00C61C2A" w:rsidP="008578A7">
      <w:pPr>
        <w:pStyle w:val="02TEXTOPRINCIPAL"/>
        <w:rPr>
          <w:rStyle w:val="TextoBold"/>
          <w:b w:val="0"/>
          <w:sz w:val="21"/>
        </w:rPr>
      </w:pPr>
      <w:r w:rsidRPr="008578A7">
        <w:rPr>
          <w:rStyle w:val="TextoBold"/>
          <w:b w:val="0"/>
          <w:sz w:val="21"/>
        </w:rPr>
        <w:br w:type="page"/>
      </w:r>
    </w:p>
    <w:p w14:paraId="4D73FAAB" w14:textId="2D127374" w:rsidR="00C61C2A" w:rsidRPr="008578A7" w:rsidRDefault="00C61C2A" w:rsidP="008578A7">
      <w:pPr>
        <w:pStyle w:val="01TITULO3"/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3:</w:t>
      </w:r>
    </w:p>
    <w:p w14:paraId="58EE0BD9" w14:textId="5AB0DCCA" w:rsidR="008F01C3" w:rsidRPr="00D37F91" w:rsidRDefault="00DB397D" w:rsidP="008F01C3">
      <w:pPr>
        <w:pStyle w:val="02TEXTOPRINCIPAL"/>
      </w:pPr>
      <w:r w:rsidRPr="00006633">
        <w:rPr>
          <w:b/>
        </w:rPr>
        <w:t>Resposta</w:t>
      </w:r>
      <w:r w:rsidR="00C61C2A">
        <w:rPr>
          <w:b/>
        </w:rPr>
        <w:t xml:space="preserve"> e comentário</w:t>
      </w:r>
      <w:r w:rsidR="00942EFD">
        <w:rPr>
          <w:b/>
        </w:rPr>
        <w:t xml:space="preserve"> para o professor</w:t>
      </w:r>
      <w:r w:rsidR="00006633" w:rsidRPr="00006633">
        <w:rPr>
          <w:b/>
        </w:rPr>
        <w:t>:</w:t>
      </w:r>
      <w:r>
        <w:t xml:space="preserve"> </w:t>
      </w:r>
      <w:r w:rsidR="008F01C3" w:rsidRPr="00D5378A">
        <w:rPr>
          <w:b/>
        </w:rPr>
        <w:t>a)</w:t>
      </w:r>
      <w:r w:rsidR="008F01C3" w:rsidRPr="00E126FB">
        <w:t xml:space="preserve"> Papilas gustat</w:t>
      </w:r>
      <w:r w:rsidR="008F01C3">
        <w:t>órias</w:t>
      </w:r>
      <w:r w:rsidR="00463B99">
        <w:t>;</w:t>
      </w:r>
      <w:r w:rsidR="009A6C61">
        <w:t xml:space="preserve"> </w:t>
      </w:r>
      <w:r w:rsidR="008F01C3" w:rsidRPr="00E126FB">
        <w:t xml:space="preserve">elas estão localizadas na </w:t>
      </w:r>
      <w:r w:rsidR="008F01C3">
        <w:t>superfície</w:t>
      </w:r>
      <w:r w:rsidR="008F01C3" w:rsidRPr="00E126FB">
        <w:t xml:space="preserve"> da língua</w:t>
      </w:r>
      <w:r w:rsidR="008F01C3">
        <w:t xml:space="preserve"> e</w:t>
      </w:r>
      <w:r w:rsidR="008F01C3" w:rsidRPr="00FB5F5B">
        <w:t xml:space="preserve"> </w:t>
      </w:r>
      <w:r w:rsidR="009A6C61">
        <w:t>também</w:t>
      </w:r>
      <w:r w:rsidR="008F01C3" w:rsidRPr="00674992">
        <w:t xml:space="preserve"> existem,</w:t>
      </w:r>
      <w:r w:rsidR="008F01C3" w:rsidRPr="005C13D0">
        <w:rPr>
          <w:rFonts w:asciiTheme="minorHAnsi" w:hAnsiTheme="minorHAnsi"/>
          <w:sz w:val="22"/>
          <w:szCs w:val="22"/>
        </w:rPr>
        <w:t xml:space="preserve"> </w:t>
      </w:r>
      <w:r w:rsidR="008F01C3" w:rsidRPr="00674992">
        <w:t>em menor quantidade, no</w:t>
      </w:r>
      <w:r w:rsidR="008F01C3" w:rsidRPr="001B5F63">
        <w:t xml:space="preserve"> </w:t>
      </w:r>
      <w:r w:rsidR="008F01C3" w:rsidRPr="00674992">
        <w:t>palato, na faringe e na laringe</w:t>
      </w:r>
      <w:r w:rsidR="008F01C3" w:rsidRPr="001B5F63">
        <w:t>.</w:t>
      </w:r>
      <w:r w:rsidR="00D5378A">
        <w:t xml:space="preserve"> </w:t>
      </w:r>
      <w:r w:rsidR="008F01C3" w:rsidRPr="00D5378A">
        <w:rPr>
          <w:b/>
        </w:rPr>
        <w:t>b)</w:t>
      </w:r>
      <w:r w:rsidR="008F01C3" w:rsidRPr="00E126FB">
        <w:t xml:space="preserve"> A importância d</w:t>
      </w:r>
      <w:r w:rsidR="008F01C3">
        <w:t>a</w:t>
      </w:r>
      <w:r w:rsidR="008F01C3" w:rsidRPr="00E126FB">
        <w:t>s papilas gustat</w:t>
      </w:r>
      <w:r w:rsidR="008F01C3">
        <w:t>órias</w:t>
      </w:r>
      <w:r w:rsidR="008F01C3" w:rsidRPr="00E126FB">
        <w:t xml:space="preserve"> </w:t>
      </w:r>
      <w:r w:rsidR="008F01C3">
        <w:t xml:space="preserve">nos animais </w:t>
      </w:r>
      <w:r w:rsidR="008F01C3" w:rsidRPr="00E126FB">
        <w:t xml:space="preserve">é </w:t>
      </w:r>
      <w:r w:rsidR="008F01C3">
        <w:t xml:space="preserve">a percepção dos compostos químicos pelas </w:t>
      </w:r>
      <w:r w:rsidR="008F01C3" w:rsidRPr="00E126FB">
        <w:t>terminações nervosas</w:t>
      </w:r>
      <w:r w:rsidR="008F01C3">
        <w:t xml:space="preserve"> presentes. A partir disso, as informações são</w:t>
      </w:r>
      <w:r w:rsidR="008F01C3" w:rsidRPr="00E126FB">
        <w:t xml:space="preserve"> levadas ao cérebro, que produz a sensação do gosto. Assim, é possível identificar </w:t>
      </w:r>
      <w:r w:rsidR="008F01C3">
        <w:t>gostos</w:t>
      </w:r>
      <w:r w:rsidR="008F01C3" w:rsidRPr="00E126FB">
        <w:t xml:space="preserve"> de alimentos que não estão adequados para o consumo, que não farão bem para aquele determinado animal. Isso vale para algum alimento venenoso ou estragado.</w:t>
      </w:r>
    </w:p>
    <w:p w14:paraId="0A1ABEB7" w14:textId="77777777" w:rsidR="00DB397D" w:rsidRPr="008C5A41" w:rsidRDefault="00DB397D" w:rsidP="008C5A41">
      <w:pPr>
        <w:pStyle w:val="02TEXTOPRINCIPAL"/>
      </w:pPr>
    </w:p>
    <w:p w14:paraId="3F133A0A" w14:textId="1CEEB653" w:rsidR="00DB397D" w:rsidRPr="00044311" w:rsidRDefault="00DB397D" w:rsidP="005B753F">
      <w:pPr>
        <w:pStyle w:val="02TEXTOPRINCIPAL"/>
      </w:pPr>
      <w:r w:rsidRPr="005B753F">
        <w:rPr>
          <w:b/>
        </w:rPr>
        <w:t>Habilidade</w:t>
      </w:r>
      <w:r w:rsidR="00C61C2A">
        <w:rPr>
          <w:b/>
        </w:rPr>
        <w:t xml:space="preserve"> avaliada</w:t>
      </w:r>
      <w:r w:rsidR="00C61C2A">
        <w:t xml:space="preserve"> </w:t>
      </w:r>
    </w:p>
    <w:p w14:paraId="5FA65704" w14:textId="75790FF6" w:rsidR="00DB397D" w:rsidRPr="00E126FB" w:rsidRDefault="00DB397D" w:rsidP="005B753F">
      <w:pPr>
        <w:pStyle w:val="02TEXTOPRINCIPAL"/>
      </w:pPr>
      <w:r>
        <w:t xml:space="preserve">Essa questão avaliará se o </w:t>
      </w:r>
      <w:r w:rsidR="004011CD">
        <w:t xml:space="preserve">aluno </w:t>
      </w:r>
      <w:r>
        <w:t xml:space="preserve">desenvolveu subsídios relacionados à habilidade </w:t>
      </w:r>
      <w:r w:rsidR="007D28F7">
        <w:t>EF06CI06</w:t>
      </w:r>
      <w:r>
        <w:t>, que afirma que ele deve c</w:t>
      </w:r>
      <w:r w:rsidRPr="00E126FB">
        <w:t>oncluir, com base na análise de ilustrações e/ou modelos (físicos ou digitais), que os organismos são um complexo arranjo de sistemas com diferentes níveis de organização.</w:t>
      </w:r>
    </w:p>
    <w:p w14:paraId="318AF6B8" w14:textId="4413D684" w:rsidR="00DB397D" w:rsidRDefault="00DB397D" w:rsidP="005B753F">
      <w:pPr>
        <w:pStyle w:val="02TEXTOPRINCIPAL"/>
        <w:rPr>
          <w:rFonts w:ascii="Arial" w:hAnsi="Arial" w:cs="Arial"/>
        </w:rPr>
      </w:pPr>
    </w:p>
    <w:p w14:paraId="48196689" w14:textId="77777777" w:rsidR="001B2825" w:rsidRDefault="001B2825" w:rsidP="005B753F">
      <w:pPr>
        <w:pStyle w:val="02TEXTOPRINCIPAL"/>
        <w:rPr>
          <w:rFonts w:ascii="Arial" w:hAnsi="Arial" w:cs="Arial"/>
        </w:rPr>
      </w:pPr>
    </w:p>
    <w:p w14:paraId="53DE5B9E" w14:textId="3F67D153" w:rsidR="00C61C2A" w:rsidRPr="008578A7" w:rsidRDefault="00C61C2A" w:rsidP="008578A7">
      <w:pPr>
        <w:pStyle w:val="01TITULO3"/>
      </w:pPr>
      <w:r w:rsidRPr="008578A7">
        <w:rPr>
          <w:rStyle w:val="TextoBold"/>
          <w:rFonts w:ascii="Cambria" w:hAnsi="Cambria"/>
          <w:b/>
          <w:sz w:val="32"/>
        </w:rPr>
        <w:t>QUESTÃO 4:</w:t>
      </w:r>
    </w:p>
    <w:p w14:paraId="3294B5E0" w14:textId="5F934994" w:rsidR="00466E7E" w:rsidRDefault="00DB397D" w:rsidP="00466E7E">
      <w:pPr>
        <w:pStyle w:val="02TEXTOPRINCIPAL"/>
      </w:pPr>
      <w:r w:rsidRPr="00A83F63">
        <w:rPr>
          <w:b/>
        </w:rPr>
        <w:t>Resposta</w:t>
      </w:r>
      <w:r w:rsidR="00C61C2A">
        <w:rPr>
          <w:b/>
        </w:rPr>
        <w:t xml:space="preserve"> e comentário</w:t>
      </w:r>
      <w:r w:rsidR="00942EFD">
        <w:rPr>
          <w:b/>
        </w:rPr>
        <w:t xml:space="preserve"> para o professor</w:t>
      </w:r>
      <w:r w:rsidR="00A83F63" w:rsidRPr="00A83F63">
        <w:rPr>
          <w:b/>
        </w:rPr>
        <w:t>:</w:t>
      </w:r>
      <w:r>
        <w:t xml:space="preserve"> </w:t>
      </w:r>
      <w:r w:rsidR="00466E7E">
        <w:t xml:space="preserve">Sistema nervoso: </w:t>
      </w:r>
      <w:r w:rsidR="00466E7E" w:rsidRPr="00E126FB">
        <w:t xml:space="preserve">recebe informações dos vários órgãos dos sentidos através de nervos. Estes </w:t>
      </w:r>
      <w:r w:rsidR="00466E7E">
        <w:t>levam</w:t>
      </w:r>
      <w:r w:rsidR="00466E7E" w:rsidRPr="00E126FB">
        <w:t xml:space="preserve"> informações para os músculos, glândulas e coração.</w:t>
      </w:r>
    </w:p>
    <w:p w14:paraId="0E122613" w14:textId="77777777" w:rsidR="00466E7E" w:rsidRPr="00D37F91" w:rsidRDefault="00466E7E" w:rsidP="00466E7E">
      <w:pPr>
        <w:pStyle w:val="02TEXTOPRINCIPAL"/>
      </w:pPr>
      <w:r>
        <w:t xml:space="preserve">Sistema endócrino: </w:t>
      </w:r>
      <w:r w:rsidRPr="00E126FB">
        <w:t xml:space="preserve">é um controlador </w:t>
      </w:r>
      <w:r>
        <w:t>químico das funções orgânicas. L</w:t>
      </w:r>
      <w:r w:rsidRPr="00E126FB">
        <w:t>ança na corrente sanguínea hormônios que são transportados aos locais de ação. Agem especificamente sobre a atividade de determinadas células, tecidos, órgãos ou sistemas. Podem ser excit</w:t>
      </w:r>
      <w:r>
        <w:t>adores</w:t>
      </w:r>
      <w:r w:rsidRPr="00E126FB">
        <w:t xml:space="preserve"> </w:t>
      </w:r>
      <w:r>
        <w:t xml:space="preserve">(estimuladores) </w:t>
      </w:r>
      <w:r w:rsidRPr="00E126FB">
        <w:t>ou inibidores.</w:t>
      </w:r>
      <w:r w:rsidRPr="00D37F91">
        <w:t xml:space="preserve"> </w:t>
      </w:r>
    </w:p>
    <w:p w14:paraId="7C16C11A" w14:textId="77777777" w:rsidR="00DB397D" w:rsidRPr="008C5A41" w:rsidRDefault="00DB397D" w:rsidP="008C5A41">
      <w:pPr>
        <w:pStyle w:val="02TEXTOPRINCIPAL"/>
      </w:pPr>
    </w:p>
    <w:p w14:paraId="0FFB0520" w14:textId="04435CE0" w:rsidR="00DB397D" w:rsidRPr="00466E7E" w:rsidRDefault="00DB397D" w:rsidP="005B753F">
      <w:pPr>
        <w:pStyle w:val="02TEXTOPRINCIPAL"/>
        <w:rPr>
          <w:b/>
        </w:rPr>
      </w:pPr>
      <w:r w:rsidRPr="00466E7E">
        <w:rPr>
          <w:b/>
        </w:rPr>
        <w:t>Habilidade</w:t>
      </w:r>
      <w:r w:rsidR="00C61C2A">
        <w:rPr>
          <w:b/>
        </w:rPr>
        <w:t xml:space="preserve"> avaliada</w:t>
      </w:r>
      <w:r w:rsidRPr="00466E7E">
        <w:rPr>
          <w:b/>
        </w:rPr>
        <w:t xml:space="preserve"> </w:t>
      </w:r>
    </w:p>
    <w:p w14:paraId="2C0047B6" w14:textId="2299878C" w:rsidR="008C5A41" w:rsidRDefault="00DB397D" w:rsidP="005B753F">
      <w:pPr>
        <w:pStyle w:val="02TEXTOPRINCIPAL"/>
      </w:pPr>
      <w:r>
        <w:t xml:space="preserve">Essa questão avaliará se o </w:t>
      </w:r>
      <w:r w:rsidR="004011CD">
        <w:t xml:space="preserve">aluno </w:t>
      </w:r>
      <w:r>
        <w:t xml:space="preserve">desenvolveu subsídios relacionados à habilidade </w:t>
      </w:r>
      <w:r w:rsidR="007D28F7">
        <w:t>EF06CI06</w:t>
      </w:r>
      <w:r>
        <w:t>, que afirma que ele deve c</w:t>
      </w:r>
      <w:r w:rsidRPr="00E126FB">
        <w:t>oncluir, com base na análise de ilustrações e/ou modelos (físicos ou digitais), que os organismos são um complexo arranjo de sistemas com diferentes níveis de organização.</w:t>
      </w:r>
    </w:p>
    <w:p w14:paraId="4551677A" w14:textId="07200E73" w:rsidR="00C61C2A" w:rsidRDefault="00C61C2A" w:rsidP="00C61C2A">
      <w:pPr>
        <w:spacing w:before="57" w:after="57" w:line="240" w:lineRule="atLeast"/>
      </w:pPr>
    </w:p>
    <w:p w14:paraId="73D7052D" w14:textId="77777777" w:rsidR="001B2825" w:rsidRDefault="001B2825" w:rsidP="00C61C2A">
      <w:pPr>
        <w:spacing w:before="57" w:after="57" w:line="240" w:lineRule="atLeast"/>
      </w:pPr>
    </w:p>
    <w:p w14:paraId="51569104" w14:textId="70129D0B" w:rsidR="00C61C2A" w:rsidRPr="008578A7" w:rsidRDefault="00C61C2A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t>QUESTÃO 5:</w:t>
      </w:r>
    </w:p>
    <w:p w14:paraId="627403A7" w14:textId="2168DAF0" w:rsidR="0002216A" w:rsidRPr="00D37F91" w:rsidRDefault="00DB397D" w:rsidP="0002216A">
      <w:pPr>
        <w:pStyle w:val="02TEXTOPRINCIPAL"/>
      </w:pPr>
      <w:r w:rsidRPr="00466E7E">
        <w:rPr>
          <w:b/>
        </w:rPr>
        <w:t>Resposta</w:t>
      </w:r>
      <w:r w:rsidR="00C61C2A">
        <w:rPr>
          <w:b/>
        </w:rPr>
        <w:t xml:space="preserve"> e comentário</w:t>
      </w:r>
      <w:r w:rsidR="00942EFD">
        <w:rPr>
          <w:b/>
        </w:rPr>
        <w:t xml:space="preserve"> para o professor</w:t>
      </w:r>
      <w:r w:rsidR="00466E7E" w:rsidRPr="00466E7E">
        <w:rPr>
          <w:b/>
        </w:rPr>
        <w:t>:</w:t>
      </w:r>
      <w:r>
        <w:t xml:space="preserve"> </w:t>
      </w:r>
      <w:r w:rsidR="0002216A" w:rsidRPr="00E126FB">
        <w:t>Os organismos unicelulares são aqueles formados por apenas um</w:t>
      </w:r>
      <w:r w:rsidR="0002216A">
        <w:t>a</w:t>
      </w:r>
      <w:r w:rsidR="0002216A" w:rsidRPr="00E126FB">
        <w:t xml:space="preserve"> célula. Esses seres são autossuficientes em tudo</w:t>
      </w:r>
      <w:r w:rsidR="0002216A">
        <w:t>,</w:t>
      </w:r>
      <w:r w:rsidR="0002216A" w:rsidRPr="00E126FB">
        <w:t xml:space="preserve"> ou seja, </w:t>
      </w:r>
      <w:r w:rsidR="0002216A">
        <w:t>sua única célula é capaz de realizar to</w:t>
      </w:r>
      <w:r w:rsidR="001B779E">
        <w:t>d</w:t>
      </w:r>
      <w:r w:rsidR="0002216A">
        <w:t>as as funções necessárias à vida.</w:t>
      </w:r>
      <w:r w:rsidR="0002216A" w:rsidRPr="00E126FB">
        <w:t xml:space="preserve"> Esses organismos podem ser eucariontes ou procariontes. </w:t>
      </w:r>
      <w:r w:rsidR="0002216A" w:rsidRPr="00E126FB">
        <w:rPr>
          <w:bCs/>
          <w:iCs/>
        </w:rPr>
        <w:t>Como exemplo de organismos unicelulares</w:t>
      </w:r>
      <w:r w:rsidR="0002216A" w:rsidRPr="00216C2D">
        <w:rPr>
          <w:bCs/>
          <w:iCs/>
        </w:rPr>
        <w:t>,</w:t>
      </w:r>
      <w:r w:rsidR="0002216A">
        <w:rPr>
          <w:iCs/>
        </w:rPr>
        <w:t xml:space="preserve"> existem</w:t>
      </w:r>
      <w:r w:rsidR="0002216A" w:rsidRPr="00E126FB">
        <w:rPr>
          <w:iCs/>
        </w:rPr>
        <w:t xml:space="preserve"> as</w:t>
      </w:r>
      <w:r w:rsidR="0002216A">
        <w:rPr>
          <w:iCs/>
        </w:rPr>
        <w:t xml:space="preserve"> </w:t>
      </w:r>
      <w:r w:rsidR="0002216A" w:rsidRPr="00E126FB">
        <w:rPr>
          <w:iCs/>
        </w:rPr>
        <w:t>bactérias, os protozoários, algumas espécies de algas e algumas espécies de fungos.</w:t>
      </w:r>
    </w:p>
    <w:p w14:paraId="6ED31E26" w14:textId="77777777" w:rsidR="00DB397D" w:rsidRPr="008C5A41" w:rsidRDefault="00DB397D" w:rsidP="008C5A41">
      <w:pPr>
        <w:pStyle w:val="02TEXTOPRINCIPAL"/>
      </w:pPr>
    </w:p>
    <w:p w14:paraId="34388B6C" w14:textId="15A73168" w:rsidR="00DB397D" w:rsidRPr="000666C6" w:rsidRDefault="00DB397D" w:rsidP="001D5A6C">
      <w:pPr>
        <w:pStyle w:val="02TEXTOPRINCIPAL"/>
        <w:rPr>
          <w:b/>
        </w:rPr>
      </w:pPr>
      <w:r w:rsidRPr="000666C6">
        <w:rPr>
          <w:b/>
        </w:rPr>
        <w:t>Habilidade</w:t>
      </w:r>
      <w:r w:rsidR="00C61C2A">
        <w:rPr>
          <w:b/>
        </w:rPr>
        <w:t xml:space="preserve"> avaliada</w:t>
      </w:r>
      <w:r w:rsidRPr="000666C6">
        <w:rPr>
          <w:b/>
        </w:rPr>
        <w:t xml:space="preserve"> </w:t>
      </w:r>
    </w:p>
    <w:p w14:paraId="78496C32" w14:textId="34612582" w:rsidR="00DB397D" w:rsidRPr="00E126FB" w:rsidRDefault="00DB397D" w:rsidP="005B753F">
      <w:pPr>
        <w:pStyle w:val="02TEXTOPRINCIPAL"/>
      </w:pPr>
      <w:r>
        <w:rPr>
          <w:lang w:eastAsia="pt-BR"/>
        </w:rPr>
        <w:t xml:space="preserve">Essa questão avaliará se o </w:t>
      </w:r>
      <w:r w:rsidR="004011CD">
        <w:rPr>
          <w:lang w:eastAsia="pt-BR"/>
        </w:rPr>
        <w:t xml:space="preserve">aluno </w:t>
      </w:r>
      <w:r>
        <w:rPr>
          <w:lang w:eastAsia="pt-BR"/>
        </w:rPr>
        <w:t xml:space="preserve">desenvolveu subsídios relacionados à habilidade </w:t>
      </w:r>
      <w:r w:rsidRPr="00674992">
        <w:rPr>
          <w:lang w:eastAsia="pt-BR"/>
        </w:rPr>
        <w:t>EF06CI</w:t>
      </w:r>
      <w:r w:rsidR="00547F72">
        <w:rPr>
          <w:lang w:eastAsia="pt-BR"/>
        </w:rPr>
        <w:t>05</w:t>
      </w:r>
      <w:r>
        <w:rPr>
          <w:lang w:eastAsia="pt-BR"/>
        </w:rPr>
        <w:t>, que afirma que ele deve e</w:t>
      </w:r>
      <w:r w:rsidRPr="00E126FB">
        <w:t>xplicar a organização básica das células e seu papel como unidade estrutural e funcion</w:t>
      </w:r>
      <w:r w:rsidR="00547F72">
        <w:t xml:space="preserve">al dos seres vivos. </w:t>
      </w:r>
    </w:p>
    <w:p w14:paraId="26EA0B87" w14:textId="77777777" w:rsidR="00C61C2A" w:rsidRPr="008578A7" w:rsidRDefault="00C61C2A" w:rsidP="008578A7">
      <w:pPr>
        <w:pStyle w:val="02TEXTOPRINCIPAL"/>
        <w:rPr>
          <w:rStyle w:val="TextoBold"/>
          <w:b w:val="0"/>
          <w:sz w:val="21"/>
        </w:rPr>
      </w:pPr>
      <w:r w:rsidRPr="008578A7">
        <w:rPr>
          <w:rStyle w:val="TextoBold"/>
          <w:b w:val="0"/>
          <w:sz w:val="21"/>
        </w:rPr>
        <w:br w:type="page"/>
      </w:r>
    </w:p>
    <w:p w14:paraId="5AD9F605" w14:textId="4F2704A5" w:rsidR="00C61C2A" w:rsidRPr="008578A7" w:rsidRDefault="00C61C2A" w:rsidP="008578A7">
      <w:pPr>
        <w:pStyle w:val="01TITULO3"/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6:</w:t>
      </w:r>
    </w:p>
    <w:p w14:paraId="65DEDA73" w14:textId="0B630816" w:rsidR="0002216A" w:rsidRPr="001756AC" w:rsidRDefault="0002216A" w:rsidP="005B753F">
      <w:pPr>
        <w:pStyle w:val="02TEXTOPRINCIPAL"/>
      </w:pPr>
      <w:r w:rsidRPr="0002216A">
        <w:rPr>
          <w:b/>
        </w:rPr>
        <w:t xml:space="preserve">Resposta: </w:t>
      </w:r>
      <w:r w:rsidR="001756AC" w:rsidRPr="001756AC">
        <w:t>alternativa</w:t>
      </w:r>
      <w:r w:rsidR="001756AC">
        <w:rPr>
          <w:b/>
        </w:rPr>
        <w:t xml:space="preserve"> E</w:t>
      </w:r>
      <w:r w:rsidR="001756AC">
        <w:t>.</w:t>
      </w:r>
    </w:p>
    <w:p w14:paraId="2C01DF39" w14:textId="77777777" w:rsidR="00C61C2A" w:rsidRDefault="00C61C2A" w:rsidP="00C61C2A">
      <w:pPr>
        <w:pStyle w:val="02TEXTOPRINCIPAL"/>
      </w:pPr>
    </w:p>
    <w:p w14:paraId="328A3762" w14:textId="5A7DED35" w:rsidR="00DB397D" w:rsidRPr="00C61C2A" w:rsidRDefault="00DB397D" w:rsidP="00C61C2A">
      <w:pPr>
        <w:pStyle w:val="02TEXTOPRINCIPAL"/>
        <w:rPr>
          <w:b/>
        </w:rPr>
      </w:pPr>
      <w:r w:rsidRPr="00C61C2A">
        <w:rPr>
          <w:b/>
        </w:rPr>
        <w:t>Habilidade avaliada</w:t>
      </w:r>
    </w:p>
    <w:p w14:paraId="7B7B7261" w14:textId="585F4D5C" w:rsidR="00DB397D" w:rsidRPr="00D37F91" w:rsidRDefault="001B779E" w:rsidP="00C61C2A">
      <w:pPr>
        <w:pStyle w:val="02TEXTOPRINCIPAL"/>
      </w:pPr>
      <w:r w:rsidRPr="00C61C2A">
        <w:t>(</w:t>
      </w:r>
      <w:r w:rsidR="00DB397D" w:rsidRPr="00C61C2A">
        <w:t>EF06CI05</w:t>
      </w:r>
      <w:r w:rsidRPr="00C61C2A">
        <w:t>)</w:t>
      </w:r>
      <w:r w:rsidR="001756AC" w:rsidRPr="00C61C2A">
        <w:t xml:space="preserve"> </w:t>
      </w:r>
      <w:r w:rsidR="00DB397D" w:rsidRPr="00C61C2A">
        <w:t>Explicar a organização básica das células e seu papel como unidade estrutural e funcional</w:t>
      </w:r>
      <w:r w:rsidR="00DB397D" w:rsidRPr="00D37F91">
        <w:t xml:space="preserve"> dos seres vivos.</w:t>
      </w:r>
    </w:p>
    <w:p w14:paraId="195D78D0" w14:textId="54A89F05" w:rsidR="00DB397D" w:rsidRPr="008C5A41" w:rsidRDefault="00DB397D" w:rsidP="00C61C2A">
      <w:pPr>
        <w:pStyle w:val="02TEXTOPRINCIPAL"/>
      </w:pPr>
    </w:p>
    <w:p w14:paraId="0A272F9F" w14:textId="5548A9F2" w:rsidR="0037135C" w:rsidRPr="008D778D" w:rsidRDefault="00942EFD" w:rsidP="00C61C2A">
      <w:pPr>
        <w:pStyle w:val="02TEXTOPRINCIPAL"/>
        <w:rPr>
          <w:b/>
        </w:rPr>
      </w:pPr>
      <w:r>
        <w:rPr>
          <w:rStyle w:val="TextoBold"/>
          <w:rFonts w:cstheme="minorBidi"/>
        </w:rPr>
        <w:t>Comentário para o professor</w:t>
      </w:r>
    </w:p>
    <w:p w14:paraId="74CDE15E" w14:textId="77777777" w:rsidR="00DB397D" w:rsidRPr="00D37F91" w:rsidRDefault="00DB397D" w:rsidP="00C61C2A">
      <w:pPr>
        <w:pStyle w:val="02TEXTOPRINCIPAL"/>
      </w:pPr>
      <w:r w:rsidRPr="00D37F91">
        <w:t xml:space="preserve">A </w:t>
      </w:r>
      <w:r>
        <w:t>descrição</w:t>
      </w:r>
      <w:r w:rsidRPr="00D37F91">
        <w:t xml:space="preserve"> representa uma célula procariótica, com ausência de núcleo delimitado por envoltório nuclear (carioteca). Sendo assim, ela não pode representar a célula do glóbulo ocular</w:t>
      </w:r>
      <w:r>
        <w:t>,</w:t>
      </w:r>
      <w:r w:rsidRPr="00D37F91">
        <w:t xml:space="preserve"> pois essa célula </w:t>
      </w:r>
      <w:r>
        <w:t>é típica de um ser eucarionte (célula eucariótica, com núcleo com membrana)</w:t>
      </w:r>
      <w:r w:rsidRPr="00D37F91">
        <w:t>.</w:t>
      </w:r>
    </w:p>
    <w:p w14:paraId="43F44497" w14:textId="3B43CB7F" w:rsidR="0037135C" w:rsidRDefault="0037135C" w:rsidP="00C61C2A">
      <w:pPr>
        <w:pStyle w:val="02TEXTOPRINCIPAL"/>
      </w:pPr>
    </w:p>
    <w:p w14:paraId="32E299B5" w14:textId="77777777" w:rsidR="001B2825" w:rsidRDefault="001B2825" w:rsidP="00C61C2A">
      <w:pPr>
        <w:pStyle w:val="02TEXTOPRINCIPAL"/>
      </w:pPr>
    </w:p>
    <w:p w14:paraId="6E5C35FE" w14:textId="2DB6563F" w:rsidR="00C61C2A" w:rsidRPr="008578A7" w:rsidRDefault="00C61C2A" w:rsidP="008578A7">
      <w:pPr>
        <w:pStyle w:val="01TITULO3"/>
      </w:pPr>
      <w:r w:rsidRPr="008578A7">
        <w:rPr>
          <w:rStyle w:val="TextoBold"/>
          <w:rFonts w:ascii="Cambria" w:hAnsi="Cambria"/>
          <w:b/>
          <w:sz w:val="32"/>
        </w:rPr>
        <w:t>QUESTÃO 7:</w:t>
      </w:r>
    </w:p>
    <w:p w14:paraId="481D7DE6" w14:textId="75511EE3" w:rsidR="008B09DA" w:rsidRPr="008B09DA" w:rsidRDefault="008B09DA" w:rsidP="00C61C2A">
      <w:pPr>
        <w:pStyle w:val="02TEXTOPRINCIPAL"/>
        <w:rPr>
          <w:b/>
        </w:rPr>
      </w:pPr>
      <w:r w:rsidRPr="008B09DA">
        <w:rPr>
          <w:b/>
        </w:rPr>
        <w:t xml:space="preserve">Resposta: </w:t>
      </w:r>
      <w:r w:rsidRPr="008B09DA">
        <w:t>alternativa</w:t>
      </w:r>
      <w:r w:rsidRPr="008B09DA">
        <w:rPr>
          <w:b/>
        </w:rPr>
        <w:t xml:space="preserve"> C.</w:t>
      </w:r>
    </w:p>
    <w:p w14:paraId="2E73CEB3" w14:textId="77777777" w:rsidR="008B09DA" w:rsidRDefault="008B09DA" w:rsidP="00C61C2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t-BR"/>
        </w:rPr>
      </w:pPr>
    </w:p>
    <w:p w14:paraId="2BCD8351" w14:textId="7CEAC3AD" w:rsidR="008B09DA" w:rsidRPr="00547F72" w:rsidRDefault="008B09DA" w:rsidP="00C61C2A">
      <w:pPr>
        <w:autoSpaceDE w:val="0"/>
        <w:autoSpaceDN w:val="0"/>
        <w:adjustRightInd w:val="0"/>
        <w:spacing w:before="57" w:after="57" w:line="240" w:lineRule="exact"/>
        <w:rPr>
          <w:rFonts w:ascii="Tahoma" w:hAnsi="Tahoma" w:cs="Tahoma"/>
          <w:b/>
          <w:sz w:val="21"/>
          <w:szCs w:val="21"/>
          <w:lang w:eastAsia="pt-BR"/>
        </w:rPr>
      </w:pPr>
      <w:r w:rsidRPr="00547F72">
        <w:rPr>
          <w:rFonts w:ascii="Tahoma" w:hAnsi="Tahoma" w:cs="Tahoma"/>
          <w:b/>
          <w:sz w:val="21"/>
          <w:szCs w:val="21"/>
          <w:lang w:eastAsia="pt-BR"/>
        </w:rPr>
        <w:t>Habilidade</w:t>
      </w:r>
      <w:r w:rsidR="00C61C2A">
        <w:rPr>
          <w:rFonts w:ascii="Tahoma" w:hAnsi="Tahoma" w:cs="Tahoma"/>
          <w:b/>
          <w:sz w:val="21"/>
          <w:szCs w:val="21"/>
          <w:lang w:eastAsia="pt-BR"/>
        </w:rPr>
        <w:t xml:space="preserve"> avaliada</w:t>
      </w:r>
    </w:p>
    <w:p w14:paraId="06338F8C" w14:textId="1666F0DD" w:rsidR="008B09DA" w:rsidRPr="004A5093" w:rsidRDefault="004A5093" w:rsidP="00C61C2A">
      <w:pPr>
        <w:autoSpaceDE w:val="0"/>
        <w:autoSpaceDN w:val="0"/>
        <w:adjustRightInd w:val="0"/>
        <w:spacing w:before="57" w:after="57" w:line="240" w:lineRule="exact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C61C2A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(EF06CI09) </w:t>
      </w:r>
      <w:r w:rsidR="008B09DA" w:rsidRPr="00C61C2A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>Deduzir que a estrutura, a sustentação e a movimentação dos animais resultam da interação</w:t>
      </w:r>
      <w:r w:rsidR="008B09DA" w:rsidRPr="004A5093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entre os sistemas muscular, ósseo e nervoso.</w:t>
      </w:r>
    </w:p>
    <w:p w14:paraId="0316AE87" w14:textId="77777777" w:rsidR="008B09DA" w:rsidRPr="004A5093" w:rsidRDefault="008B09DA" w:rsidP="00C61C2A">
      <w:pPr>
        <w:autoSpaceDE w:val="0"/>
        <w:autoSpaceDN w:val="0"/>
        <w:adjustRightInd w:val="0"/>
        <w:spacing w:before="57" w:after="57" w:line="240" w:lineRule="exact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</w:p>
    <w:p w14:paraId="18321B28" w14:textId="6E7A680C" w:rsidR="008B09DA" w:rsidRPr="008D778D" w:rsidRDefault="00942EFD" w:rsidP="00C61C2A">
      <w:pPr>
        <w:pStyle w:val="02TEXTOPRINCIPAL"/>
        <w:rPr>
          <w:b/>
        </w:rPr>
      </w:pPr>
      <w:r>
        <w:rPr>
          <w:rStyle w:val="TextoBold"/>
          <w:rFonts w:cstheme="minorBidi"/>
        </w:rPr>
        <w:t>Comentário para o professor</w:t>
      </w:r>
    </w:p>
    <w:p w14:paraId="55488428" w14:textId="746A1CEC" w:rsidR="008B09DA" w:rsidRPr="008B09DA" w:rsidRDefault="008B09DA" w:rsidP="00C61C2A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8B09DA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Assinalar a alternativa </w:t>
      </w:r>
      <w:r w:rsidRPr="008B09DA">
        <w:rPr>
          <w:rFonts w:ascii="Tahoma" w:eastAsia="Tahoma" w:hAnsi="Tahoma" w:cs="Tahoma"/>
          <w:b/>
          <w:kern w:val="3"/>
          <w:sz w:val="21"/>
          <w:szCs w:val="21"/>
          <w:lang w:eastAsia="zh-CN" w:bidi="hi-IN"/>
        </w:rPr>
        <w:t>A</w:t>
      </w:r>
      <w:r w:rsidRPr="008B09DA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indica que o aluno não entendeu que todo o movimento muscular, independentemente de onde ocorra, passa pelo controle do sistema nervoso. Assinalar a alternativa </w:t>
      </w:r>
      <w:r w:rsidRPr="008B09DA">
        <w:rPr>
          <w:rFonts w:ascii="Tahoma" w:eastAsia="Tahoma" w:hAnsi="Tahoma" w:cs="Tahoma"/>
          <w:b/>
          <w:kern w:val="3"/>
          <w:sz w:val="21"/>
          <w:szCs w:val="21"/>
          <w:lang w:eastAsia="zh-CN" w:bidi="hi-IN"/>
        </w:rPr>
        <w:t>B</w:t>
      </w:r>
      <w:r w:rsidRPr="008B09DA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indica não entendimento de como articulação e músculos trabalham gerando movimento, nem que nosso deslocamento não depende unicamente da visão. Assinalar a alternativa </w:t>
      </w:r>
      <w:r w:rsidRPr="008B09DA">
        <w:rPr>
          <w:rFonts w:ascii="Tahoma" w:eastAsia="Tahoma" w:hAnsi="Tahoma" w:cs="Tahoma"/>
          <w:b/>
          <w:kern w:val="3"/>
          <w:sz w:val="21"/>
          <w:szCs w:val="21"/>
          <w:lang w:eastAsia="zh-CN" w:bidi="hi-IN"/>
        </w:rPr>
        <w:t>D</w:t>
      </w:r>
      <w:r w:rsidRPr="008B09DA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indica não entendimento das funções controladas pelos sistemas nervosos periféricos autônomo e somático, bem como certa confusão com o papel dos diferentes tipos de articulação. Assinalar a alternativa </w:t>
      </w:r>
      <w:r w:rsidRPr="008B09DA">
        <w:rPr>
          <w:rFonts w:ascii="Tahoma" w:eastAsia="Tahoma" w:hAnsi="Tahoma" w:cs="Tahoma"/>
          <w:b/>
          <w:kern w:val="3"/>
          <w:sz w:val="21"/>
          <w:szCs w:val="21"/>
          <w:lang w:eastAsia="zh-CN" w:bidi="hi-IN"/>
        </w:rPr>
        <w:t>E</w:t>
      </w:r>
      <w:r w:rsidRPr="008B09DA"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t xml:space="preserve"> indica confusão no entendimento das funções controladas pelos sistemas nervosos periféricos autônomo e somático, bem como no que é uma resposta reflexa medular e a qual órgão está ligado o tato.</w:t>
      </w:r>
    </w:p>
    <w:p w14:paraId="1464B23E" w14:textId="667F58AA" w:rsidR="00DB397D" w:rsidRDefault="00DB397D" w:rsidP="008C5A41">
      <w:pPr>
        <w:pStyle w:val="02TEXTOPRINCIPAL"/>
      </w:pPr>
    </w:p>
    <w:p w14:paraId="3E796419" w14:textId="77777777" w:rsidR="001B2825" w:rsidRDefault="001B2825" w:rsidP="008C5A41">
      <w:pPr>
        <w:pStyle w:val="02TEXTOPRINCIPAL"/>
      </w:pPr>
    </w:p>
    <w:p w14:paraId="3349F4F9" w14:textId="21BFF414" w:rsidR="00C61C2A" w:rsidRPr="008578A7" w:rsidRDefault="00C61C2A" w:rsidP="008578A7">
      <w:pPr>
        <w:pStyle w:val="01TITULO3"/>
      </w:pPr>
      <w:r w:rsidRPr="008578A7">
        <w:rPr>
          <w:rStyle w:val="TextoBold"/>
          <w:rFonts w:ascii="Cambria" w:hAnsi="Cambria"/>
          <w:b/>
          <w:sz w:val="32"/>
        </w:rPr>
        <w:t>QUESTÃO 8:</w:t>
      </w:r>
    </w:p>
    <w:p w14:paraId="722B1F4F" w14:textId="1D8271AC" w:rsidR="001328F0" w:rsidRPr="001756AC" w:rsidRDefault="001328F0" w:rsidP="001328F0">
      <w:pPr>
        <w:pStyle w:val="02TEXTOPRINCIPAL"/>
      </w:pPr>
      <w:r w:rsidRPr="0002216A">
        <w:rPr>
          <w:b/>
        </w:rPr>
        <w:t xml:space="preserve">Resposta: </w:t>
      </w:r>
      <w:r w:rsidRPr="001756AC">
        <w:t>alternativa</w:t>
      </w:r>
      <w:r>
        <w:rPr>
          <w:b/>
        </w:rPr>
        <w:t xml:space="preserve"> E</w:t>
      </w:r>
      <w:r>
        <w:t>.</w:t>
      </w:r>
    </w:p>
    <w:p w14:paraId="4C624CDA" w14:textId="77777777" w:rsidR="001328F0" w:rsidRPr="008C5A41" w:rsidRDefault="001328F0" w:rsidP="008C5A41">
      <w:pPr>
        <w:pStyle w:val="02TEXTOPRINCIPAL"/>
      </w:pPr>
    </w:p>
    <w:p w14:paraId="1572574F" w14:textId="3DDC77FF" w:rsidR="00DB397D" w:rsidRPr="001328F0" w:rsidRDefault="00DB397D" w:rsidP="005B753F">
      <w:pPr>
        <w:pStyle w:val="02TEXTOPRINCIPAL"/>
        <w:rPr>
          <w:b/>
        </w:rPr>
      </w:pPr>
      <w:r w:rsidRPr="001328F0">
        <w:rPr>
          <w:b/>
        </w:rPr>
        <w:t>Habilidade</w:t>
      </w:r>
      <w:r w:rsidR="00C61C2A">
        <w:rPr>
          <w:b/>
        </w:rPr>
        <w:t xml:space="preserve"> avaliada</w:t>
      </w:r>
      <w:r w:rsidRPr="001328F0">
        <w:rPr>
          <w:b/>
        </w:rPr>
        <w:t xml:space="preserve"> </w:t>
      </w:r>
    </w:p>
    <w:p w14:paraId="5E8C2FAA" w14:textId="5D7A0E4F" w:rsidR="00DB397D" w:rsidRPr="00175205" w:rsidRDefault="001B779E" w:rsidP="005B753F">
      <w:pPr>
        <w:pStyle w:val="02TEXTOPRINCIPAL"/>
      </w:pPr>
      <w:r w:rsidRPr="00C61C2A">
        <w:t>(</w:t>
      </w:r>
      <w:r w:rsidR="00DB397D" w:rsidRPr="00C61C2A">
        <w:t>EF06CI05</w:t>
      </w:r>
      <w:r w:rsidRPr="00C61C2A">
        <w:t xml:space="preserve">) </w:t>
      </w:r>
      <w:r w:rsidR="00DB397D" w:rsidRPr="00C61C2A">
        <w:t>Explicar a organização básica das células e seu papel como unidade estrutural e funcional</w:t>
      </w:r>
      <w:r w:rsidR="00DB397D" w:rsidRPr="00175205">
        <w:t xml:space="preserve"> dos seres vivos.</w:t>
      </w:r>
    </w:p>
    <w:p w14:paraId="430D6EEA" w14:textId="77777777" w:rsidR="00DB397D" w:rsidRPr="008C5A41" w:rsidRDefault="00DB397D" w:rsidP="008C5A41">
      <w:pPr>
        <w:pStyle w:val="02TEXTOPRINCIPAL"/>
      </w:pPr>
    </w:p>
    <w:p w14:paraId="43CD38C1" w14:textId="5C1C1B20" w:rsidR="001328F0" w:rsidRPr="008D778D" w:rsidRDefault="00942EFD" w:rsidP="001328F0">
      <w:pPr>
        <w:pStyle w:val="02TEXTOPRINCIPAL"/>
        <w:rPr>
          <w:rStyle w:val="TextoBold"/>
          <w:sz w:val="21"/>
        </w:rPr>
      </w:pPr>
      <w:r>
        <w:rPr>
          <w:rStyle w:val="TextoBold"/>
          <w:rFonts w:cstheme="minorBidi"/>
        </w:rPr>
        <w:t>Comentário para o professor</w:t>
      </w:r>
    </w:p>
    <w:p w14:paraId="19EA0292" w14:textId="77777777" w:rsidR="00DB397D" w:rsidRPr="00D37F91" w:rsidRDefault="00DB397D" w:rsidP="005B753F">
      <w:pPr>
        <w:pStyle w:val="02TEXTOPRINCIPAL"/>
      </w:pPr>
      <w:r w:rsidRPr="00D37F91">
        <w:t xml:space="preserve">A associação correta, de cima para baixo, é: 1B, 2A, 3C, 4C e 5C. </w:t>
      </w:r>
    </w:p>
    <w:p w14:paraId="41714F44" w14:textId="343C1A3F" w:rsidR="008C5A41" w:rsidRDefault="00DB397D" w:rsidP="005B753F">
      <w:pPr>
        <w:pStyle w:val="02TEXTOPRINCIPAL"/>
      </w:pPr>
      <w:r w:rsidRPr="00D37F91">
        <w:t xml:space="preserve">As bactérias são </w:t>
      </w:r>
      <w:r>
        <w:t>procariontes</w:t>
      </w:r>
      <w:r w:rsidRPr="00D37F91">
        <w:t>. Os vírus não são formados por células, os fermentos biológicos são formados por células eucariontes</w:t>
      </w:r>
      <w:r>
        <w:t>,</w:t>
      </w:r>
      <w:r w:rsidRPr="00D37F91">
        <w:t xml:space="preserve"> da mesma forma que os mamíferos e as aves.</w:t>
      </w:r>
    </w:p>
    <w:p w14:paraId="00C7A0DB" w14:textId="77777777" w:rsidR="008C5A41" w:rsidRDefault="008C5A41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00BB87F6" w14:textId="77777777" w:rsidR="00C61C2A" w:rsidRPr="008578A7" w:rsidRDefault="00C61C2A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9:</w:t>
      </w:r>
    </w:p>
    <w:p w14:paraId="75659A05" w14:textId="021BD4B3" w:rsidR="001328F0" w:rsidRPr="001756AC" w:rsidRDefault="001328F0" w:rsidP="001328F0">
      <w:pPr>
        <w:pStyle w:val="02TEXTOPRINCIPAL"/>
      </w:pPr>
      <w:r w:rsidRPr="0002216A">
        <w:rPr>
          <w:b/>
        </w:rPr>
        <w:t xml:space="preserve">Resposta: </w:t>
      </w:r>
      <w:r w:rsidRPr="001756AC">
        <w:t>alternativa</w:t>
      </w:r>
      <w:r>
        <w:rPr>
          <w:b/>
        </w:rPr>
        <w:t xml:space="preserve"> D</w:t>
      </w:r>
      <w:r>
        <w:t>.</w:t>
      </w:r>
    </w:p>
    <w:p w14:paraId="2D5372BD" w14:textId="77777777" w:rsidR="001328F0" w:rsidRPr="008C5A41" w:rsidRDefault="001328F0" w:rsidP="008C5A41">
      <w:pPr>
        <w:pStyle w:val="02TEXTOPRINCIPAL"/>
      </w:pPr>
    </w:p>
    <w:p w14:paraId="55FEC96C" w14:textId="6CDBCA44" w:rsidR="00DB397D" w:rsidRPr="001328F0" w:rsidRDefault="00DB397D" w:rsidP="005B753F">
      <w:pPr>
        <w:pStyle w:val="02TEXTOPRINCIPAL"/>
        <w:rPr>
          <w:b/>
        </w:rPr>
      </w:pPr>
      <w:r w:rsidRPr="001328F0">
        <w:rPr>
          <w:b/>
        </w:rPr>
        <w:t>Habilidade</w:t>
      </w:r>
      <w:r w:rsidR="00C61C2A">
        <w:rPr>
          <w:b/>
        </w:rPr>
        <w:t xml:space="preserve"> avaliada</w:t>
      </w:r>
      <w:r w:rsidRPr="001328F0">
        <w:rPr>
          <w:b/>
        </w:rPr>
        <w:t xml:space="preserve"> </w:t>
      </w:r>
    </w:p>
    <w:p w14:paraId="2A820635" w14:textId="123EC3EF" w:rsidR="00DB397D" w:rsidRPr="00D37F91" w:rsidRDefault="001B779E" w:rsidP="005B753F">
      <w:pPr>
        <w:pStyle w:val="02TEXTOPRINCIPAL"/>
      </w:pPr>
      <w:r w:rsidRPr="00C61C2A">
        <w:t>(</w:t>
      </w:r>
      <w:r w:rsidR="00DB397D" w:rsidRPr="00C61C2A">
        <w:t>EF06CI06</w:t>
      </w:r>
      <w:r w:rsidRPr="00C61C2A">
        <w:t>)</w:t>
      </w:r>
      <w:r w:rsidR="001328F0" w:rsidRPr="00C61C2A">
        <w:t xml:space="preserve"> </w:t>
      </w:r>
      <w:r w:rsidR="00DB397D" w:rsidRPr="00C61C2A">
        <w:t>Concluir, com base na análise de ilustrações e/ou modelos (físicos ou digitais), que os</w:t>
      </w:r>
      <w:r w:rsidR="00DB397D" w:rsidRPr="00D37F91">
        <w:t xml:space="preserve"> organismos são um complexo arranjo de sistemas com diferentes níveis de organização.</w:t>
      </w:r>
    </w:p>
    <w:p w14:paraId="5934EE27" w14:textId="77777777" w:rsidR="00DB397D" w:rsidRPr="008C5A41" w:rsidRDefault="00DB397D" w:rsidP="008C5A41">
      <w:pPr>
        <w:pStyle w:val="02TEXTOPRINCIPAL"/>
      </w:pPr>
    </w:p>
    <w:p w14:paraId="7E2CF448" w14:textId="2DBE7616" w:rsidR="00595BAA" w:rsidRPr="00F7209A" w:rsidRDefault="00942EFD" w:rsidP="00595BAA">
      <w:pPr>
        <w:pStyle w:val="02TEXTOPRINCIPAL"/>
        <w:rPr>
          <w:rStyle w:val="TextoBold"/>
          <w:sz w:val="21"/>
        </w:rPr>
      </w:pPr>
      <w:bookmarkStart w:id="1" w:name="_Hlk524965821"/>
      <w:r>
        <w:rPr>
          <w:rStyle w:val="TextoBold"/>
          <w:rFonts w:cstheme="minorBidi"/>
        </w:rPr>
        <w:t>Comentário para o professor</w:t>
      </w:r>
    </w:p>
    <w:bookmarkEnd w:id="1"/>
    <w:p w14:paraId="6C117F6A" w14:textId="77777777" w:rsidR="00DB397D" w:rsidRPr="00D37F91" w:rsidRDefault="00DB397D" w:rsidP="005B753F">
      <w:pPr>
        <w:pStyle w:val="02TEXTOPRINCIPAL"/>
      </w:pPr>
      <w:r w:rsidRPr="00D37F91">
        <w:t>O desvio de sangue para a pele durante um banho quente, por vasodilatação periférica, tem por finalidade promover a liberação do calor para o ambiente</w:t>
      </w:r>
      <w:r>
        <w:t>,</w:t>
      </w:r>
      <w:r w:rsidRPr="00D37F91">
        <w:t xml:space="preserve"> ou seja, como a água está muito quente, o corpo precisa perder calor e o faz usando a corrente sanguínea. </w:t>
      </w:r>
    </w:p>
    <w:p w14:paraId="765207E1" w14:textId="120A8B9C" w:rsidR="00DB397D" w:rsidRDefault="00DB397D" w:rsidP="008C5A41">
      <w:pPr>
        <w:pStyle w:val="02TEXTOPRINCIPAL"/>
      </w:pPr>
    </w:p>
    <w:p w14:paraId="399AA19C" w14:textId="77777777" w:rsidR="001B2825" w:rsidRDefault="001B2825" w:rsidP="008C5A41">
      <w:pPr>
        <w:pStyle w:val="02TEXTOPRINCIPAL"/>
      </w:pPr>
      <w:bookmarkStart w:id="2" w:name="_GoBack"/>
      <w:bookmarkEnd w:id="2"/>
    </w:p>
    <w:p w14:paraId="7D0DF948" w14:textId="6CAB71E0" w:rsidR="00C61C2A" w:rsidRPr="008578A7" w:rsidRDefault="00C61C2A" w:rsidP="008578A7">
      <w:pPr>
        <w:pStyle w:val="01TITULO3"/>
      </w:pPr>
      <w:r w:rsidRPr="008578A7">
        <w:rPr>
          <w:rStyle w:val="TextoBold"/>
          <w:rFonts w:ascii="Cambria" w:hAnsi="Cambria"/>
          <w:b/>
          <w:sz w:val="32"/>
        </w:rPr>
        <w:t>QUESTÃO 10:</w:t>
      </w:r>
    </w:p>
    <w:p w14:paraId="52A67047" w14:textId="0745B38B" w:rsidR="00595BAA" w:rsidRPr="001756AC" w:rsidRDefault="00595BAA" w:rsidP="00595BAA">
      <w:pPr>
        <w:pStyle w:val="02TEXTOPRINCIPAL"/>
      </w:pPr>
      <w:r w:rsidRPr="0002216A">
        <w:rPr>
          <w:b/>
        </w:rPr>
        <w:t xml:space="preserve">Resposta: </w:t>
      </w:r>
      <w:r w:rsidRPr="001756AC">
        <w:t>alternativa</w:t>
      </w:r>
      <w:r>
        <w:rPr>
          <w:b/>
        </w:rPr>
        <w:t xml:space="preserve"> B</w:t>
      </w:r>
      <w:r>
        <w:t>.</w:t>
      </w:r>
    </w:p>
    <w:p w14:paraId="44F56D63" w14:textId="77777777" w:rsidR="00595BAA" w:rsidRPr="008C5A41" w:rsidRDefault="00595BAA" w:rsidP="008C5A41">
      <w:pPr>
        <w:pStyle w:val="02TEXTOPRINCIPAL"/>
      </w:pPr>
    </w:p>
    <w:p w14:paraId="4405450A" w14:textId="724D209F" w:rsidR="00DB397D" w:rsidRPr="00044311" w:rsidRDefault="00DB397D" w:rsidP="005B753F">
      <w:pPr>
        <w:pStyle w:val="02TEXTOPRINCIPAL"/>
      </w:pPr>
      <w:r w:rsidRPr="00595BAA">
        <w:rPr>
          <w:b/>
        </w:rPr>
        <w:t>Habilidade</w:t>
      </w:r>
      <w:r w:rsidR="00C61C2A">
        <w:rPr>
          <w:b/>
        </w:rPr>
        <w:t xml:space="preserve"> avaliada</w:t>
      </w:r>
      <w:r w:rsidRPr="00044311">
        <w:t xml:space="preserve"> </w:t>
      </w:r>
    </w:p>
    <w:p w14:paraId="193665AE" w14:textId="7785A121" w:rsidR="00DB397D" w:rsidRPr="00175205" w:rsidRDefault="00DB397D" w:rsidP="005B753F">
      <w:pPr>
        <w:pStyle w:val="02TEXTOPRINCIPAL"/>
      </w:pPr>
      <w:r>
        <w:rPr>
          <w:lang w:eastAsia="pt-BR"/>
        </w:rPr>
        <w:t xml:space="preserve">Essa questão avaliará se o </w:t>
      </w:r>
      <w:r w:rsidR="004011CD">
        <w:rPr>
          <w:lang w:eastAsia="pt-BR"/>
        </w:rPr>
        <w:t xml:space="preserve">aluno </w:t>
      </w:r>
      <w:r w:rsidR="00564818">
        <w:rPr>
          <w:lang w:eastAsia="pt-BR"/>
        </w:rPr>
        <w:t>d</w:t>
      </w:r>
      <w:r>
        <w:rPr>
          <w:lang w:eastAsia="pt-BR"/>
        </w:rPr>
        <w:t>esenvolveu subsí</w:t>
      </w:r>
      <w:r w:rsidR="001E4DCD">
        <w:rPr>
          <w:lang w:eastAsia="pt-BR"/>
        </w:rPr>
        <w:t xml:space="preserve">dios relacionados à habilidade </w:t>
      </w:r>
      <w:r>
        <w:rPr>
          <w:lang w:eastAsia="pt-BR"/>
        </w:rPr>
        <w:t>EF06CI06, que afirma que ele deve c</w:t>
      </w:r>
      <w:r w:rsidRPr="00175205">
        <w:t>oncluir, com base na análise de ilustrações e/ou modelos (físicos ou digitais), que os organismos são um complexo arranjo de sistemas com diferentes níveis de organização.</w:t>
      </w:r>
    </w:p>
    <w:p w14:paraId="56E77DE8" w14:textId="77777777" w:rsidR="00DB397D" w:rsidRPr="008C5A41" w:rsidRDefault="00DB397D" w:rsidP="008C5A41">
      <w:pPr>
        <w:pStyle w:val="02TEXTOPRINCIPAL"/>
      </w:pPr>
    </w:p>
    <w:p w14:paraId="560212DE" w14:textId="512390EC" w:rsidR="00DB397D" w:rsidRPr="00595BAA" w:rsidRDefault="00942EFD" w:rsidP="005B753F">
      <w:pPr>
        <w:pStyle w:val="02TEXTOPRINCIPAL"/>
        <w:rPr>
          <w:b/>
        </w:rPr>
      </w:pPr>
      <w:r>
        <w:rPr>
          <w:rStyle w:val="TextoBold"/>
          <w:rFonts w:cstheme="minorBidi"/>
        </w:rPr>
        <w:t>Comentário para o professor</w:t>
      </w:r>
    </w:p>
    <w:p w14:paraId="289AA917" w14:textId="703BE95C" w:rsidR="00DB397D" w:rsidRPr="00D37F91" w:rsidRDefault="00DB397D" w:rsidP="005B753F">
      <w:pPr>
        <w:pStyle w:val="02TEXTOPRINCIPAL"/>
      </w:pPr>
      <w:r w:rsidRPr="00D37F91">
        <w:t>No bócio endêmico a baixa quantidade de iodo ou</w:t>
      </w:r>
      <w:r w:rsidR="001B779E">
        <w:t>,</w:t>
      </w:r>
      <w:r w:rsidRPr="00D37F91">
        <w:t xml:space="preserve"> ainda, a falta de iodo na alimentação faz com que a </w:t>
      </w:r>
      <w:r w:rsidR="005D1F03">
        <w:t>glândula tireoide</w:t>
      </w:r>
      <w:r w:rsidRPr="00D37F91">
        <w:t xml:space="preserve"> tenha um aumento no seu volume. </w:t>
      </w:r>
    </w:p>
    <w:sectPr w:rsidR="00DB397D" w:rsidRPr="00D37F91" w:rsidSect="005A3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974A" w14:textId="77777777" w:rsidR="00DD75DC" w:rsidRDefault="00DD75DC" w:rsidP="008016CC">
      <w:pPr>
        <w:spacing w:after="0" w:line="240" w:lineRule="auto"/>
      </w:pPr>
      <w:r>
        <w:separator/>
      </w:r>
    </w:p>
  </w:endnote>
  <w:endnote w:type="continuationSeparator" w:id="0">
    <w:p w14:paraId="3D12D8C5" w14:textId="77777777" w:rsidR="00DD75DC" w:rsidRDefault="00DD75DC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LTStd">
    <w:altName w:val="Cambria"/>
    <w:panose1 w:val="00000000000000000000"/>
    <w:charset w:val="00"/>
    <w:family w:val="roman"/>
    <w:notTrueType/>
    <w:pitch w:val="default"/>
  </w:font>
  <w:font w:name="Gotham-Book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053B" w14:textId="77777777" w:rsidR="00CA1132" w:rsidRDefault="00CA1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3"/>
      <w:gridCol w:w="718"/>
    </w:tblGrid>
    <w:tr w:rsidR="00DB1677" w:rsidRPr="005A1C11" w14:paraId="4E458E4B" w14:textId="77777777" w:rsidTr="002F7E7B">
      <w:tc>
        <w:tcPr>
          <w:tcW w:w="9606" w:type="dxa"/>
        </w:tcPr>
        <w:p w14:paraId="5023C5CF" w14:textId="77777777" w:rsidR="00DB1677" w:rsidRPr="00ED1E04" w:rsidRDefault="00DB1677" w:rsidP="00DB1677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ED1E04">
            <w:rPr>
              <w:rFonts w:ascii="Tahoma" w:hAnsi="Tahoma" w:cs="Tahoma"/>
              <w:color w:val="000000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ED1E04">
            <w:rPr>
              <w:rFonts w:ascii="Tahoma" w:hAnsi="Tahoma" w:cs="Tahoma"/>
              <w:i/>
              <w:iCs/>
              <w:color w:val="000000"/>
              <w:sz w:val="14"/>
              <w:szCs w:val="14"/>
            </w:rPr>
            <w:t>International</w:t>
          </w:r>
          <w:proofErr w:type="spellEnd"/>
          <w:r w:rsidRPr="00ED1E04">
            <w:rPr>
              <w:rFonts w:ascii="Tahoma" w:hAnsi="Tahoma" w:cs="Tahoma"/>
              <w:color w:val="000000"/>
              <w:sz w:val="14"/>
              <w:szCs w:val="14"/>
            </w:rPr>
            <w:t xml:space="preserve"> (permite a edição ou a criação de obras derivadas sobre a obra com fins não 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7687B0E" w14:textId="76FAA5DD" w:rsidR="00DB1677" w:rsidRPr="005A1C11" w:rsidRDefault="00DB1677" w:rsidP="00DB1677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1B2825">
            <w:rPr>
              <w:rStyle w:val="RodapChar"/>
              <w:noProof/>
            </w:rPr>
            <w:t>3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6B4BDD4" w14:textId="0F8DDB53" w:rsidR="00CA1132" w:rsidRPr="00DB1677" w:rsidRDefault="00CA1132" w:rsidP="00DB16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C76A" w14:textId="77777777" w:rsidR="00CA1132" w:rsidRDefault="00CA1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5015" w14:textId="77777777" w:rsidR="00DD75DC" w:rsidRDefault="00DD75DC" w:rsidP="008016CC">
      <w:pPr>
        <w:spacing w:after="0" w:line="240" w:lineRule="auto"/>
      </w:pPr>
      <w:r>
        <w:separator/>
      </w:r>
    </w:p>
  </w:footnote>
  <w:footnote w:type="continuationSeparator" w:id="0">
    <w:p w14:paraId="46BE36F4" w14:textId="77777777" w:rsidR="00DD75DC" w:rsidRDefault="00DD75DC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C703" w14:textId="77777777" w:rsidR="00CA1132" w:rsidRDefault="00CA11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D043" w14:textId="58B858E7" w:rsidR="002B10F6" w:rsidRDefault="00E5300F">
    <w:pPr>
      <w:pStyle w:val="Cabealho"/>
    </w:pPr>
    <w:r>
      <w:rPr>
        <w:noProof/>
        <w:lang w:eastAsia="pt-BR"/>
      </w:rPr>
      <w:drawing>
        <wp:inline distT="0" distB="0" distL="0" distR="0" wp14:anchorId="333779A6" wp14:editId="7242A613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FD26" w14:textId="77777777" w:rsidR="00CA1132" w:rsidRDefault="00CA1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90"/>
    <w:multiLevelType w:val="hybridMultilevel"/>
    <w:tmpl w:val="A5E24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6633"/>
    <w:rsid w:val="00011D1A"/>
    <w:rsid w:val="00013ACB"/>
    <w:rsid w:val="00015604"/>
    <w:rsid w:val="00020BEA"/>
    <w:rsid w:val="0002216A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57F5E"/>
    <w:rsid w:val="000666C6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036C"/>
    <w:rsid w:val="00126C06"/>
    <w:rsid w:val="00131516"/>
    <w:rsid w:val="001328F0"/>
    <w:rsid w:val="00153707"/>
    <w:rsid w:val="00155F37"/>
    <w:rsid w:val="00156BF1"/>
    <w:rsid w:val="00165003"/>
    <w:rsid w:val="00175205"/>
    <w:rsid w:val="001756AC"/>
    <w:rsid w:val="0018152A"/>
    <w:rsid w:val="001947C7"/>
    <w:rsid w:val="001953EF"/>
    <w:rsid w:val="001975EC"/>
    <w:rsid w:val="001A35A1"/>
    <w:rsid w:val="001A3F2E"/>
    <w:rsid w:val="001B06D4"/>
    <w:rsid w:val="001B2825"/>
    <w:rsid w:val="001B2D85"/>
    <w:rsid w:val="001B47A6"/>
    <w:rsid w:val="001B5F63"/>
    <w:rsid w:val="001B779E"/>
    <w:rsid w:val="001C71EC"/>
    <w:rsid w:val="001D30E9"/>
    <w:rsid w:val="001D4AA4"/>
    <w:rsid w:val="001D5A6C"/>
    <w:rsid w:val="001E4DCD"/>
    <w:rsid w:val="001E509A"/>
    <w:rsid w:val="001E5A0F"/>
    <w:rsid w:val="001F444D"/>
    <w:rsid w:val="001F48FF"/>
    <w:rsid w:val="0020060A"/>
    <w:rsid w:val="00212409"/>
    <w:rsid w:val="00216C2D"/>
    <w:rsid w:val="00236CD2"/>
    <w:rsid w:val="0024460D"/>
    <w:rsid w:val="00250BBA"/>
    <w:rsid w:val="002519A9"/>
    <w:rsid w:val="00253A8D"/>
    <w:rsid w:val="00254DB7"/>
    <w:rsid w:val="00257E2A"/>
    <w:rsid w:val="00260946"/>
    <w:rsid w:val="0026231F"/>
    <w:rsid w:val="00266A50"/>
    <w:rsid w:val="00270DAA"/>
    <w:rsid w:val="0027467C"/>
    <w:rsid w:val="0027635C"/>
    <w:rsid w:val="00283652"/>
    <w:rsid w:val="00290F0B"/>
    <w:rsid w:val="0029689F"/>
    <w:rsid w:val="00296D60"/>
    <w:rsid w:val="002A3D24"/>
    <w:rsid w:val="002B10F6"/>
    <w:rsid w:val="002B5781"/>
    <w:rsid w:val="002B5940"/>
    <w:rsid w:val="002C0B1A"/>
    <w:rsid w:val="002C294C"/>
    <w:rsid w:val="002C54E2"/>
    <w:rsid w:val="002C5F54"/>
    <w:rsid w:val="002D3C6C"/>
    <w:rsid w:val="002D7FAF"/>
    <w:rsid w:val="002E272B"/>
    <w:rsid w:val="002E42EF"/>
    <w:rsid w:val="002E4F5E"/>
    <w:rsid w:val="002E5564"/>
    <w:rsid w:val="002F73CD"/>
    <w:rsid w:val="00301531"/>
    <w:rsid w:val="00310CF5"/>
    <w:rsid w:val="00311152"/>
    <w:rsid w:val="003128FB"/>
    <w:rsid w:val="003129C3"/>
    <w:rsid w:val="00317F90"/>
    <w:rsid w:val="003212D7"/>
    <w:rsid w:val="003266F1"/>
    <w:rsid w:val="00335C7A"/>
    <w:rsid w:val="0033666A"/>
    <w:rsid w:val="0034554D"/>
    <w:rsid w:val="00354D2A"/>
    <w:rsid w:val="00357365"/>
    <w:rsid w:val="003632E2"/>
    <w:rsid w:val="003633F5"/>
    <w:rsid w:val="003658B2"/>
    <w:rsid w:val="0037135C"/>
    <w:rsid w:val="003718E6"/>
    <w:rsid w:val="00375A6B"/>
    <w:rsid w:val="00380252"/>
    <w:rsid w:val="00383137"/>
    <w:rsid w:val="003836B7"/>
    <w:rsid w:val="00394628"/>
    <w:rsid w:val="00396C14"/>
    <w:rsid w:val="003A0405"/>
    <w:rsid w:val="003A5907"/>
    <w:rsid w:val="003C0E11"/>
    <w:rsid w:val="003E442A"/>
    <w:rsid w:val="003F1AE4"/>
    <w:rsid w:val="003F3156"/>
    <w:rsid w:val="003F5291"/>
    <w:rsid w:val="003F5980"/>
    <w:rsid w:val="004011CD"/>
    <w:rsid w:val="00402E6E"/>
    <w:rsid w:val="00404DB7"/>
    <w:rsid w:val="00413131"/>
    <w:rsid w:val="00423071"/>
    <w:rsid w:val="00433AD9"/>
    <w:rsid w:val="0043712C"/>
    <w:rsid w:val="00444A73"/>
    <w:rsid w:val="00445569"/>
    <w:rsid w:val="0045046D"/>
    <w:rsid w:val="00451CCB"/>
    <w:rsid w:val="00463B99"/>
    <w:rsid w:val="00466E7E"/>
    <w:rsid w:val="00471096"/>
    <w:rsid w:val="00472507"/>
    <w:rsid w:val="0047317B"/>
    <w:rsid w:val="00475282"/>
    <w:rsid w:val="00484F9B"/>
    <w:rsid w:val="00490065"/>
    <w:rsid w:val="00491960"/>
    <w:rsid w:val="00492AB5"/>
    <w:rsid w:val="0049634C"/>
    <w:rsid w:val="004A1518"/>
    <w:rsid w:val="004A1929"/>
    <w:rsid w:val="004A5093"/>
    <w:rsid w:val="004A568D"/>
    <w:rsid w:val="004B3961"/>
    <w:rsid w:val="004B4611"/>
    <w:rsid w:val="004C4734"/>
    <w:rsid w:val="004C7999"/>
    <w:rsid w:val="004D1B4E"/>
    <w:rsid w:val="004D230C"/>
    <w:rsid w:val="004D40EB"/>
    <w:rsid w:val="004D50EE"/>
    <w:rsid w:val="004D54E6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06C1"/>
    <w:rsid w:val="005220A0"/>
    <w:rsid w:val="005326F3"/>
    <w:rsid w:val="005337F5"/>
    <w:rsid w:val="0054095B"/>
    <w:rsid w:val="00542CDA"/>
    <w:rsid w:val="00547F72"/>
    <w:rsid w:val="005564BF"/>
    <w:rsid w:val="00560FC8"/>
    <w:rsid w:val="00563828"/>
    <w:rsid w:val="00564818"/>
    <w:rsid w:val="00570FD9"/>
    <w:rsid w:val="00574972"/>
    <w:rsid w:val="00581429"/>
    <w:rsid w:val="005917AA"/>
    <w:rsid w:val="00593DF2"/>
    <w:rsid w:val="00595BAA"/>
    <w:rsid w:val="00596A2B"/>
    <w:rsid w:val="005A0F5C"/>
    <w:rsid w:val="005A36C1"/>
    <w:rsid w:val="005A38B4"/>
    <w:rsid w:val="005B1B78"/>
    <w:rsid w:val="005B205F"/>
    <w:rsid w:val="005B361E"/>
    <w:rsid w:val="005B7279"/>
    <w:rsid w:val="005B753F"/>
    <w:rsid w:val="005C13D0"/>
    <w:rsid w:val="005C2DCE"/>
    <w:rsid w:val="005D0662"/>
    <w:rsid w:val="005D1F03"/>
    <w:rsid w:val="005D274A"/>
    <w:rsid w:val="005E039E"/>
    <w:rsid w:val="005E1815"/>
    <w:rsid w:val="005E55C1"/>
    <w:rsid w:val="005F061B"/>
    <w:rsid w:val="005F1795"/>
    <w:rsid w:val="005F2AF7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26F09"/>
    <w:rsid w:val="006359E6"/>
    <w:rsid w:val="006427FB"/>
    <w:rsid w:val="00643628"/>
    <w:rsid w:val="006439D4"/>
    <w:rsid w:val="00644451"/>
    <w:rsid w:val="00644AE0"/>
    <w:rsid w:val="00651152"/>
    <w:rsid w:val="0065657F"/>
    <w:rsid w:val="00674992"/>
    <w:rsid w:val="00694E5C"/>
    <w:rsid w:val="006970C0"/>
    <w:rsid w:val="006A2259"/>
    <w:rsid w:val="006A486D"/>
    <w:rsid w:val="006B161D"/>
    <w:rsid w:val="006B44E0"/>
    <w:rsid w:val="006B5914"/>
    <w:rsid w:val="006C1EC8"/>
    <w:rsid w:val="006C343A"/>
    <w:rsid w:val="006C4A54"/>
    <w:rsid w:val="006D24F9"/>
    <w:rsid w:val="006E5D9E"/>
    <w:rsid w:val="006E788F"/>
    <w:rsid w:val="006F03DE"/>
    <w:rsid w:val="006F2A0A"/>
    <w:rsid w:val="006F3FA0"/>
    <w:rsid w:val="006F66E9"/>
    <w:rsid w:val="00702C0E"/>
    <w:rsid w:val="00704B95"/>
    <w:rsid w:val="00706D7D"/>
    <w:rsid w:val="00711A12"/>
    <w:rsid w:val="00714D12"/>
    <w:rsid w:val="007207EB"/>
    <w:rsid w:val="007317A3"/>
    <w:rsid w:val="00732D80"/>
    <w:rsid w:val="00746710"/>
    <w:rsid w:val="00761EB4"/>
    <w:rsid w:val="00770E14"/>
    <w:rsid w:val="00771451"/>
    <w:rsid w:val="00771854"/>
    <w:rsid w:val="00771F73"/>
    <w:rsid w:val="00781F69"/>
    <w:rsid w:val="0078442C"/>
    <w:rsid w:val="00794448"/>
    <w:rsid w:val="00794B83"/>
    <w:rsid w:val="00796101"/>
    <w:rsid w:val="007A045E"/>
    <w:rsid w:val="007A7193"/>
    <w:rsid w:val="007B2572"/>
    <w:rsid w:val="007C0E41"/>
    <w:rsid w:val="007D14CA"/>
    <w:rsid w:val="007D28F7"/>
    <w:rsid w:val="007E0006"/>
    <w:rsid w:val="007E28E7"/>
    <w:rsid w:val="007E731E"/>
    <w:rsid w:val="008016CC"/>
    <w:rsid w:val="00805848"/>
    <w:rsid w:val="00822A33"/>
    <w:rsid w:val="00823C58"/>
    <w:rsid w:val="00825E50"/>
    <w:rsid w:val="00826A7C"/>
    <w:rsid w:val="0082759C"/>
    <w:rsid w:val="008357FD"/>
    <w:rsid w:val="00842F19"/>
    <w:rsid w:val="00852FB1"/>
    <w:rsid w:val="008540A5"/>
    <w:rsid w:val="0085614C"/>
    <w:rsid w:val="008578A7"/>
    <w:rsid w:val="00860886"/>
    <w:rsid w:val="00861EC6"/>
    <w:rsid w:val="00862C45"/>
    <w:rsid w:val="0087030E"/>
    <w:rsid w:val="008873A9"/>
    <w:rsid w:val="0089578B"/>
    <w:rsid w:val="008A0658"/>
    <w:rsid w:val="008A2099"/>
    <w:rsid w:val="008B09DA"/>
    <w:rsid w:val="008C28AE"/>
    <w:rsid w:val="008C5A41"/>
    <w:rsid w:val="008C5C10"/>
    <w:rsid w:val="008C5E15"/>
    <w:rsid w:val="008D0710"/>
    <w:rsid w:val="008D3757"/>
    <w:rsid w:val="008D778D"/>
    <w:rsid w:val="008F01C3"/>
    <w:rsid w:val="008F22C7"/>
    <w:rsid w:val="008F421D"/>
    <w:rsid w:val="00907989"/>
    <w:rsid w:val="009151E0"/>
    <w:rsid w:val="00924273"/>
    <w:rsid w:val="0093207A"/>
    <w:rsid w:val="00932F1D"/>
    <w:rsid w:val="0093474C"/>
    <w:rsid w:val="00942EFD"/>
    <w:rsid w:val="00944826"/>
    <w:rsid w:val="00945322"/>
    <w:rsid w:val="00947068"/>
    <w:rsid w:val="0095430B"/>
    <w:rsid w:val="0095469F"/>
    <w:rsid w:val="00960B6B"/>
    <w:rsid w:val="00970472"/>
    <w:rsid w:val="009711B1"/>
    <w:rsid w:val="009832C4"/>
    <w:rsid w:val="009842CD"/>
    <w:rsid w:val="00995173"/>
    <w:rsid w:val="00995D2D"/>
    <w:rsid w:val="009A02B5"/>
    <w:rsid w:val="009A30F2"/>
    <w:rsid w:val="009A6C61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6065"/>
    <w:rsid w:val="00A27D96"/>
    <w:rsid w:val="00A31961"/>
    <w:rsid w:val="00A328E6"/>
    <w:rsid w:val="00A35779"/>
    <w:rsid w:val="00A4339A"/>
    <w:rsid w:val="00A44F5E"/>
    <w:rsid w:val="00A54CD6"/>
    <w:rsid w:val="00A56618"/>
    <w:rsid w:val="00A63503"/>
    <w:rsid w:val="00A67D66"/>
    <w:rsid w:val="00A73DF0"/>
    <w:rsid w:val="00A744CE"/>
    <w:rsid w:val="00A74BD2"/>
    <w:rsid w:val="00A76CE6"/>
    <w:rsid w:val="00A77381"/>
    <w:rsid w:val="00A81961"/>
    <w:rsid w:val="00A82FD5"/>
    <w:rsid w:val="00A83F63"/>
    <w:rsid w:val="00A84696"/>
    <w:rsid w:val="00A87F67"/>
    <w:rsid w:val="00A923E1"/>
    <w:rsid w:val="00A93A6C"/>
    <w:rsid w:val="00AA4CE1"/>
    <w:rsid w:val="00AA72E5"/>
    <w:rsid w:val="00AB4776"/>
    <w:rsid w:val="00AC1622"/>
    <w:rsid w:val="00AC65B2"/>
    <w:rsid w:val="00AD7410"/>
    <w:rsid w:val="00AE6554"/>
    <w:rsid w:val="00AF3DD2"/>
    <w:rsid w:val="00B03A5A"/>
    <w:rsid w:val="00B054D1"/>
    <w:rsid w:val="00B12B9B"/>
    <w:rsid w:val="00B14B41"/>
    <w:rsid w:val="00B153AB"/>
    <w:rsid w:val="00B27973"/>
    <w:rsid w:val="00B3179C"/>
    <w:rsid w:val="00B31FAF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0D32"/>
    <w:rsid w:val="00BA13BE"/>
    <w:rsid w:val="00BA6F88"/>
    <w:rsid w:val="00BB0CB6"/>
    <w:rsid w:val="00BB4C39"/>
    <w:rsid w:val="00BC37F7"/>
    <w:rsid w:val="00BC6CF2"/>
    <w:rsid w:val="00BD0A65"/>
    <w:rsid w:val="00BD4580"/>
    <w:rsid w:val="00C053E4"/>
    <w:rsid w:val="00C05829"/>
    <w:rsid w:val="00C173D6"/>
    <w:rsid w:val="00C25D5C"/>
    <w:rsid w:val="00C275CB"/>
    <w:rsid w:val="00C31F5A"/>
    <w:rsid w:val="00C3483B"/>
    <w:rsid w:val="00C40AFE"/>
    <w:rsid w:val="00C440B7"/>
    <w:rsid w:val="00C45849"/>
    <w:rsid w:val="00C52C9B"/>
    <w:rsid w:val="00C56E39"/>
    <w:rsid w:val="00C57C35"/>
    <w:rsid w:val="00C61C2A"/>
    <w:rsid w:val="00C63DEC"/>
    <w:rsid w:val="00C63F2A"/>
    <w:rsid w:val="00C65FDD"/>
    <w:rsid w:val="00C72C4A"/>
    <w:rsid w:val="00C75FCE"/>
    <w:rsid w:val="00C80CBE"/>
    <w:rsid w:val="00C87665"/>
    <w:rsid w:val="00CA01CB"/>
    <w:rsid w:val="00CA1132"/>
    <w:rsid w:val="00CA1C8F"/>
    <w:rsid w:val="00CA67F3"/>
    <w:rsid w:val="00CA7F35"/>
    <w:rsid w:val="00CB1A7D"/>
    <w:rsid w:val="00CC14D4"/>
    <w:rsid w:val="00CD6D3B"/>
    <w:rsid w:val="00CE59CB"/>
    <w:rsid w:val="00CE6CB7"/>
    <w:rsid w:val="00CF0A5F"/>
    <w:rsid w:val="00CF4ECB"/>
    <w:rsid w:val="00D11643"/>
    <w:rsid w:val="00D22C59"/>
    <w:rsid w:val="00D255AB"/>
    <w:rsid w:val="00D301DE"/>
    <w:rsid w:val="00D33F8A"/>
    <w:rsid w:val="00D41262"/>
    <w:rsid w:val="00D5371C"/>
    <w:rsid w:val="00D5378A"/>
    <w:rsid w:val="00D539E5"/>
    <w:rsid w:val="00D54058"/>
    <w:rsid w:val="00D621AC"/>
    <w:rsid w:val="00D63F07"/>
    <w:rsid w:val="00D738B1"/>
    <w:rsid w:val="00D75117"/>
    <w:rsid w:val="00D77E75"/>
    <w:rsid w:val="00D86BAB"/>
    <w:rsid w:val="00D916F9"/>
    <w:rsid w:val="00DB1677"/>
    <w:rsid w:val="00DB397D"/>
    <w:rsid w:val="00DD37C5"/>
    <w:rsid w:val="00DD452B"/>
    <w:rsid w:val="00DD75DC"/>
    <w:rsid w:val="00DD7EF2"/>
    <w:rsid w:val="00DE2FC5"/>
    <w:rsid w:val="00DE37C5"/>
    <w:rsid w:val="00DE62C7"/>
    <w:rsid w:val="00DE7372"/>
    <w:rsid w:val="00DF05A2"/>
    <w:rsid w:val="00DF4BE0"/>
    <w:rsid w:val="00DF6CC1"/>
    <w:rsid w:val="00E05969"/>
    <w:rsid w:val="00E126FB"/>
    <w:rsid w:val="00E27478"/>
    <w:rsid w:val="00E35A4F"/>
    <w:rsid w:val="00E3687D"/>
    <w:rsid w:val="00E421CF"/>
    <w:rsid w:val="00E5300F"/>
    <w:rsid w:val="00E636E0"/>
    <w:rsid w:val="00E67B44"/>
    <w:rsid w:val="00E7041E"/>
    <w:rsid w:val="00E71FBF"/>
    <w:rsid w:val="00E72A8D"/>
    <w:rsid w:val="00E75382"/>
    <w:rsid w:val="00E76605"/>
    <w:rsid w:val="00E77754"/>
    <w:rsid w:val="00E918AB"/>
    <w:rsid w:val="00E95A93"/>
    <w:rsid w:val="00EA158D"/>
    <w:rsid w:val="00EA4421"/>
    <w:rsid w:val="00EB26AE"/>
    <w:rsid w:val="00EB5F2E"/>
    <w:rsid w:val="00ED0195"/>
    <w:rsid w:val="00ED1E04"/>
    <w:rsid w:val="00ED42C5"/>
    <w:rsid w:val="00ED504E"/>
    <w:rsid w:val="00EE6342"/>
    <w:rsid w:val="00EF239F"/>
    <w:rsid w:val="00EF5B70"/>
    <w:rsid w:val="00EF76E8"/>
    <w:rsid w:val="00F03D03"/>
    <w:rsid w:val="00F06964"/>
    <w:rsid w:val="00F16500"/>
    <w:rsid w:val="00F169A9"/>
    <w:rsid w:val="00F22432"/>
    <w:rsid w:val="00F26C48"/>
    <w:rsid w:val="00F31BA8"/>
    <w:rsid w:val="00F52044"/>
    <w:rsid w:val="00F522C7"/>
    <w:rsid w:val="00F54B5B"/>
    <w:rsid w:val="00F666B1"/>
    <w:rsid w:val="00F7209A"/>
    <w:rsid w:val="00F75F31"/>
    <w:rsid w:val="00F9191D"/>
    <w:rsid w:val="00F9798B"/>
    <w:rsid w:val="00FA3694"/>
    <w:rsid w:val="00FB38D8"/>
    <w:rsid w:val="00FB5F5B"/>
    <w:rsid w:val="00FC6E1C"/>
    <w:rsid w:val="00FD3AF6"/>
    <w:rsid w:val="00FD6EC7"/>
    <w:rsid w:val="00FE417F"/>
    <w:rsid w:val="00FF2985"/>
    <w:rsid w:val="00FF5CF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04884C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3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CE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492AB5"/>
    <w:rPr>
      <w:rFonts w:ascii="TradeGothicLTStd" w:hAnsi="TradeGothicLTStd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C275CB"/>
    <w:rPr>
      <w:rFonts w:ascii="Gotham-Book" w:hAnsi="Gotham-Book" w:hint="default"/>
      <w:b w:val="0"/>
      <w:bCs w:val="0"/>
      <w:i w:val="0"/>
      <w:iCs w:val="0"/>
      <w:color w:val="414042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75F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5F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5F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5F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5F31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E5300F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5300F"/>
  </w:style>
  <w:style w:type="paragraph" w:customStyle="1" w:styleId="01TtuloPeso2">
    <w:name w:val="01_Título Peso 2"/>
    <w:basedOn w:val="Normal"/>
    <w:autoRedefine/>
    <w:qFormat/>
    <w:rsid w:val="00E5300F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5300F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5300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5300F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3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5300F"/>
    <w:rPr>
      <w:sz w:val="32"/>
    </w:rPr>
  </w:style>
  <w:style w:type="paragraph" w:customStyle="1" w:styleId="01TITULO4">
    <w:name w:val="01_TITULO_4"/>
    <w:basedOn w:val="01TITULO3"/>
    <w:rsid w:val="00E5300F"/>
    <w:rPr>
      <w:sz w:val="28"/>
    </w:rPr>
  </w:style>
  <w:style w:type="paragraph" w:customStyle="1" w:styleId="03TITULOTABELAS1">
    <w:name w:val="03_TITULO_TABELAS_1"/>
    <w:basedOn w:val="02TEXTOPRINCIPAL"/>
    <w:rsid w:val="00E5300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5300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5300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5300F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5300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5300F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5300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5300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5300F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5300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5300F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5300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5300F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5300F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5300F"/>
    <w:pPr>
      <w:spacing w:before="0" w:after="0"/>
    </w:pPr>
  </w:style>
  <w:style w:type="paragraph" w:customStyle="1" w:styleId="05ATIVIDADES">
    <w:name w:val="05_ATIVIDADES"/>
    <w:basedOn w:val="02TEXTOITEM"/>
    <w:rsid w:val="00E5300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5300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5300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5300F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5300F"/>
    <w:rPr>
      <w:sz w:val="16"/>
    </w:rPr>
  </w:style>
  <w:style w:type="paragraph" w:customStyle="1" w:styleId="06LEGENDA">
    <w:name w:val="06_LEGENDA"/>
    <w:basedOn w:val="06CREDITO"/>
    <w:rsid w:val="00E5300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C5A41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C3483B"/>
    <w:pPr>
      <w:autoSpaceDN w:val="0"/>
      <w:spacing w:after="120" w:line="240" w:lineRule="atLeast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5300F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5300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5300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styleId="Reviso">
    <w:name w:val="Revision"/>
    <w:hidden/>
    <w:uiPriority w:val="99"/>
    <w:semiHidden/>
    <w:rsid w:val="005C13D0"/>
    <w:pPr>
      <w:spacing w:after="0" w:line="240" w:lineRule="auto"/>
    </w:pPr>
  </w:style>
  <w:style w:type="character" w:customStyle="1" w:styleId="TextoBold">
    <w:name w:val="Texto Bold"/>
    <w:basedOn w:val="Fontepargpadro"/>
    <w:uiPriority w:val="1"/>
    <w:qFormat/>
    <w:rsid w:val="001953EF"/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1067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38</cp:revision>
  <cp:lastPrinted>2018-10-06T14:30:00Z</cp:lastPrinted>
  <dcterms:created xsi:type="dcterms:W3CDTF">2018-09-25T18:20:00Z</dcterms:created>
  <dcterms:modified xsi:type="dcterms:W3CDTF">2018-10-08T18:29:00Z</dcterms:modified>
</cp:coreProperties>
</file>