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94" w:rsidRDefault="006A1194" w:rsidP="006A1194">
      <w:pPr>
        <w:pStyle w:val="01TITULO1"/>
      </w:pPr>
      <w:r>
        <w:t>Componente curricular: CIÊNCIAS</w:t>
      </w:r>
    </w:p>
    <w:p w:rsidR="006A1194" w:rsidRDefault="006A1194" w:rsidP="006A1194">
      <w:pPr>
        <w:pStyle w:val="01TITULO1"/>
      </w:pPr>
      <w:r>
        <w:t xml:space="preserve">9º ano – 3º bimestre </w:t>
      </w:r>
    </w:p>
    <w:p w:rsidR="006A1194" w:rsidRDefault="006A1194" w:rsidP="006A1194">
      <w:pPr>
        <w:pStyle w:val="01TITULO1"/>
      </w:pPr>
      <w:r>
        <w:t>PROPOSTA DE ACOMPANHAMENTO DA</w:t>
      </w:r>
    </w:p>
    <w:p w:rsidR="006A1194" w:rsidRDefault="006A1194" w:rsidP="006A1194">
      <w:pPr>
        <w:pStyle w:val="01TITULO1"/>
      </w:pPr>
      <w:r>
        <w:t>APRENDIZAGEM</w:t>
      </w:r>
    </w:p>
    <w:p w:rsidR="006A1194" w:rsidRPr="00B56999" w:rsidRDefault="006A1194" w:rsidP="00B56999">
      <w:pPr>
        <w:pStyle w:val="02TEXTOPRINCIPAL"/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245"/>
        <w:gridCol w:w="1156"/>
        <w:gridCol w:w="1394"/>
        <w:gridCol w:w="1274"/>
        <w:gridCol w:w="64"/>
        <w:gridCol w:w="1638"/>
        <w:gridCol w:w="116"/>
        <w:gridCol w:w="1159"/>
        <w:gridCol w:w="130"/>
        <w:gridCol w:w="749"/>
        <w:gridCol w:w="559"/>
        <w:gridCol w:w="434"/>
      </w:tblGrid>
      <w:tr w:rsidR="00421D9F" w:rsidTr="0059539D"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1D9F" w:rsidRDefault="00421D9F" w:rsidP="0059539D">
            <w:pPr>
              <w:pStyle w:val="03TITULOTABELAS1"/>
              <w:spacing w:before="120" w:after="120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DE CORREÇÃO E FICHA DE ACOMPANHAMENTO DA APRENDIZAGEM</w:t>
            </w:r>
          </w:p>
        </w:tc>
      </w:tr>
      <w:tr w:rsidR="00421D9F" w:rsidTr="00F91B10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1D9F" w:rsidRDefault="00421D9F" w:rsidP="0059539D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</w:p>
          <w:p w:rsidR="00421D9F" w:rsidRDefault="00421D9F" w:rsidP="0059539D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ESTUDANTE </w:t>
            </w:r>
          </w:p>
        </w:tc>
        <w:tc>
          <w:tcPr>
            <w:tcW w:w="7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F" w:rsidRDefault="00421D9F" w:rsidP="0059539D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  <w:p w:rsidR="00421D9F" w:rsidRDefault="00421D9F" w:rsidP="0059539D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</w:tr>
      <w:tr w:rsidR="00421D9F" w:rsidTr="00F91B10"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1D9F" w:rsidRDefault="00421D9F" w:rsidP="0059539D">
            <w:pPr>
              <w:pStyle w:val="03TITULOTABELAS2"/>
              <w:spacing w:after="60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Componente curricular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F" w:rsidRDefault="00421D9F" w:rsidP="0059539D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1D9F" w:rsidRDefault="00421D9F" w:rsidP="0059539D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9F" w:rsidRPr="00213B93" w:rsidRDefault="003C682D" w:rsidP="0059539D">
            <w:pPr>
              <w:pStyle w:val="03TITULOTABELAS2"/>
              <w:spacing w:after="60"/>
              <w:ind w:right="281"/>
              <w:rPr>
                <w:rFonts w:asciiTheme="majorHAnsi" w:hAnsiTheme="majorHAnsi"/>
                <w:sz w:val="16"/>
                <w:szCs w:val="16"/>
              </w:rPr>
            </w:pPr>
            <w:r w:rsidRPr="00213B93">
              <w:rPr>
                <w:rFonts w:asciiTheme="majorHAnsi" w:hAnsiTheme="majorHAnsi"/>
                <w:sz w:val="16"/>
                <w:szCs w:val="16"/>
              </w:rPr>
              <w:t>9º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1D9F" w:rsidRDefault="00421D9F" w:rsidP="0059539D">
            <w:pPr>
              <w:pStyle w:val="03TITULOTABELAS2"/>
              <w:spacing w:after="60"/>
              <w:ind w:right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F" w:rsidRDefault="00421D9F" w:rsidP="0059539D">
            <w:pPr>
              <w:pStyle w:val="03TITULOTABELAS2"/>
              <w:spacing w:after="60"/>
              <w:ind w:right="281"/>
              <w:rPr>
                <w:sz w:val="16"/>
                <w:szCs w:val="16"/>
              </w:rPr>
            </w:pPr>
          </w:p>
        </w:tc>
      </w:tr>
      <w:tr w:rsidR="00421D9F" w:rsidTr="00F91B10"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D9F" w:rsidRDefault="00421D9F" w:rsidP="0059539D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Questões de avaliação</w:t>
            </w:r>
          </w:p>
          <w:p w:rsidR="003C682D" w:rsidRDefault="003C682D" w:rsidP="0059539D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propostas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21D9F" w:rsidRDefault="00421D9F" w:rsidP="0059539D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1D9F" w:rsidRDefault="00421D9F" w:rsidP="0059539D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1D9F" w:rsidRDefault="00421D9F" w:rsidP="0059539D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421D9F" w:rsidTr="00F91B10"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F" w:rsidRDefault="00421D9F" w:rsidP="0059539D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1D9F" w:rsidRDefault="00421D9F" w:rsidP="0059539D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Habilidades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1D9F" w:rsidRDefault="00421D9F" w:rsidP="0059539D">
            <w:pPr>
              <w:pStyle w:val="03TITULOTABELAS2"/>
              <w:ind w:right="281"/>
              <w:rPr>
                <w:sz w:val="16"/>
                <w:szCs w:val="16"/>
              </w:rPr>
            </w:pPr>
            <w:r w:rsidRPr="003A6D99">
              <w:rPr>
                <w:rFonts w:asciiTheme="majorHAnsi" w:hAnsiTheme="majorHAnsi"/>
                <w:sz w:val="16"/>
                <w:szCs w:val="16"/>
              </w:rPr>
              <w:t>3º</w:t>
            </w:r>
            <w:r>
              <w:rPr>
                <w:sz w:val="16"/>
                <w:szCs w:val="16"/>
              </w:rPr>
              <w:t xml:space="preserve"> bimestre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1D9F" w:rsidRDefault="00421D9F" w:rsidP="0059539D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</w:tr>
      <w:tr w:rsidR="00421D9F" w:rsidTr="00F91B10"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9F" w:rsidRDefault="00421D9F" w:rsidP="0059539D">
            <w:pPr>
              <w:rPr>
                <w:rFonts w:eastAsia="Tahoma"/>
                <w:b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1D9F" w:rsidRDefault="00421D9F" w:rsidP="0059539D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1D9F" w:rsidRDefault="00421D9F" w:rsidP="00F91B10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consegue executar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1D9F" w:rsidRDefault="00421D9F" w:rsidP="00F91B10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DIFICULDADE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1D9F" w:rsidRDefault="00421D9F" w:rsidP="00F91B10">
            <w:pPr>
              <w:pStyle w:val="03TITULOTABELAS2"/>
              <w:ind w:left="-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FACILIDADE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D9F" w:rsidRDefault="00421D9F" w:rsidP="00F91B10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D9F" w:rsidRDefault="00421D9F" w:rsidP="00F91B10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</w:tr>
      <w:tr w:rsidR="00421D9F" w:rsidRPr="003F7AE8" w:rsidTr="00213B93">
        <w:trPr>
          <w:trHeight w:val="127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1B10" w:rsidRDefault="00F91B10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91B10" w:rsidRDefault="00F91B10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91B10" w:rsidRDefault="00F91B10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91B10" w:rsidRDefault="00F91B10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F91B10" w:rsidRDefault="00F91B10" w:rsidP="00F91B10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1D9F" w:rsidRPr="003F7AE8" w:rsidRDefault="00421D9F" w:rsidP="00213B93">
            <w:pPr>
              <w:pStyle w:val="04TEXTOTABELAS"/>
              <w:spacing w:before="57" w:after="57" w:line="240" w:lineRule="auto"/>
              <w:rPr>
                <w:sz w:val="16"/>
                <w:szCs w:val="16"/>
              </w:rPr>
            </w:pPr>
            <w:r w:rsidRPr="003F7AE8">
              <w:rPr>
                <w:sz w:val="16"/>
                <w:szCs w:val="16"/>
              </w:rPr>
              <w:t>(EF09CI05) Investigar os principais mecanismos envolvidos na transmissão e recepção de imagem e som que revolucionaram os sistemas de comunicação humana.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F" w:rsidRPr="003F7AE8" w:rsidRDefault="00421D9F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F" w:rsidRPr="003F7AE8" w:rsidRDefault="00421D9F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F" w:rsidRPr="003F7AE8" w:rsidRDefault="00421D9F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F" w:rsidRPr="003F7AE8" w:rsidRDefault="00421D9F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9F" w:rsidRPr="003F7AE8" w:rsidRDefault="00421D9F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03A23" w:rsidRPr="003F7AE8" w:rsidTr="00213B93">
        <w:trPr>
          <w:trHeight w:val="199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3A23" w:rsidRDefault="00D03A23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91B10" w:rsidRDefault="00F91B10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D03A23" w:rsidRDefault="00D03A23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  <w:p w:rsidR="00D03A23" w:rsidRDefault="00D03A23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  <w:p w:rsidR="00D03A23" w:rsidRDefault="00D03A23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  <w:p w:rsidR="00D03A23" w:rsidRDefault="00D03A23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3A23" w:rsidRPr="003F7AE8" w:rsidRDefault="00D03A23" w:rsidP="003F7AE8">
            <w:pPr>
              <w:autoSpaceDE w:val="0"/>
              <w:autoSpaceDN w:val="0"/>
              <w:adjustRightInd w:val="0"/>
              <w:spacing w:before="57" w:after="57"/>
              <w:rPr>
                <w:rFonts w:ascii="Tahoma" w:hAnsi="Tahoma" w:cs="Tahoma"/>
                <w:sz w:val="16"/>
                <w:szCs w:val="16"/>
              </w:rPr>
            </w:pPr>
            <w:r w:rsidRPr="003F7AE8">
              <w:rPr>
                <w:rFonts w:ascii="Tahoma" w:hAnsi="Tahoma" w:cs="Tahoma"/>
                <w:sz w:val="16"/>
                <w:szCs w:val="16"/>
              </w:rPr>
              <w:t>(EF09CI12) Justificar a importância das unidades de conservação para a preservação da biodiversidade e do patrimônio nacional, considerando os diferentes tipos de unidades (parques, reservas e florestas nacionais), as populaçõ</w:t>
            </w:r>
            <w:r w:rsidR="00F91B10">
              <w:rPr>
                <w:rFonts w:ascii="Tahoma" w:hAnsi="Tahoma" w:cs="Tahoma"/>
                <w:sz w:val="16"/>
                <w:szCs w:val="16"/>
              </w:rPr>
              <w:t>es humanas e as atividades a ele</w:t>
            </w:r>
            <w:r w:rsidRPr="003F7AE8">
              <w:rPr>
                <w:rFonts w:ascii="Tahoma" w:hAnsi="Tahoma" w:cs="Tahoma"/>
                <w:sz w:val="16"/>
                <w:szCs w:val="16"/>
              </w:rPr>
              <w:t>s relacionad</w:t>
            </w:r>
            <w:r w:rsidR="00F91B10">
              <w:rPr>
                <w:rFonts w:ascii="Tahoma" w:hAnsi="Tahoma" w:cs="Tahoma"/>
                <w:sz w:val="16"/>
                <w:szCs w:val="16"/>
              </w:rPr>
              <w:t>o</w:t>
            </w:r>
            <w:r w:rsidRPr="003F7AE8">
              <w:rPr>
                <w:rFonts w:ascii="Tahoma" w:hAnsi="Tahoma" w:cs="Tahoma"/>
                <w:sz w:val="16"/>
                <w:szCs w:val="16"/>
              </w:rPr>
              <w:t>s.</w:t>
            </w:r>
          </w:p>
          <w:p w:rsidR="00D03A23" w:rsidRPr="003F7AE8" w:rsidRDefault="00D03A23" w:rsidP="003F7AE8">
            <w:pPr>
              <w:pStyle w:val="04TEXTOTABELAS"/>
              <w:spacing w:before="57" w:after="57" w:line="240" w:lineRule="auto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03A23" w:rsidRPr="003F7AE8" w:rsidTr="00F91B1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3A23" w:rsidRDefault="00D03A23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3A23" w:rsidRPr="003F7AE8" w:rsidRDefault="00D03A23" w:rsidP="00213B93">
            <w:pPr>
              <w:spacing w:before="57" w:after="57"/>
              <w:rPr>
                <w:rFonts w:ascii="Tahoma" w:hAnsi="Tahoma" w:cs="Tahoma"/>
                <w:sz w:val="16"/>
                <w:szCs w:val="16"/>
              </w:rPr>
            </w:pPr>
            <w:r w:rsidRPr="003F7AE8">
              <w:rPr>
                <w:rFonts w:ascii="Tahoma" w:hAnsi="Tahoma" w:cs="Tahoma"/>
                <w:sz w:val="16"/>
                <w:szCs w:val="16"/>
              </w:rPr>
              <w:t>(EF09CI13) Propor iniciativas individuais e coletivas para a solução de problemas ambientais da cidade ou da comunidade, com base na análise de ações de consumo consciente e de sustentabilidade bem-sucedidas.</w:t>
            </w:r>
            <w:r w:rsidRPr="003F7AE8" w:rsidDel="002E2F0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56999" w:rsidRPr="00B56999" w:rsidRDefault="00B56999" w:rsidP="00B56999">
      <w:pPr>
        <w:ind w:right="140"/>
        <w:jc w:val="right"/>
        <w:rPr>
          <w:rFonts w:ascii="Tahoma" w:hAnsi="Tahoma" w:cs="Tahoma"/>
          <w:sz w:val="16"/>
          <w:szCs w:val="16"/>
        </w:rPr>
      </w:pPr>
      <w:r w:rsidRPr="00B56999">
        <w:rPr>
          <w:rFonts w:ascii="Tahoma" w:hAnsi="Tahoma" w:cs="Tahoma"/>
          <w:sz w:val="16"/>
          <w:szCs w:val="16"/>
        </w:rPr>
        <w:t>(continua)</w:t>
      </w:r>
    </w:p>
    <w:p w:rsidR="00BC3516" w:rsidRDefault="00BC3516">
      <w:r>
        <w:br w:type="page"/>
      </w:r>
    </w:p>
    <w:p w:rsidR="00B56999" w:rsidRPr="00B56999" w:rsidRDefault="00B56999" w:rsidP="00B56999">
      <w:pPr>
        <w:spacing w:after="0"/>
        <w:ind w:right="140"/>
        <w:jc w:val="right"/>
        <w:rPr>
          <w:rFonts w:ascii="Tahoma" w:hAnsi="Tahoma" w:cs="Tahoma"/>
          <w:sz w:val="16"/>
          <w:szCs w:val="16"/>
        </w:rPr>
      </w:pPr>
      <w:r w:rsidRPr="00B56999">
        <w:rPr>
          <w:rFonts w:ascii="Tahoma" w:hAnsi="Tahoma" w:cs="Tahoma"/>
          <w:sz w:val="16"/>
          <w:szCs w:val="16"/>
        </w:rPr>
        <w:lastRenderedPageBreak/>
        <w:t>(continua</w:t>
      </w:r>
      <w:r>
        <w:rPr>
          <w:rFonts w:ascii="Tahoma" w:hAnsi="Tahoma" w:cs="Tahoma"/>
          <w:sz w:val="16"/>
          <w:szCs w:val="16"/>
        </w:rPr>
        <w:t>ção</w:t>
      </w:r>
      <w:r w:rsidRPr="00B56999">
        <w:rPr>
          <w:rFonts w:ascii="Tahoma" w:hAnsi="Tahoma" w:cs="Tahoma"/>
          <w:sz w:val="16"/>
          <w:szCs w:val="16"/>
        </w:rPr>
        <w:t>)</w:t>
      </w: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245"/>
        <w:gridCol w:w="2550"/>
        <w:gridCol w:w="1274"/>
        <w:gridCol w:w="1702"/>
        <w:gridCol w:w="1275"/>
        <w:gridCol w:w="879"/>
        <w:gridCol w:w="993"/>
      </w:tblGrid>
      <w:tr w:rsidR="00D03A23" w:rsidRPr="003F7AE8" w:rsidTr="00F91B1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3A23" w:rsidRDefault="00D03A23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D03A23" w:rsidRDefault="00D03A23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  <w:p w:rsidR="00D03A23" w:rsidRDefault="00D03A23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  <w:p w:rsidR="00D03A23" w:rsidRDefault="00D03A23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  <w:p w:rsidR="00D03A23" w:rsidRDefault="00D03A23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  <w:p w:rsidR="00D03A23" w:rsidRDefault="00D03A23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  <w:p w:rsidR="00D03A23" w:rsidRDefault="00D03A23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  <w:p w:rsidR="00D03A23" w:rsidRDefault="00D03A23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3A23" w:rsidRPr="003F7AE8" w:rsidRDefault="00D03A23" w:rsidP="003F7AE8">
            <w:pPr>
              <w:spacing w:before="57" w:after="57"/>
              <w:rPr>
                <w:rFonts w:ascii="Tahoma" w:hAnsi="Tahoma" w:cs="Tahoma"/>
                <w:sz w:val="16"/>
                <w:szCs w:val="16"/>
              </w:rPr>
            </w:pPr>
            <w:r w:rsidRPr="003F7AE8">
              <w:rPr>
                <w:rFonts w:ascii="Tahoma" w:hAnsi="Tahoma" w:cs="Tahoma"/>
                <w:sz w:val="16"/>
                <w:szCs w:val="16"/>
              </w:rPr>
              <w:t>(EF09CI04) Planejar e executar experimentos que evidenciem que todas as cores de luz podem ser formadas pela composição das três cores primárias da luz e que a cor de um objeto está relacionada também à cor da luz que o ilumina.</w:t>
            </w:r>
            <w:r w:rsidRPr="003F7AE8" w:rsidDel="006C299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03A23" w:rsidRPr="003F7AE8" w:rsidRDefault="00D03A23" w:rsidP="003F7AE8">
            <w:pPr>
              <w:spacing w:before="57" w:after="57"/>
              <w:rPr>
                <w:rFonts w:ascii="Tahoma" w:hAnsi="Tahoma" w:cs="Tahoma"/>
                <w:color w:val="414142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03A23" w:rsidRPr="003F7AE8" w:rsidTr="00F91B1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3A23" w:rsidRDefault="00D03A23" w:rsidP="0059539D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3A23" w:rsidRPr="003F7AE8" w:rsidRDefault="00D03A23" w:rsidP="003F7AE8">
            <w:pPr>
              <w:pStyle w:val="02TEXTOPRINCIPAL"/>
              <w:spacing w:line="240" w:lineRule="auto"/>
              <w:rPr>
                <w:b/>
                <w:sz w:val="16"/>
                <w:szCs w:val="16"/>
              </w:rPr>
            </w:pPr>
            <w:r w:rsidRPr="003F7AE8">
              <w:rPr>
                <w:sz w:val="16"/>
                <w:szCs w:val="16"/>
              </w:rPr>
              <w:t>(EF09CI06) Classificar as radiações eletromagnéticas por suas frequências, fontes e aplicações, discutindo e avaliando as implicações de seu uso em controle remoto, telefone celular, raio X, forno de micro-ondas, fotocélulas etc.</w:t>
            </w:r>
          </w:p>
          <w:p w:rsidR="00D03A23" w:rsidRPr="003F7AE8" w:rsidRDefault="00D03A23" w:rsidP="003F7AE8">
            <w:pPr>
              <w:spacing w:before="57" w:after="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23" w:rsidRPr="003F7AE8" w:rsidRDefault="00D03A23" w:rsidP="003F7AE8">
            <w:pPr>
              <w:spacing w:before="57" w:after="57"/>
              <w:ind w:right="28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21D9F" w:rsidTr="00F91B10"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1D9F" w:rsidRDefault="00421D9F" w:rsidP="0059539D">
            <w:pPr>
              <w:pStyle w:val="04TEXTOTABELAS"/>
              <w:spacing w:before="120" w:after="120"/>
              <w:ind w:right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 ESTUDANTE ESTÁ APTO PARA PROSSEGUIR ESTUDOS NO PERÍODO SEGUINTE?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1D9F" w:rsidRDefault="00421D9F" w:rsidP="0059539D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1D9F" w:rsidRDefault="00421D9F" w:rsidP="0059539D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421D9F" w:rsidTr="00FC79B4">
        <w:trPr>
          <w:trHeight w:val="86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1D9F" w:rsidRDefault="00421D9F" w:rsidP="0059539D">
            <w:pPr>
              <w:pStyle w:val="03TITULOTABELAS2"/>
              <w:ind w:right="281"/>
            </w:pPr>
            <w:r>
              <w:t xml:space="preserve">Orientações para a sequência de estudos do estudante </w:t>
            </w:r>
          </w:p>
          <w:p w:rsidR="00421D9F" w:rsidRDefault="00421D9F" w:rsidP="0059539D">
            <w:pPr>
              <w:pStyle w:val="03TITULOTABELAS2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421D9F" w:rsidTr="0059539D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D9F" w:rsidRDefault="00421D9F" w:rsidP="0059539D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 xml:space="preserve">Professor/Coordenador/Conselho de Classe/Pais: Registrem as suas orientações neste campo da </w:t>
            </w:r>
            <w:r w:rsidR="00FC79B4"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>ficha.</w:t>
            </w:r>
          </w:p>
          <w:p w:rsidR="00FC79B4" w:rsidRDefault="00FC79B4" w:rsidP="0059539D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FC79B4" w:rsidRDefault="00FC79B4" w:rsidP="0059539D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FC79B4" w:rsidRDefault="00FC79B4" w:rsidP="0059539D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FC79B4" w:rsidRDefault="00FC79B4" w:rsidP="0059539D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FC79B4" w:rsidRDefault="00FC79B4" w:rsidP="0059539D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FC79B4" w:rsidRDefault="00FC79B4" w:rsidP="0059539D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FC79B4" w:rsidRDefault="00FC79B4" w:rsidP="0059539D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FC79B4" w:rsidRDefault="00FC79B4" w:rsidP="0059539D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FC79B4" w:rsidRDefault="00FC79B4" w:rsidP="0059539D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FC79B4" w:rsidRDefault="00FC79B4" w:rsidP="0059539D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FC79B4" w:rsidRDefault="00FC79B4" w:rsidP="0059539D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FC79B4" w:rsidRDefault="00FC79B4" w:rsidP="0059539D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FC79B4" w:rsidRDefault="00FC79B4" w:rsidP="0059539D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</w:p>
          <w:p w:rsidR="00421D9F" w:rsidRDefault="00421D9F" w:rsidP="0059539D">
            <w:pPr>
              <w:ind w:right="281"/>
              <w:rPr>
                <w:rFonts w:ascii="Arial" w:hAnsi="Arial" w:cs="Arial"/>
                <w:b/>
              </w:rPr>
            </w:pPr>
          </w:p>
        </w:tc>
      </w:tr>
    </w:tbl>
    <w:p w:rsidR="00421D9F" w:rsidRPr="00B56999" w:rsidRDefault="00421D9F" w:rsidP="00B56999">
      <w:pPr>
        <w:pStyle w:val="02TEXTOPRINCIPAL"/>
      </w:pPr>
    </w:p>
    <w:sectPr w:rsidR="00421D9F" w:rsidRPr="00B56999" w:rsidSect="00B56999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42" w:rsidRDefault="00847242" w:rsidP="008016CC">
      <w:pPr>
        <w:spacing w:after="0" w:line="240" w:lineRule="auto"/>
      </w:pPr>
      <w:r>
        <w:separator/>
      </w:r>
    </w:p>
  </w:endnote>
  <w:endnote w:type="continuationSeparator" w:id="0">
    <w:p w:rsidR="00847242" w:rsidRDefault="00847242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8"/>
      <w:gridCol w:w="729"/>
    </w:tblGrid>
    <w:tr w:rsidR="00B56999" w:rsidRPr="005A1C11" w:rsidTr="00822E12">
      <w:tc>
        <w:tcPr>
          <w:tcW w:w="9606" w:type="dxa"/>
        </w:tcPr>
        <w:p w:rsidR="00B56999" w:rsidRPr="00D01AFB" w:rsidRDefault="00B56999" w:rsidP="00B56999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International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B56999" w:rsidRPr="00D01AFB" w:rsidRDefault="00B56999" w:rsidP="00B56999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3A6D99">
            <w:rPr>
              <w:rStyle w:val="RodapChar"/>
              <w:rFonts w:ascii="Tahoma" w:hAnsi="Tahoma" w:cs="Tahoma"/>
              <w:noProof/>
              <w:sz w:val="24"/>
              <w:szCs w:val="24"/>
            </w:rPr>
            <w:t>1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p w:rsidR="000A055A" w:rsidRPr="00B56999" w:rsidRDefault="000A055A" w:rsidP="00B56999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42" w:rsidRDefault="00847242" w:rsidP="008016CC">
      <w:pPr>
        <w:spacing w:after="0" w:line="240" w:lineRule="auto"/>
      </w:pPr>
      <w:r>
        <w:separator/>
      </w:r>
    </w:p>
  </w:footnote>
  <w:footnote w:type="continuationSeparator" w:id="0">
    <w:p w:rsidR="00847242" w:rsidRDefault="00847242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F6" w:rsidRDefault="00847242">
    <w:pPr>
      <w:pStyle w:val="Cabealho"/>
    </w:pPr>
    <w:r>
      <w:rPr>
        <w:noProof/>
        <w:lang w:eastAsia="pt-BR"/>
      </w:rPr>
      <w:drawing>
        <wp:inline distT="0" distB="0" distL="0" distR="0">
          <wp:extent cx="6248400" cy="469900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5"/>
  </w:num>
  <w:num w:numId="5">
    <w:abstractNumId w:val="13"/>
  </w:num>
  <w:num w:numId="6">
    <w:abstractNumId w:val="10"/>
  </w:num>
  <w:num w:numId="7">
    <w:abstractNumId w:val="4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18"/>
  </w:num>
  <w:num w:numId="14">
    <w:abstractNumId w:val="2"/>
  </w:num>
  <w:num w:numId="15">
    <w:abstractNumId w:val="8"/>
  </w:num>
  <w:num w:numId="16">
    <w:abstractNumId w:val="12"/>
  </w:num>
  <w:num w:numId="17">
    <w:abstractNumId w:val="17"/>
  </w:num>
  <w:num w:numId="18">
    <w:abstractNumId w:val="1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CBE"/>
    <w:rsid w:val="00005217"/>
    <w:rsid w:val="00011D1A"/>
    <w:rsid w:val="00013ACB"/>
    <w:rsid w:val="00015604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73121"/>
    <w:rsid w:val="00094947"/>
    <w:rsid w:val="000A055A"/>
    <w:rsid w:val="000A0F33"/>
    <w:rsid w:val="000B61BF"/>
    <w:rsid w:val="000B71B9"/>
    <w:rsid w:val="000C0566"/>
    <w:rsid w:val="000C2708"/>
    <w:rsid w:val="000D6645"/>
    <w:rsid w:val="000E0B01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53707"/>
    <w:rsid w:val="00155F37"/>
    <w:rsid w:val="00156BF1"/>
    <w:rsid w:val="00165003"/>
    <w:rsid w:val="0018152A"/>
    <w:rsid w:val="001947C7"/>
    <w:rsid w:val="001975EC"/>
    <w:rsid w:val="001A35A1"/>
    <w:rsid w:val="001A3F2E"/>
    <w:rsid w:val="001B2D85"/>
    <w:rsid w:val="001B47A6"/>
    <w:rsid w:val="001C71EC"/>
    <w:rsid w:val="001D30E9"/>
    <w:rsid w:val="001D3491"/>
    <w:rsid w:val="001D4AA4"/>
    <w:rsid w:val="001E509A"/>
    <w:rsid w:val="001E5A0F"/>
    <w:rsid w:val="001F444D"/>
    <w:rsid w:val="001F48FF"/>
    <w:rsid w:val="0020060A"/>
    <w:rsid w:val="00212409"/>
    <w:rsid w:val="00213B93"/>
    <w:rsid w:val="00227501"/>
    <w:rsid w:val="00236CD2"/>
    <w:rsid w:val="0024460D"/>
    <w:rsid w:val="00250BBA"/>
    <w:rsid w:val="002519A9"/>
    <w:rsid w:val="00252732"/>
    <w:rsid w:val="00253A8D"/>
    <w:rsid w:val="00254DB7"/>
    <w:rsid w:val="00260946"/>
    <w:rsid w:val="0026231F"/>
    <w:rsid w:val="0027467C"/>
    <w:rsid w:val="0027635C"/>
    <w:rsid w:val="00283652"/>
    <w:rsid w:val="00287F8A"/>
    <w:rsid w:val="00290F0B"/>
    <w:rsid w:val="0029689F"/>
    <w:rsid w:val="002A3D24"/>
    <w:rsid w:val="002B10F6"/>
    <w:rsid w:val="002B5781"/>
    <w:rsid w:val="002B5940"/>
    <w:rsid w:val="002C294C"/>
    <w:rsid w:val="002C54E2"/>
    <w:rsid w:val="002C5F54"/>
    <w:rsid w:val="002D3C6C"/>
    <w:rsid w:val="002D7FAF"/>
    <w:rsid w:val="002E272B"/>
    <w:rsid w:val="002E42EF"/>
    <w:rsid w:val="002E5564"/>
    <w:rsid w:val="00310CF5"/>
    <w:rsid w:val="00311152"/>
    <w:rsid w:val="003128FB"/>
    <w:rsid w:val="00317F90"/>
    <w:rsid w:val="003212D7"/>
    <w:rsid w:val="00335C7A"/>
    <w:rsid w:val="00342F8C"/>
    <w:rsid w:val="0034554D"/>
    <w:rsid w:val="00357365"/>
    <w:rsid w:val="003632E2"/>
    <w:rsid w:val="003633F5"/>
    <w:rsid w:val="003658B2"/>
    <w:rsid w:val="003718E6"/>
    <w:rsid w:val="00375A6B"/>
    <w:rsid w:val="00380252"/>
    <w:rsid w:val="003836B7"/>
    <w:rsid w:val="00394628"/>
    <w:rsid w:val="00396C14"/>
    <w:rsid w:val="003A0405"/>
    <w:rsid w:val="003A5907"/>
    <w:rsid w:val="003A6D99"/>
    <w:rsid w:val="003C0E11"/>
    <w:rsid w:val="003C682D"/>
    <w:rsid w:val="003D6E17"/>
    <w:rsid w:val="003E442A"/>
    <w:rsid w:val="003F1AE4"/>
    <w:rsid w:val="003F3156"/>
    <w:rsid w:val="003F5291"/>
    <w:rsid w:val="003F5980"/>
    <w:rsid w:val="003F7AE8"/>
    <w:rsid w:val="00402E6E"/>
    <w:rsid w:val="00413131"/>
    <w:rsid w:val="00421D9F"/>
    <w:rsid w:val="00423071"/>
    <w:rsid w:val="00433AD9"/>
    <w:rsid w:val="0043712C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960"/>
    <w:rsid w:val="0049634C"/>
    <w:rsid w:val="004A1929"/>
    <w:rsid w:val="004B3961"/>
    <w:rsid w:val="004B4611"/>
    <w:rsid w:val="004C7999"/>
    <w:rsid w:val="004D1B4E"/>
    <w:rsid w:val="004D230C"/>
    <w:rsid w:val="004D50EE"/>
    <w:rsid w:val="004D6D72"/>
    <w:rsid w:val="004E5C87"/>
    <w:rsid w:val="004F2422"/>
    <w:rsid w:val="004F33E6"/>
    <w:rsid w:val="004F6842"/>
    <w:rsid w:val="00500597"/>
    <w:rsid w:val="005064E4"/>
    <w:rsid w:val="00514BCF"/>
    <w:rsid w:val="005171EF"/>
    <w:rsid w:val="005220A0"/>
    <w:rsid w:val="005326F3"/>
    <w:rsid w:val="005337F5"/>
    <w:rsid w:val="0054095B"/>
    <w:rsid w:val="00542CDA"/>
    <w:rsid w:val="00560FC8"/>
    <w:rsid w:val="00563828"/>
    <w:rsid w:val="00570FD9"/>
    <w:rsid w:val="00574972"/>
    <w:rsid w:val="005917AA"/>
    <w:rsid w:val="00593DF2"/>
    <w:rsid w:val="00596A2B"/>
    <w:rsid w:val="005A0F5C"/>
    <w:rsid w:val="005A36C1"/>
    <w:rsid w:val="005B1B78"/>
    <w:rsid w:val="005B205F"/>
    <w:rsid w:val="005B361E"/>
    <w:rsid w:val="005B7279"/>
    <w:rsid w:val="005C2DCE"/>
    <w:rsid w:val="005D0662"/>
    <w:rsid w:val="005D184C"/>
    <w:rsid w:val="005D274A"/>
    <w:rsid w:val="005E039E"/>
    <w:rsid w:val="005E1815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700E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46947"/>
    <w:rsid w:val="00650CE2"/>
    <w:rsid w:val="00651152"/>
    <w:rsid w:val="0065657F"/>
    <w:rsid w:val="006905F2"/>
    <w:rsid w:val="00693ADC"/>
    <w:rsid w:val="00694E5C"/>
    <w:rsid w:val="006970C0"/>
    <w:rsid w:val="006A1194"/>
    <w:rsid w:val="006A486D"/>
    <w:rsid w:val="006B161D"/>
    <w:rsid w:val="006B44E0"/>
    <w:rsid w:val="006B5914"/>
    <w:rsid w:val="006C1EC8"/>
    <w:rsid w:val="006C343A"/>
    <w:rsid w:val="006D24F9"/>
    <w:rsid w:val="006E788F"/>
    <w:rsid w:val="006F03DE"/>
    <w:rsid w:val="006F2A0A"/>
    <w:rsid w:val="006F66E9"/>
    <w:rsid w:val="00702C0E"/>
    <w:rsid w:val="00704B95"/>
    <w:rsid w:val="00706D7D"/>
    <w:rsid w:val="007146A9"/>
    <w:rsid w:val="007207EB"/>
    <w:rsid w:val="007317A3"/>
    <w:rsid w:val="00757B22"/>
    <w:rsid w:val="00761EB4"/>
    <w:rsid w:val="00771451"/>
    <w:rsid w:val="00771854"/>
    <w:rsid w:val="00771F73"/>
    <w:rsid w:val="0078442C"/>
    <w:rsid w:val="00794448"/>
    <w:rsid w:val="00794B83"/>
    <w:rsid w:val="007A7193"/>
    <w:rsid w:val="007B2572"/>
    <w:rsid w:val="007B3A9B"/>
    <w:rsid w:val="007B7C7B"/>
    <w:rsid w:val="007C0E41"/>
    <w:rsid w:val="007D14CA"/>
    <w:rsid w:val="007E28E7"/>
    <w:rsid w:val="007E4CE2"/>
    <w:rsid w:val="007E62A1"/>
    <w:rsid w:val="007E731E"/>
    <w:rsid w:val="007F07AA"/>
    <w:rsid w:val="008016CC"/>
    <w:rsid w:val="00822A33"/>
    <w:rsid w:val="00823C58"/>
    <w:rsid w:val="00825370"/>
    <w:rsid w:val="00825E50"/>
    <w:rsid w:val="00826A7C"/>
    <w:rsid w:val="008357FD"/>
    <w:rsid w:val="008433C1"/>
    <w:rsid w:val="00847242"/>
    <w:rsid w:val="00852403"/>
    <w:rsid w:val="00852FB1"/>
    <w:rsid w:val="008540A5"/>
    <w:rsid w:val="00856F2F"/>
    <w:rsid w:val="00860886"/>
    <w:rsid w:val="00861EC6"/>
    <w:rsid w:val="00862C45"/>
    <w:rsid w:val="0087030E"/>
    <w:rsid w:val="0089198D"/>
    <w:rsid w:val="0089578B"/>
    <w:rsid w:val="008A2099"/>
    <w:rsid w:val="008C28AE"/>
    <w:rsid w:val="008C5E15"/>
    <w:rsid w:val="008D0710"/>
    <w:rsid w:val="008D3757"/>
    <w:rsid w:val="008F22C7"/>
    <w:rsid w:val="008F421D"/>
    <w:rsid w:val="00907989"/>
    <w:rsid w:val="009151E0"/>
    <w:rsid w:val="00924273"/>
    <w:rsid w:val="0093207A"/>
    <w:rsid w:val="00932F1D"/>
    <w:rsid w:val="0093474C"/>
    <w:rsid w:val="00947068"/>
    <w:rsid w:val="0095430B"/>
    <w:rsid w:val="0095469F"/>
    <w:rsid w:val="009669EF"/>
    <w:rsid w:val="00970472"/>
    <w:rsid w:val="009711B1"/>
    <w:rsid w:val="009842CD"/>
    <w:rsid w:val="00995173"/>
    <w:rsid w:val="00995D2D"/>
    <w:rsid w:val="009A02B5"/>
    <w:rsid w:val="009B14E6"/>
    <w:rsid w:val="009B35F6"/>
    <w:rsid w:val="009C0281"/>
    <w:rsid w:val="009C1FD6"/>
    <w:rsid w:val="009C2F5B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27D96"/>
    <w:rsid w:val="00A31961"/>
    <w:rsid w:val="00A328E6"/>
    <w:rsid w:val="00A35779"/>
    <w:rsid w:val="00A4339A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A72E5"/>
    <w:rsid w:val="00AB4776"/>
    <w:rsid w:val="00AC1622"/>
    <w:rsid w:val="00AC65B2"/>
    <w:rsid w:val="00AD4E19"/>
    <w:rsid w:val="00AD7410"/>
    <w:rsid w:val="00AE6554"/>
    <w:rsid w:val="00AF3DD2"/>
    <w:rsid w:val="00B054D1"/>
    <w:rsid w:val="00B12B9B"/>
    <w:rsid w:val="00B14B41"/>
    <w:rsid w:val="00B153AB"/>
    <w:rsid w:val="00B27973"/>
    <w:rsid w:val="00B3179C"/>
    <w:rsid w:val="00B34BF4"/>
    <w:rsid w:val="00B50061"/>
    <w:rsid w:val="00B54D1A"/>
    <w:rsid w:val="00B55CC3"/>
    <w:rsid w:val="00B56999"/>
    <w:rsid w:val="00B65E8D"/>
    <w:rsid w:val="00B7420C"/>
    <w:rsid w:val="00B7478F"/>
    <w:rsid w:val="00B76C20"/>
    <w:rsid w:val="00B77610"/>
    <w:rsid w:val="00B811B6"/>
    <w:rsid w:val="00B81752"/>
    <w:rsid w:val="00BB0CB6"/>
    <w:rsid w:val="00BB4C39"/>
    <w:rsid w:val="00BC3516"/>
    <w:rsid w:val="00BC6CF2"/>
    <w:rsid w:val="00BD0A65"/>
    <w:rsid w:val="00BD4580"/>
    <w:rsid w:val="00C173D6"/>
    <w:rsid w:val="00C25D5C"/>
    <w:rsid w:val="00C31F5A"/>
    <w:rsid w:val="00C40AFE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414B"/>
    <w:rsid w:val="00C87665"/>
    <w:rsid w:val="00CA01CB"/>
    <w:rsid w:val="00CA1C8F"/>
    <w:rsid w:val="00CA67F3"/>
    <w:rsid w:val="00CA7F35"/>
    <w:rsid w:val="00CB1A7D"/>
    <w:rsid w:val="00CC1C6A"/>
    <w:rsid w:val="00CD0532"/>
    <w:rsid w:val="00CD6D3B"/>
    <w:rsid w:val="00CE59CB"/>
    <w:rsid w:val="00CE6CB7"/>
    <w:rsid w:val="00CF4A0A"/>
    <w:rsid w:val="00D03A23"/>
    <w:rsid w:val="00D22C59"/>
    <w:rsid w:val="00D255AB"/>
    <w:rsid w:val="00D301DE"/>
    <w:rsid w:val="00D41262"/>
    <w:rsid w:val="00D5371C"/>
    <w:rsid w:val="00D539E5"/>
    <w:rsid w:val="00D54058"/>
    <w:rsid w:val="00D621AC"/>
    <w:rsid w:val="00D738B1"/>
    <w:rsid w:val="00D7473F"/>
    <w:rsid w:val="00D77E75"/>
    <w:rsid w:val="00D86BAB"/>
    <w:rsid w:val="00D916F9"/>
    <w:rsid w:val="00DB74E8"/>
    <w:rsid w:val="00DD37C5"/>
    <w:rsid w:val="00DD452B"/>
    <w:rsid w:val="00DD7EF2"/>
    <w:rsid w:val="00DE02AD"/>
    <w:rsid w:val="00DE37C5"/>
    <w:rsid w:val="00DE62C7"/>
    <w:rsid w:val="00DE7372"/>
    <w:rsid w:val="00DE78AD"/>
    <w:rsid w:val="00DF05A2"/>
    <w:rsid w:val="00DF6CC1"/>
    <w:rsid w:val="00E05969"/>
    <w:rsid w:val="00E27478"/>
    <w:rsid w:val="00E35A4F"/>
    <w:rsid w:val="00E3687D"/>
    <w:rsid w:val="00E636E0"/>
    <w:rsid w:val="00E66D1D"/>
    <w:rsid w:val="00E7041E"/>
    <w:rsid w:val="00E72A8D"/>
    <w:rsid w:val="00E75382"/>
    <w:rsid w:val="00E76605"/>
    <w:rsid w:val="00E918AB"/>
    <w:rsid w:val="00E95A93"/>
    <w:rsid w:val="00EA158D"/>
    <w:rsid w:val="00EA4421"/>
    <w:rsid w:val="00EB26AE"/>
    <w:rsid w:val="00EB5F2E"/>
    <w:rsid w:val="00ED0195"/>
    <w:rsid w:val="00ED504E"/>
    <w:rsid w:val="00EE6342"/>
    <w:rsid w:val="00EF239F"/>
    <w:rsid w:val="00EF5B70"/>
    <w:rsid w:val="00EF76E8"/>
    <w:rsid w:val="00F03D03"/>
    <w:rsid w:val="00F16500"/>
    <w:rsid w:val="00F169A9"/>
    <w:rsid w:val="00F22432"/>
    <w:rsid w:val="00F26C48"/>
    <w:rsid w:val="00F5020B"/>
    <w:rsid w:val="00F51C63"/>
    <w:rsid w:val="00F52044"/>
    <w:rsid w:val="00F522C7"/>
    <w:rsid w:val="00F54B5B"/>
    <w:rsid w:val="00F666B1"/>
    <w:rsid w:val="00F91B10"/>
    <w:rsid w:val="00F9798B"/>
    <w:rsid w:val="00FA3694"/>
    <w:rsid w:val="00FC79B4"/>
    <w:rsid w:val="00FD3AF6"/>
    <w:rsid w:val="00FD6EC7"/>
    <w:rsid w:val="00FE417F"/>
    <w:rsid w:val="00FF2985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9DD1FB-063C-48DC-9F56-4F9CBBC2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491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A1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6A1194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6A1194"/>
  </w:style>
  <w:style w:type="paragraph" w:customStyle="1" w:styleId="01TtuloPeso2">
    <w:name w:val="01_Título Peso 2"/>
    <w:basedOn w:val="Normal"/>
    <w:autoRedefine/>
    <w:qFormat/>
    <w:rsid w:val="006A1194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6A1194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6A119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6A1194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A11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6A1194"/>
    <w:rPr>
      <w:sz w:val="32"/>
    </w:rPr>
  </w:style>
  <w:style w:type="paragraph" w:customStyle="1" w:styleId="01TITULO4">
    <w:name w:val="01_TITULO_4"/>
    <w:basedOn w:val="01TITULO3"/>
    <w:rsid w:val="006A1194"/>
    <w:rPr>
      <w:sz w:val="28"/>
    </w:rPr>
  </w:style>
  <w:style w:type="paragraph" w:customStyle="1" w:styleId="03TITULOTABELAS1">
    <w:name w:val="03_TITULO_TABELAS_1"/>
    <w:basedOn w:val="02TEXTOPRINCIPAL"/>
    <w:rsid w:val="006A119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6A119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6A119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6A1194"/>
    <w:pPr>
      <w:widowControl w:val="0"/>
      <w:numPr>
        <w:numId w:val="1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6A119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6A1194"/>
    <w:pPr>
      <w:numPr>
        <w:numId w:val="1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6A119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6A119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6A1194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6A119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6A1194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6A119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6A1194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6A1194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6A1194"/>
    <w:pPr>
      <w:spacing w:before="0" w:after="0"/>
    </w:pPr>
  </w:style>
  <w:style w:type="paragraph" w:customStyle="1" w:styleId="05ATIVIDADES">
    <w:name w:val="05_ATIVIDADES"/>
    <w:basedOn w:val="02TEXTOITEM"/>
    <w:rsid w:val="006A119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6A119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6A119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6A1194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6A1194"/>
    <w:rPr>
      <w:sz w:val="16"/>
    </w:rPr>
  </w:style>
  <w:style w:type="paragraph" w:customStyle="1" w:styleId="06LEGENDA">
    <w:name w:val="06_LEGENDA"/>
    <w:basedOn w:val="06CREDITO"/>
    <w:rsid w:val="006A119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6A1194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6A1194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6A1194"/>
    <w:pPr>
      <w:numPr>
        <w:numId w:val="2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6A119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6A119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CC1C6A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Maria do Carmo Fernandes Branco</cp:lastModifiedBy>
  <cp:revision>8</cp:revision>
  <dcterms:created xsi:type="dcterms:W3CDTF">2018-11-17T14:05:00Z</dcterms:created>
  <dcterms:modified xsi:type="dcterms:W3CDTF">2018-11-17T22:40:00Z</dcterms:modified>
</cp:coreProperties>
</file>