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786CED" w14:textId="74CCFD50" w:rsidR="00725396" w:rsidRPr="00AF74D4" w:rsidRDefault="00725396" w:rsidP="00AF74D4">
      <w:pPr>
        <w:pStyle w:val="01TITULO1"/>
      </w:pPr>
      <w:r w:rsidRPr="00AF74D4">
        <w:t xml:space="preserve">Componente curricular: GEOGRAFIA </w:t>
      </w:r>
    </w:p>
    <w:p w14:paraId="56F7A866" w14:textId="77777777" w:rsidR="00725396" w:rsidRPr="00AF74D4" w:rsidRDefault="00725396" w:rsidP="00AF74D4">
      <w:pPr>
        <w:pStyle w:val="01TITULO1"/>
      </w:pPr>
      <w:r w:rsidRPr="00AF74D4">
        <w:t xml:space="preserve">6º ano – 4º bimestre </w:t>
      </w:r>
    </w:p>
    <w:p w14:paraId="76043BF9" w14:textId="77777777" w:rsidR="00725396" w:rsidRPr="00AF74D4" w:rsidRDefault="00725396" w:rsidP="00AF74D4">
      <w:pPr>
        <w:pStyle w:val="01TITULO1"/>
      </w:pPr>
      <w:r w:rsidRPr="00AF74D4">
        <w:t>PROPOSTA DE ACOMPANHAMENTO DA APRENDIZAGEM</w:t>
      </w:r>
    </w:p>
    <w:p w14:paraId="1B7DC761" w14:textId="77777777" w:rsidR="00725396" w:rsidRDefault="00725396" w:rsidP="00AF74D4">
      <w:pPr>
        <w:pStyle w:val="02TEXTOPRINCIPAL"/>
      </w:pPr>
    </w:p>
    <w:p w14:paraId="43569AE5" w14:textId="77777777" w:rsidR="00725396" w:rsidRPr="00C4161E" w:rsidRDefault="00725396" w:rsidP="00AF74D4">
      <w:pPr>
        <w:pStyle w:val="01TITULO2"/>
      </w:pPr>
      <w:r w:rsidRPr="00C4161E">
        <w:t>NOME: __________________________________________________________</w:t>
      </w:r>
    </w:p>
    <w:p w14:paraId="6C81280B" w14:textId="69E6552B" w:rsidR="00725396" w:rsidRDefault="00725396" w:rsidP="00AF74D4">
      <w:pPr>
        <w:pStyle w:val="01TITULO2"/>
      </w:pPr>
      <w:r w:rsidRPr="00C4161E">
        <w:t>TURMA: _______________________________________ DATA: _________</w:t>
      </w:r>
      <w:r w:rsidRPr="00C4161E">
        <w:cr/>
      </w:r>
    </w:p>
    <w:p w14:paraId="31EA1A92" w14:textId="77777777" w:rsidR="00725396" w:rsidRPr="00AF74D4" w:rsidRDefault="00725396" w:rsidP="00AF74D4">
      <w:pPr>
        <w:pStyle w:val="01TITULO3"/>
      </w:pPr>
      <w:r w:rsidRPr="00AF74D4">
        <w:t>Questão 1</w:t>
      </w:r>
    </w:p>
    <w:p w14:paraId="7D0A0E27" w14:textId="77777777" w:rsidR="00725396" w:rsidRPr="00C8227D" w:rsidRDefault="00725396" w:rsidP="00AF74D4">
      <w:pPr>
        <w:pStyle w:val="02TEXTOPRINCIPAL"/>
      </w:pPr>
      <w:r w:rsidRPr="00C8227D">
        <w:t xml:space="preserve">Embora muitas vezes relacionadas às dinâmicas naturais dos rios, as enchentes urbanas também estão ligadas ao próprio processo de urbanização que muitas vezes ocorre sem a devida preocupação com o escoamento das águas fluviais e pluviais, gerando incômodos e prejuízos sobretudo nas épocas de fortes chuvas. A intensa substituição de elementos naturais por elementos construídos agrava as enchentes porque aumenta a </w:t>
      </w:r>
    </w:p>
    <w:p w14:paraId="4A0D4F5D" w14:textId="77777777" w:rsidR="00725396" w:rsidRPr="00AF74D4" w:rsidRDefault="00725396" w:rsidP="00AF74D4">
      <w:pPr>
        <w:pStyle w:val="02TEXTOPRINCIPAL"/>
      </w:pPr>
      <w:r w:rsidRPr="00AF74D4">
        <w:t>a) capacidade de drenagem do solo.</w:t>
      </w:r>
    </w:p>
    <w:p w14:paraId="7BAA70DB" w14:textId="77777777" w:rsidR="00725396" w:rsidRPr="00AF74D4" w:rsidRDefault="00725396" w:rsidP="00AF74D4">
      <w:pPr>
        <w:pStyle w:val="02TEXTOPRINCIPAL"/>
      </w:pPr>
      <w:r w:rsidRPr="00AF74D4">
        <w:t>b) impermeabilização do solo.</w:t>
      </w:r>
    </w:p>
    <w:p w14:paraId="54B88C1A" w14:textId="77777777" w:rsidR="00725396" w:rsidRPr="00AF74D4" w:rsidRDefault="00725396" w:rsidP="00AF74D4">
      <w:pPr>
        <w:pStyle w:val="02TEXTOPRINCIPAL"/>
      </w:pPr>
      <w:r w:rsidRPr="00AF74D4">
        <w:t>c) poluição visual.</w:t>
      </w:r>
    </w:p>
    <w:p w14:paraId="46E395BD" w14:textId="77777777" w:rsidR="00725396" w:rsidRPr="00AF74D4" w:rsidRDefault="00725396" w:rsidP="00AF74D4">
      <w:pPr>
        <w:pStyle w:val="02TEXTOPRINCIPAL"/>
      </w:pPr>
      <w:r w:rsidRPr="00AF74D4">
        <w:t>d) coleta seletiva de resíduos sólidos.</w:t>
      </w:r>
    </w:p>
    <w:p w14:paraId="23F45AC3" w14:textId="77777777" w:rsidR="00725396" w:rsidRPr="00AF74D4" w:rsidRDefault="00725396" w:rsidP="00AF74D4">
      <w:pPr>
        <w:pStyle w:val="02TEXTOPRINCIPAL"/>
      </w:pPr>
      <w:r w:rsidRPr="00AF74D4">
        <w:t>e) umidade relativa do ar.</w:t>
      </w:r>
    </w:p>
    <w:p w14:paraId="0EC23325" w14:textId="77777777" w:rsidR="00725396" w:rsidRPr="00AF74D4" w:rsidRDefault="00725396" w:rsidP="00AF74D4">
      <w:pPr>
        <w:pStyle w:val="02TEXTOPRINCIPAL"/>
      </w:pPr>
      <w:r w:rsidRPr="00AF74D4">
        <w:br w:type="page"/>
      </w:r>
    </w:p>
    <w:p w14:paraId="4B30BC53" w14:textId="31413F81" w:rsidR="00725396" w:rsidRPr="0061406D" w:rsidRDefault="00725396" w:rsidP="00AF74D4">
      <w:pPr>
        <w:pStyle w:val="01TITULO3"/>
      </w:pPr>
      <w:r w:rsidRPr="0061406D">
        <w:lastRenderedPageBreak/>
        <w:t>Questão 2</w:t>
      </w:r>
    </w:p>
    <w:p w14:paraId="7F5E7F61" w14:textId="6E9E3E57" w:rsidR="00725396" w:rsidRDefault="00725396" w:rsidP="00AF74D4">
      <w:pPr>
        <w:pStyle w:val="02TEXTOPRINCIPAL"/>
      </w:pPr>
      <w:r w:rsidRPr="003102F5">
        <w:t>Observe a imagem abaixo para responder a questão.</w:t>
      </w:r>
    </w:p>
    <w:p w14:paraId="47CA7DC0" w14:textId="77777777" w:rsidR="00AF74D4" w:rsidRDefault="00AF74D4" w:rsidP="00AF74D4">
      <w:pPr>
        <w:pStyle w:val="02TEXTOPRINCIPAL"/>
      </w:pPr>
    </w:p>
    <w:p w14:paraId="6749973C" w14:textId="167B71F9" w:rsidR="00725396" w:rsidRPr="003102F5" w:rsidRDefault="00AF74D4" w:rsidP="00AF74D4">
      <w:pPr>
        <w:pStyle w:val="02TEXTOPRINCIPAL"/>
        <w:jc w:val="center"/>
      </w:pPr>
      <w:r>
        <w:rPr>
          <w:noProof/>
        </w:rPr>
        <w:drawing>
          <wp:inline distT="0" distB="0" distL="0" distR="0" wp14:anchorId="18D01668" wp14:editId="5683B99B">
            <wp:extent cx="4416552" cy="2874264"/>
            <wp:effectExtent l="0" t="0" r="3175" b="254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ROJGEO6-MD-AV-4BIM-2020-F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552" cy="287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C386D" w14:textId="77777777" w:rsidR="00725396" w:rsidRPr="0061406D" w:rsidRDefault="00725396" w:rsidP="00AF74D4">
      <w:pPr>
        <w:autoSpaceDE w:val="0"/>
        <w:adjustRightInd w:val="0"/>
        <w:jc w:val="center"/>
        <w:rPr>
          <w:sz w:val="20"/>
          <w:szCs w:val="20"/>
        </w:rPr>
      </w:pPr>
      <w:r w:rsidRPr="0061406D">
        <w:rPr>
          <w:sz w:val="20"/>
          <w:szCs w:val="20"/>
        </w:rPr>
        <w:t>Movimento da Rodovia Anhanguera, SP-330, em Orlândia (SP), 2013.</w:t>
      </w:r>
    </w:p>
    <w:p w14:paraId="22AD7887" w14:textId="77777777" w:rsidR="00725396" w:rsidRPr="003102F5" w:rsidRDefault="00725396" w:rsidP="00AF74D4">
      <w:pPr>
        <w:pStyle w:val="02TEXTOPRINCIPAL"/>
      </w:pPr>
    </w:p>
    <w:p w14:paraId="73F59F18" w14:textId="77777777" w:rsidR="00725396" w:rsidRPr="003102F5" w:rsidRDefault="00725396" w:rsidP="00AF74D4">
      <w:pPr>
        <w:pStyle w:val="02TEXTOPRINCIPAL"/>
      </w:pPr>
      <w:r w:rsidRPr="003102F5">
        <w:t>Descreva os elementos naturais e os elementos culturais da paisagem e a caracterize quanto ao</w:t>
      </w:r>
      <w:r>
        <w:t>s</w:t>
      </w:r>
      <w:r w:rsidRPr="003102F5">
        <w:t xml:space="preserve"> usos do solo que ela revela.</w:t>
      </w:r>
    </w:p>
    <w:p w14:paraId="30E54392" w14:textId="6FCA1F6F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665E0896" w14:textId="05F3214A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407C4672" w14:textId="44312839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7AA76917" w14:textId="2F81C86E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037783DB" w14:textId="407D95A5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1B0A1CA3" w14:textId="684EA458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6DF955E7" w14:textId="169A36C8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11618412" w14:textId="17793F11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5AE5067A" w14:textId="77777777" w:rsidR="00725396" w:rsidRDefault="00725396" w:rsidP="00725396">
      <w:r>
        <w:br w:type="page"/>
      </w:r>
    </w:p>
    <w:p w14:paraId="1F366691" w14:textId="6C8786D2" w:rsidR="00725396" w:rsidRPr="0061406D" w:rsidRDefault="00725396" w:rsidP="00AF74D4">
      <w:pPr>
        <w:pStyle w:val="01TITULO3"/>
      </w:pPr>
      <w:r w:rsidRPr="0061406D">
        <w:lastRenderedPageBreak/>
        <w:t>Questão 3</w:t>
      </w:r>
    </w:p>
    <w:p w14:paraId="587C6F5F" w14:textId="77777777" w:rsidR="00725396" w:rsidRDefault="00725396" w:rsidP="00AF74D4">
      <w:pPr>
        <w:pStyle w:val="02TEXTOPRINCIPAL"/>
        <w:rPr>
          <w:shd w:val="clear" w:color="auto" w:fill="FFFFFF"/>
        </w:rPr>
      </w:pPr>
      <w:r>
        <w:rPr>
          <w:shd w:val="clear" w:color="auto" w:fill="FFFFFF"/>
        </w:rPr>
        <w:t xml:space="preserve">"Fenômeno caracterizado pela concentração cada vez mais densa de população em aglomerações de caráter urbano." </w:t>
      </w:r>
    </w:p>
    <w:p w14:paraId="38C98107" w14:textId="77777777" w:rsidR="00725396" w:rsidRPr="004053DB" w:rsidRDefault="00725396" w:rsidP="00725396">
      <w:pPr>
        <w:autoSpaceDE w:val="0"/>
        <w:adjustRightInd w:val="0"/>
        <w:jc w:val="both"/>
        <w:rPr>
          <w:rFonts w:eastAsia="Tahoma"/>
          <w:sz w:val="20"/>
          <w:szCs w:val="20"/>
        </w:rPr>
      </w:pPr>
      <w:r w:rsidRPr="004053DB">
        <w:rPr>
          <w:rFonts w:eastAsia="Tahoma"/>
          <w:sz w:val="20"/>
          <w:szCs w:val="20"/>
        </w:rPr>
        <w:t xml:space="preserve">FERREIRA, Aurélio Buarque de Holanda. </w:t>
      </w:r>
      <w:r w:rsidRPr="00C4161E">
        <w:rPr>
          <w:rFonts w:eastAsia="Tahoma"/>
          <w:i/>
          <w:sz w:val="20"/>
          <w:szCs w:val="20"/>
        </w:rPr>
        <w:t>Novo dicionário Aurélio da língua portuguesa</w:t>
      </w:r>
      <w:r w:rsidRPr="004053DB">
        <w:rPr>
          <w:rFonts w:eastAsia="Tahoma"/>
          <w:sz w:val="20"/>
          <w:szCs w:val="20"/>
        </w:rPr>
        <w:t>. 3 eds. Cu</w:t>
      </w:r>
      <w:r>
        <w:rPr>
          <w:rFonts w:eastAsia="Tahoma"/>
          <w:sz w:val="20"/>
          <w:szCs w:val="20"/>
        </w:rPr>
        <w:t>ritiba: Positivo, 2004, p. 2023.</w:t>
      </w:r>
    </w:p>
    <w:p w14:paraId="2567CA81" w14:textId="77777777" w:rsidR="00725396" w:rsidRPr="00AF74D4" w:rsidRDefault="00725396" w:rsidP="00AF74D4">
      <w:pPr>
        <w:pStyle w:val="02TEXTOPRINCIPAL"/>
      </w:pPr>
    </w:p>
    <w:p w14:paraId="19D06BFD" w14:textId="716EB629" w:rsidR="00725396" w:rsidRPr="00AF74D4" w:rsidRDefault="00725396" w:rsidP="00AF74D4">
      <w:pPr>
        <w:pStyle w:val="02TEXTOPRINCIPAL"/>
      </w:pPr>
      <w:r w:rsidRPr="00AF74D4">
        <w:t>O trecho acima é uma das definições possíveis para o conceito de</w:t>
      </w:r>
      <w:r w:rsidR="005740D9">
        <w:t>:</w:t>
      </w:r>
    </w:p>
    <w:p w14:paraId="7CF05FC6" w14:textId="77777777" w:rsidR="00725396" w:rsidRPr="00AF74D4" w:rsidRDefault="00725396" w:rsidP="00AF74D4">
      <w:pPr>
        <w:pStyle w:val="02TEXTOPRINCIPAL"/>
      </w:pPr>
      <w:r w:rsidRPr="00AF74D4">
        <w:t>a) industrialização.</w:t>
      </w:r>
    </w:p>
    <w:p w14:paraId="2C972BD6" w14:textId="77777777" w:rsidR="00725396" w:rsidRPr="00AF74D4" w:rsidRDefault="00725396" w:rsidP="00AF74D4">
      <w:pPr>
        <w:pStyle w:val="02TEXTOPRINCIPAL"/>
      </w:pPr>
      <w:r w:rsidRPr="00AF74D4">
        <w:t>b) êxodo rural.</w:t>
      </w:r>
    </w:p>
    <w:p w14:paraId="3E7982CA" w14:textId="77777777" w:rsidR="00725396" w:rsidRPr="00AF74D4" w:rsidRDefault="00725396" w:rsidP="00AF74D4">
      <w:pPr>
        <w:pStyle w:val="02TEXTOPRINCIPAL"/>
      </w:pPr>
      <w:r w:rsidRPr="00AF74D4">
        <w:t>c) migração interestadual.</w:t>
      </w:r>
    </w:p>
    <w:p w14:paraId="569B5540" w14:textId="77777777" w:rsidR="00725396" w:rsidRPr="00AF74D4" w:rsidRDefault="00725396" w:rsidP="00AF74D4">
      <w:pPr>
        <w:pStyle w:val="02TEXTOPRINCIPAL"/>
      </w:pPr>
      <w:r w:rsidRPr="00AF74D4">
        <w:t>d) urbanização.</w:t>
      </w:r>
    </w:p>
    <w:p w14:paraId="2022583C" w14:textId="77777777" w:rsidR="00725396" w:rsidRPr="00AF74D4" w:rsidRDefault="00725396" w:rsidP="00AF74D4">
      <w:pPr>
        <w:pStyle w:val="02TEXTOPRINCIPAL"/>
      </w:pPr>
      <w:r w:rsidRPr="00AF74D4">
        <w:t>e) conurbação.</w:t>
      </w:r>
    </w:p>
    <w:p w14:paraId="12617EAE" w14:textId="77777777" w:rsidR="00725396" w:rsidRPr="00AF74D4" w:rsidRDefault="00725396" w:rsidP="00AF74D4">
      <w:pPr>
        <w:pStyle w:val="02TEXTOPRINCIPAL"/>
      </w:pPr>
      <w:r w:rsidRPr="00AF74D4">
        <w:br w:type="page"/>
      </w:r>
    </w:p>
    <w:p w14:paraId="414590E2" w14:textId="48612F10" w:rsidR="00725396" w:rsidRPr="00AF74D4" w:rsidRDefault="00725396" w:rsidP="00AF74D4">
      <w:pPr>
        <w:pStyle w:val="01TITULO3"/>
      </w:pPr>
      <w:r w:rsidRPr="00AF74D4">
        <w:lastRenderedPageBreak/>
        <w:t>Questão 4</w:t>
      </w:r>
    </w:p>
    <w:p w14:paraId="60340664" w14:textId="5A682828" w:rsidR="00725396" w:rsidRPr="00AF74D4" w:rsidRDefault="00AF74D4" w:rsidP="00AF74D4">
      <w:pPr>
        <w:pStyle w:val="02TEXTOPRINCIPAL"/>
      </w:pPr>
      <w:r w:rsidRPr="00AF74D4">
        <w:t xml:space="preserve"> </w:t>
      </w:r>
      <w:r w:rsidR="00725396" w:rsidRPr="00AF74D4">
        <w:t xml:space="preserve">“A ____________ permite a mudança da criação de alimentos na mesma terra, sendo que a cada temporada ela realiza a otimização dos recursos naturais do solo e do ecossistema ao redor, garantindo o enriquecimento de seus nutrientes e maior qualidade produtiva.” </w:t>
      </w:r>
    </w:p>
    <w:p w14:paraId="46E6170D" w14:textId="49BBFC92" w:rsidR="00725396" w:rsidRPr="004053DB" w:rsidRDefault="00725396" w:rsidP="00725396">
      <w:pPr>
        <w:pStyle w:val="05ATIVIDADES"/>
        <w:rPr>
          <w:sz w:val="18"/>
          <w:shd w:val="clear" w:color="auto" w:fill="FFFFFF"/>
        </w:rPr>
      </w:pPr>
      <w:r w:rsidRPr="004053DB">
        <w:rPr>
          <w:sz w:val="18"/>
          <w:shd w:val="clear" w:color="auto" w:fill="FFFFFF"/>
        </w:rPr>
        <w:t>PENSAMENTO VERDE. Disponí</w:t>
      </w:r>
      <w:r w:rsidRPr="00456604">
        <w:rPr>
          <w:sz w:val="18"/>
          <w:szCs w:val="18"/>
          <w:shd w:val="clear" w:color="auto" w:fill="FFFFFF"/>
        </w:rPr>
        <w:t>vel em: &lt;</w:t>
      </w:r>
      <w:hyperlink r:id="rId9" w:history="1">
        <w:r w:rsidR="00456604" w:rsidRPr="00456604">
          <w:rPr>
            <w:rStyle w:val="Hyperlink"/>
            <w:sz w:val="18"/>
            <w:szCs w:val="18"/>
          </w:rPr>
          <w:t>https://www.pensamentoverde.com.br/economia-verde/</w:t>
        </w:r>
      </w:hyperlink>
      <w:r w:rsidRPr="00456604">
        <w:rPr>
          <w:sz w:val="18"/>
          <w:szCs w:val="18"/>
        </w:rPr>
        <w:t xml:space="preserve">&gt;. Acesso em: 18 jul. 2018.  </w:t>
      </w:r>
    </w:p>
    <w:p w14:paraId="040F16B5" w14:textId="77777777" w:rsidR="00725396" w:rsidRPr="00AF74D4" w:rsidRDefault="00725396" w:rsidP="00AF74D4">
      <w:pPr>
        <w:pStyle w:val="02TEXTOPRINCIPAL"/>
      </w:pPr>
    </w:p>
    <w:p w14:paraId="51E6CE15" w14:textId="77777777" w:rsidR="00725396" w:rsidRPr="00AF74D4" w:rsidRDefault="00725396" w:rsidP="00AF74D4">
      <w:pPr>
        <w:pStyle w:val="02TEXTOPRINCIPAL"/>
      </w:pPr>
      <w:r w:rsidRPr="00AF74D4">
        <w:t>Assinale a alternativa que corretamente completa a lacuna do trecho acima.</w:t>
      </w:r>
    </w:p>
    <w:p w14:paraId="36FF03CB" w14:textId="77777777" w:rsidR="00725396" w:rsidRPr="00AF74D4" w:rsidRDefault="00725396" w:rsidP="00AF74D4">
      <w:pPr>
        <w:pStyle w:val="02TEXTOPRINCIPAL"/>
      </w:pPr>
      <w:r w:rsidRPr="00AF74D4">
        <w:t>a) rotação de culturas.</w:t>
      </w:r>
    </w:p>
    <w:p w14:paraId="7041413C" w14:textId="77777777" w:rsidR="00725396" w:rsidRPr="00AF74D4" w:rsidRDefault="00725396" w:rsidP="00AF74D4">
      <w:pPr>
        <w:pStyle w:val="02TEXTOPRINCIPAL"/>
      </w:pPr>
      <w:r w:rsidRPr="00AF74D4">
        <w:t>b) agricultura orgânica.</w:t>
      </w:r>
    </w:p>
    <w:p w14:paraId="1270875F" w14:textId="77777777" w:rsidR="00725396" w:rsidRPr="00AF74D4" w:rsidRDefault="00725396" w:rsidP="00AF74D4">
      <w:pPr>
        <w:pStyle w:val="02TEXTOPRINCIPAL"/>
      </w:pPr>
      <w:r w:rsidRPr="00AF74D4">
        <w:t>c) calagem.</w:t>
      </w:r>
    </w:p>
    <w:p w14:paraId="020602A2" w14:textId="77777777" w:rsidR="00725396" w:rsidRPr="00AF74D4" w:rsidRDefault="00725396" w:rsidP="00AF74D4">
      <w:pPr>
        <w:pStyle w:val="02TEXTOPRINCIPAL"/>
      </w:pPr>
      <w:r w:rsidRPr="00AF74D4">
        <w:t>d) fertilização química.</w:t>
      </w:r>
    </w:p>
    <w:p w14:paraId="3B9FC064" w14:textId="77777777" w:rsidR="00725396" w:rsidRPr="00AF74D4" w:rsidRDefault="00725396" w:rsidP="00AF74D4">
      <w:pPr>
        <w:pStyle w:val="02TEXTOPRINCIPAL"/>
      </w:pPr>
      <w:r w:rsidRPr="00AF74D4">
        <w:t>e) hidroponia.</w:t>
      </w:r>
    </w:p>
    <w:p w14:paraId="174FD63B" w14:textId="77777777" w:rsidR="00725396" w:rsidRPr="00AF74D4" w:rsidRDefault="00725396" w:rsidP="00AF74D4">
      <w:pPr>
        <w:pStyle w:val="02TEXTOPRINCIPAL"/>
      </w:pPr>
      <w:r w:rsidRPr="00AF74D4">
        <w:br w:type="page"/>
      </w:r>
    </w:p>
    <w:p w14:paraId="6CDA4A41" w14:textId="7B05ACB0" w:rsidR="00725396" w:rsidRPr="0061406D" w:rsidRDefault="00725396" w:rsidP="00AF74D4">
      <w:pPr>
        <w:pStyle w:val="01TITULO3"/>
      </w:pPr>
      <w:r w:rsidRPr="0061406D">
        <w:lastRenderedPageBreak/>
        <w:t>Questão 5</w:t>
      </w:r>
    </w:p>
    <w:p w14:paraId="28D642D9" w14:textId="77777777" w:rsidR="00725396" w:rsidRPr="004053DB" w:rsidRDefault="00725396" w:rsidP="00AF74D4">
      <w:pPr>
        <w:pStyle w:val="02TEXTOPRINCIPAL"/>
      </w:pPr>
      <w:r w:rsidRPr="004053DB">
        <w:t>Um dos desafios contemporâneos está relacionado à questão da água no planeta, mais precisamente sobre como melhor gerenciar os recursos hídricos para que as populações e as atividades econômicas não sejam prejudicadas com eventuais problemas hídricos. Considerando tal situação, é possível afirmar que se corre o risco de o planeta ficar sem água? Dito de outro modo: a água acabará um dia? Explique melhor essa frase e justifique sua resposta.</w:t>
      </w:r>
    </w:p>
    <w:p w14:paraId="3ECF53CD" w14:textId="3EBACFCC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32CEB890" w14:textId="03D20C94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3F8B4507" w14:textId="7FAB79BA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5CE3F9C7" w14:textId="1AC7CA64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30F23823" w14:textId="39081AED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57605F52" w14:textId="2136C87B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2735A701" w14:textId="0627EC1C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50549F83" w14:textId="1DB2E702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16F053FD" w14:textId="77777777" w:rsidR="00725396" w:rsidRDefault="00725396" w:rsidP="00725396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1CD2C297" w14:textId="6EF2D2EF" w:rsidR="00725396" w:rsidRPr="0061406D" w:rsidRDefault="00725396" w:rsidP="00AF74D4">
      <w:pPr>
        <w:pStyle w:val="01TITULO3"/>
      </w:pPr>
      <w:r w:rsidRPr="0061406D">
        <w:lastRenderedPageBreak/>
        <w:t>Questão 6</w:t>
      </w:r>
    </w:p>
    <w:p w14:paraId="3090E83B" w14:textId="77777777" w:rsidR="00725396" w:rsidRPr="003102F5" w:rsidRDefault="00725396" w:rsidP="00AF74D4">
      <w:pPr>
        <w:pStyle w:val="02TEXTOPRINCIPAL"/>
      </w:pPr>
      <w:r w:rsidRPr="003102F5">
        <w:t>Explique o que são as denominadas “</w:t>
      </w:r>
      <w:r>
        <w:t>i</w:t>
      </w:r>
      <w:r w:rsidRPr="003102F5">
        <w:t xml:space="preserve">lhas de </w:t>
      </w:r>
      <w:r>
        <w:t>c</w:t>
      </w:r>
      <w:r w:rsidRPr="003102F5">
        <w:t>alor” e os locais onde ocorrem.</w:t>
      </w:r>
    </w:p>
    <w:p w14:paraId="4229E4AB" w14:textId="2600984D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5C3647AA" w14:textId="2AF6A5FF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296832E7" w14:textId="4D34D733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1D75A236" w14:textId="4BD05E34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44DCA05F" w14:textId="55DC55CA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5F014389" w14:textId="63316204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4E88D59B" w14:textId="2E8C07C0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7277784B" w14:textId="23EB2FFA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2403F51F" w14:textId="77777777" w:rsidR="00725396" w:rsidRDefault="00725396" w:rsidP="00725396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46DF5DEF" w14:textId="7125EB5D" w:rsidR="00725396" w:rsidRPr="0061406D" w:rsidRDefault="00725396" w:rsidP="00AF74D4">
      <w:pPr>
        <w:pStyle w:val="01TITULO3"/>
      </w:pPr>
      <w:r w:rsidRPr="0061406D">
        <w:lastRenderedPageBreak/>
        <w:t>Questão 7</w:t>
      </w:r>
    </w:p>
    <w:p w14:paraId="24DCB526" w14:textId="77777777" w:rsidR="00725396" w:rsidRPr="00AF74D4" w:rsidRDefault="00725396" w:rsidP="00AF74D4">
      <w:pPr>
        <w:pStyle w:val="02TEXTOPRINCIPAL"/>
      </w:pPr>
      <w:r w:rsidRPr="00AF74D4">
        <w:t>Caracterize a paisagem do município onde vive (clima, vegetação, relevo, hidrografia, elementos culturais marcantes) e escolha uma outra paisagem, completamente distinta da sua, pesquise-a e a caracterize. Finalmente, produza um texto dissertativo estabelecendo as principais diferenças e as semelhanças que porventura permanecerem.</w:t>
      </w:r>
    </w:p>
    <w:p w14:paraId="421E2FA6" w14:textId="7B1BF42D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1B16D0AB" w14:textId="5D2DA31A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554FF009" w14:textId="2A7F8095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76B860C8" w14:textId="55ECE468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1A65DEDB" w14:textId="44419737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51233752" w14:textId="14D39D71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4F0E34BB" w14:textId="759D1D82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6F09D202" w14:textId="0DD8E3CD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01050891" w14:textId="77777777" w:rsidR="00725396" w:rsidRPr="00AF74D4" w:rsidRDefault="00725396" w:rsidP="00AF74D4">
      <w:pPr>
        <w:pStyle w:val="02TEXTOPRINCIPAL"/>
      </w:pPr>
      <w:r w:rsidRPr="00AF74D4">
        <w:br w:type="page"/>
      </w:r>
    </w:p>
    <w:p w14:paraId="392644FE" w14:textId="58AEBB2E" w:rsidR="00725396" w:rsidRPr="00AF74D4" w:rsidRDefault="00725396" w:rsidP="00AF74D4">
      <w:pPr>
        <w:pStyle w:val="01TITULO3"/>
      </w:pPr>
      <w:r w:rsidRPr="00AF74D4">
        <w:lastRenderedPageBreak/>
        <w:t>Questão 8</w:t>
      </w:r>
    </w:p>
    <w:p w14:paraId="67A54EFF" w14:textId="77777777" w:rsidR="00725396" w:rsidRPr="00AF74D4" w:rsidRDefault="00725396" w:rsidP="00AF74D4">
      <w:pPr>
        <w:pStyle w:val="02TEXTOPRINCIPAL"/>
      </w:pPr>
      <w:r w:rsidRPr="00AF74D4">
        <w:t>Escolha uma bacia hidrográfica brasileira e a desenhe, destacando seus principais elementos hidrográficos, assim como as formas de relevo que percorre, criando legendas adequadas.</w:t>
      </w:r>
    </w:p>
    <w:p w14:paraId="4BD47024" w14:textId="77EC1E24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2FDEF74F" w14:textId="3C08098B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17C27090" w14:textId="4B3A2697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1964F624" w14:textId="02237F27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514394E6" w14:textId="6D7E3215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28B422E2" w14:textId="6AF587CC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21AAFE16" w14:textId="2E3E2D30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37E25E7F" w14:textId="67FC580E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6356FAAB" w14:textId="77777777" w:rsidR="00725396" w:rsidRDefault="00725396" w:rsidP="00725396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1ADB61EB" w14:textId="36E19236" w:rsidR="00725396" w:rsidRPr="00274688" w:rsidRDefault="00725396" w:rsidP="00AF74D4">
      <w:pPr>
        <w:pStyle w:val="01TITULO3"/>
      </w:pPr>
      <w:r w:rsidRPr="00274688">
        <w:lastRenderedPageBreak/>
        <w:t>Questão 9</w:t>
      </w:r>
    </w:p>
    <w:p w14:paraId="043900FE" w14:textId="77777777" w:rsidR="00725396" w:rsidRPr="00AF74D4" w:rsidRDefault="00725396" w:rsidP="00AF74D4">
      <w:pPr>
        <w:pStyle w:val="02TEXTOPRINCIPAL"/>
      </w:pPr>
      <w:r w:rsidRPr="00AF74D4">
        <w:t>Procure algum idoso para conversar, alguém que você conheça, e pergunte a ele como era o dia a dia dele quando tinha sua idade. Pergunte sobre as brincadeiras, as comidas, os hábitos de que mais gostava e se sente saudades. A partir disso, monte um quadro com duas colunas: de um lado, as informações da pessoa com quem conversou e do outro, as suas próprias informações. Depois, escreva um texto dissertativo estabelecendo as semelhanças e diferenças entre essas duas realidades vividas.</w:t>
      </w:r>
    </w:p>
    <w:p w14:paraId="19E7B2F8" w14:textId="557331C9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68C98B63" w14:textId="2009571A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16F5571E" w14:textId="4FA74E74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5D1BE0EE" w14:textId="5F059B84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1190EBCC" w14:textId="03410437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7FB2A2B5" w14:textId="2D841987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03190367" w14:textId="7DAAFDB2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71A42D74" w14:textId="0BB481D7" w:rsidR="00725396" w:rsidRDefault="00725396" w:rsidP="00725396">
      <w:pPr>
        <w:pStyle w:val="05LINHASRESPOSTA"/>
      </w:pPr>
      <w:r>
        <w:t>________________________________________________________________________________________</w:t>
      </w:r>
    </w:p>
    <w:p w14:paraId="77B67FE6" w14:textId="77777777" w:rsidR="00725396" w:rsidRPr="00AF74D4" w:rsidRDefault="00725396" w:rsidP="00AF74D4">
      <w:pPr>
        <w:pStyle w:val="02TEXTOPRINCIPAL"/>
      </w:pPr>
      <w:r w:rsidRPr="00AF74D4">
        <w:br w:type="page"/>
      </w:r>
    </w:p>
    <w:p w14:paraId="2F559B95" w14:textId="174EA55D" w:rsidR="00725396" w:rsidRPr="00AF74D4" w:rsidRDefault="00725396" w:rsidP="00AF74D4">
      <w:pPr>
        <w:pStyle w:val="01TITULO3"/>
      </w:pPr>
      <w:r w:rsidRPr="00AF74D4">
        <w:lastRenderedPageBreak/>
        <w:t>Questão 10</w:t>
      </w:r>
    </w:p>
    <w:p w14:paraId="311695BC" w14:textId="77777777" w:rsidR="00725396" w:rsidRPr="00AF74D4" w:rsidRDefault="00725396" w:rsidP="00AF74D4">
      <w:pPr>
        <w:pStyle w:val="02TEXTOPRINCIPAL"/>
      </w:pPr>
      <w:r w:rsidRPr="00AF74D4">
        <w:t>Trata-se de um tipo de agricultura geralmente marcado pelo uso de técnicas tradicionais ou rudimentares de produção, visando muitas vezes a subsistência. Há baixa ou nula presença de mecanização, além da ausência de alta tecnologia.</w:t>
      </w:r>
    </w:p>
    <w:p w14:paraId="4A7B1767" w14:textId="77777777" w:rsidR="00725396" w:rsidRPr="00AF74D4" w:rsidRDefault="00725396" w:rsidP="00AF74D4">
      <w:pPr>
        <w:pStyle w:val="02TEXTOPRINCIPAL"/>
      </w:pPr>
      <w:r w:rsidRPr="00AF74D4">
        <w:t>O parágrafo acima descreve a agricultura</w:t>
      </w:r>
    </w:p>
    <w:p w14:paraId="2C37B99D" w14:textId="77777777" w:rsidR="00725396" w:rsidRPr="00AF74D4" w:rsidRDefault="00725396" w:rsidP="00AF74D4">
      <w:pPr>
        <w:pStyle w:val="02TEXTOPRINCIPAL"/>
      </w:pPr>
      <w:r w:rsidRPr="00AF74D4">
        <w:t>a) intensiva.</w:t>
      </w:r>
    </w:p>
    <w:p w14:paraId="70D88949" w14:textId="77777777" w:rsidR="00725396" w:rsidRPr="00AF74D4" w:rsidRDefault="00725396" w:rsidP="00AF74D4">
      <w:pPr>
        <w:pStyle w:val="02TEXTOPRINCIPAL"/>
      </w:pPr>
      <w:r w:rsidRPr="00AF74D4">
        <w:t>b) extensiva.</w:t>
      </w:r>
    </w:p>
    <w:p w14:paraId="3E1799C6" w14:textId="77777777" w:rsidR="00725396" w:rsidRPr="00AF74D4" w:rsidRDefault="00725396" w:rsidP="00AF74D4">
      <w:pPr>
        <w:pStyle w:val="02TEXTOPRINCIPAL"/>
      </w:pPr>
      <w:r w:rsidRPr="00AF74D4">
        <w:t>c) comercial.</w:t>
      </w:r>
    </w:p>
    <w:p w14:paraId="2A731C45" w14:textId="77777777" w:rsidR="00725396" w:rsidRPr="00AF74D4" w:rsidRDefault="00725396" w:rsidP="00AF74D4">
      <w:pPr>
        <w:pStyle w:val="02TEXTOPRINCIPAL"/>
      </w:pPr>
      <w:r w:rsidRPr="00AF74D4">
        <w:t>d) orgânica.</w:t>
      </w:r>
    </w:p>
    <w:p w14:paraId="1D1046A7" w14:textId="77777777" w:rsidR="00725396" w:rsidRPr="00AF74D4" w:rsidRDefault="00725396" w:rsidP="00AF74D4">
      <w:pPr>
        <w:pStyle w:val="02TEXTOPRINCIPAL"/>
      </w:pPr>
      <w:r w:rsidRPr="00AF74D4">
        <w:t>e) hidropônica.</w:t>
      </w:r>
    </w:p>
    <w:p w14:paraId="1C6E96EC" w14:textId="765F1F3E" w:rsidR="00C85C1E" w:rsidRPr="00C941C0" w:rsidRDefault="00C85C1E" w:rsidP="004864EE">
      <w:bookmarkStart w:id="0" w:name="_GoBack"/>
      <w:bookmarkEnd w:id="0"/>
    </w:p>
    <w:sectPr w:rsidR="00C85C1E" w:rsidRPr="00C941C0" w:rsidSect="00C67490">
      <w:headerReference w:type="default" r:id="rId10"/>
      <w:footerReference w:type="default" r:id="rId11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BC325B" w14:textId="77777777" w:rsidR="00555E5B" w:rsidRDefault="00555E5B">
      <w:r>
        <w:separator/>
      </w:r>
    </w:p>
  </w:endnote>
  <w:endnote w:type="continuationSeparator" w:id="0">
    <w:p w14:paraId="420C57F2" w14:textId="77777777" w:rsidR="00555E5B" w:rsidRDefault="00555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1345E0F-80E0-4DBB-90E7-81EB1338FCDB}"/>
    <w:embedBold r:id="rId2" w:fontKey="{41A5AFF6-E145-4996-9C75-EA542D862C12}"/>
    <w:embedItalic r:id="rId3" w:fontKey="{85B95C86-4268-4A9A-8A36-C53A35299D8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C0F60DD-17A3-4193-80BB-E9DD36B66580}"/>
    <w:embedBold r:id="rId5" w:fontKey="{88B3C1EA-88B2-4779-A14F-F0418B179FAC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BCF27BC7-9851-4D03-AB9D-D9E1D376770A}"/>
    <w:embedBold r:id="rId7" w:fontKey="{5F118F05-1FB5-4146-8016-E4CF4F766CA9}"/>
    <w:embedBoldItalic r:id="rId8" w:fontKey="{DF3A63D7-6F3A-4E43-A159-9989428A2F76}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B40A4EAB-BF11-46C3-982C-40162D30888D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95A2BFB6-0517-4BCD-A072-A17DCF022C1B}"/>
    <w:embedBold r:id="rId11" w:fontKey="{CA371D3F-F679-4E05-9291-10AFAC42B041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2" w:fontKey="{FB769871-5CC4-4F22-BF62-19B79E5A9F6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555E5B" w:rsidRPr="005A1C11" w14:paraId="60CB0DDB" w14:textId="77777777" w:rsidTr="00463B3C">
      <w:tc>
        <w:tcPr>
          <w:tcW w:w="9606" w:type="dxa"/>
        </w:tcPr>
        <w:p w14:paraId="1975EC3F" w14:textId="1DB2985B" w:rsidR="00555E5B" w:rsidRPr="005A1C11" w:rsidRDefault="00555E5B" w:rsidP="00463B3C">
          <w:pPr>
            <w:pStyle w:val="Rodap"/>
            <w:rPr>
              <w:sz w:val="14"/>
              <w:szCs w:val="14"/>
            </w:rPr>
          </w:pPr>
          <w:r w:rsidRPr="00524359">
            <w:rPr>
              <w:sz w:val="14"/>
              <w:szCs w:val="14"/>
            </w:rPr>
            <w:t xml:space="preserve">Este material está em Licença Aberta — CC BY NC 3.0BR ou 4.0 </w:t>
          </w:r>
          <w:r w:rsidRPr="00457D9E">
            <w:rPr>
              <w:i/>
              <w:sz w:val="14"/>
              <w:szCs w:val="14"/>
            </w:rPr>
            <w:t>International</w:t>
          </w:r>
          <w:r w:rsidRPr="00524359">
            <w:rPr>
              <w:sz w:val="14"/>
              <w:szCs w:val="14"/>
            </w:rPr>
            <w:t xml:space="preserve"> (permite a edição ou a criação de obras deriv</w:t>
          </w:r>
          <w:r>
            <w:rPr>
              <w:sz w:val="14"/>
              <w:szCs w:val="14"/>
            </w:rPr>
            <w:t xml:space="preserve">adas sobre a obra com fins não </w:t>
          </w:r>
          <w:r w:rsidRPr="00524359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44A6716D" w:rsidR="00555E5B" w:rsidRPr="005A1C11" w:rsidRDefault="00555E5B" w:rsidP="00463B3C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4864EE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555E5B" w:rsidRPr="00C67490" w:rsidRDefault="00555E5B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C04A5F" w14:textId="77777777" w:rsidR="00555E5B" w:rsidRDefault="00555E5B">
      <w:r>
        <w:rPr>
          <w:color w:val="000000"/>
        </w:rPr>
        <w:separator/>
      </w:r>
    </w:p>
  </w:footnote>
  <w:footnote w:type="continuationSeparator" w:id="0">
    <w:p w14:paraId="796C73DF" w14:textId="77777777" w:rsidR="00555E5B" w:rsidRDefault="00555E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2CDD4D" w14:textId="7D2498B2" w:rsidR="00555E5B" w:rsidRDefault="00555E5B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81CFC"/>
    <w:multiLevelType w:val="hybridMultilevel"/>
    <w:tmpl w:val="DB8AE0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43A56"/>
    <w:multiLevelType w:val="hybridMultilevel"/>
    <w:tmpl w:val="3170E7F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45038"/>
    <w:multiLevelType w:val="hybridMultilevel"/>
    <w:tmpl w:val="93AA4C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E23837"/>
    <w:multiLevelType w:val="hybridMultilevel"/>
    <w:tmpl w:val="0E6A6B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82616F"/>
    <w:multiLevelType w:val="hybridMultilevel"/>
    <w:tmpl w:val="384E5A56"/>
    <w:lvl w:ilvl="0" w:tplc="A6EAEA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7C764A"/>
    <w:multiLevelType w:val="hybridMultilevel"/>
    <w:tmpl w:val="6E9A9B94"/>
    <w:lvl w:ilvl="0" w:tplc="0416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9" w15:restartNumberingAfterBreak="0">
    <w:nsid w:val="3CC345C3"/>
    <w:multiLevelType w:val="hybridMultilevel"/>
    <w:tmpl w:val="409281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477834"/>
    <w:multiLevelType w:val="hybridMultilevel"/>
    <w:tmpl w:val="8610BD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E06092"/>
    <w:multiLevelType w:val="hybridMultilevel"/>
    <w:tmpl w:val="3428413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E32ED8"/>
    <w:multiLevelType w:val="hybridMultilevel"/>
    <w:tmpl w:val="B9BE5188"/>
    <w:lvl w:ilvl="0" w:tplc="29ECC9FA">
      <w:start w:val="1"/>
      <w:numFmt w:val="lowerLetter"/>
      <w:lvlText w:val="%1."/>
      <w:lvlJc w:val="left"/>
      <w:pPr>
        <w:ind w:left="55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75" w:hanging="360"/>
      </w:pPr>
    </w:lvl>
    <w:lvl w:ilvl="2" w:tplc="0416001B" w:tentative="1">
      <w:start w:val="1"/>
      <w:numFmt w:val="lowerRoman"/>
      <w:lvlText w:val="%3."/>
      <w:lvlJc w:val="right"/>
      <w:pPr>
        <w:ind w:left="1995" w:hanging="180"/>
      </w:pPr>
    </w:lvl>
    <w:lvl w:ilvl="3" w:tplc="0416000F" w:tentative="1">
      <w:start w:val="1"/>
      <w:numFmt w:val="decimal"/>
      <w:lvlText w:val="%4."/>
      <w:lvlJc w:val="left"/>
      <w:pPr>
        <w:ind w:left="2715" w:hanging="360"/>
      </w:pPr>
    </w:lvl>
    <w:lvl w:ilvl="4" w:tplc="04160019" w:tentative="1">
      <w:start w:val="1"/>
      <w:numFmt w:val="lowerLetter"/>
      <w:lvlText w:val="%5."/>
      <w:lvlJc w:val="left"/>
      <w:pPr>
        <w:ind w:left="3435" w:hanging="360"/>
      </w:pPr>
    </w:lvl>
    <w:lvl w:ilvl="5" w:tplc="0416001B" w:tentative="1">
      <w:start w:val="1"/>
      <w:numFmt w:val="lowerRoman"/>
      <w:lvlText w:val="%6."/>
      <w:lvlJc w:val="right"/>
      <w:pPr>
        <w:ind w:left="4155" w:hanging="180"/>
      </w:pPr>
    </w:lvl>
    <w:lvl w:ilvl="6" w:tplc="0416000F" w:tentative="1">
      <w:start w:val="1"/>
      <w:numFmt w:val="decimal"/>
      <w:lvlText w:val="%7."/>
      <w:lvlJc w:val="left"/>
      <w:pPr>
        <w:ind w:left="4875" w:hanging="360"/>
      </w:pPr>
    </w:lvl>
    <w:lvl w:ilvl="7" w:tplc="04160019" w:tentative="1">
      <w:start w:val="1"/>
      <w:numFmt w:val="lowerLetter"/>
      <w:lvlText w:val="%8."/>
      <w:lvlJc w:val="left"/>
      <w:pPr>
        <w:ind w:left="5595" w:hanging="360"/>
      </w:pPr>
    </w:lvl>
    <w:lvl w:ilvl="8" w:tplc="0416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4" w15:restartNumberingAfterBreak="0">
    <w:nsid w:val="59B82D56"/>
    <w:multiLevelType w:val="hybridMultilevel"/>
    <w:tmpl w:val="CC32272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8011C4E"/>
    <w:multiLevelType w:val="hybridMultilevel"/>
    <w:tmpl w:val="27927A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7F426E"/>
    <w:multiLevelType w:val="hybridMultilevel"/>
    <w:tmpl w:val="6CCE8B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8"/>
  </w:num>
  <w:num w:numId="13">
    <w:abstractNumId w:val="4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3"/>
  </w:num>
  <w:num w:numId="21">
    <w:abstractNumId w:val="10"/>
  </w:num>
  <w:num w:numId="22">
    <w:abstractNumId w:val="19"/>
  </w:num>
  <w:num w:numId="23">
    <w:abstractNumId w:val="2"/>
  </w:num>
  <w:num w:numId="24">
    <w:abstractNumId w:val="17"/>
  </w:num>
  <w:num w:numId="25">
    <w:abstractNumId w:val="11"/>
  </w:num>
  <w:num w:numId="26">
    <w:abstractNumId w:val="21"/>
  </w:num>
  <w:num w:numId="27">
    <w:abstractNumId w:val="5"/>
  </w:num>
  <w:num w:numId="28">
    <w:abstractNumId w:val="20"/>
  </w:num>
  <w:num w:numId="29">
    <w:abstractNumId w:val="7"/>
  </w:num>
  <w:num w:numId="30">
    <w:abstractNumId w:val="1"/>
  </w:num>
  <w:num w:numId="31">
    <w:abstractNumId w:val="8"/>
  </w:num>
  <w:num w:numId="32">
    <w:abstractNumId w:val="9"/>
  </w:num>
  <w:num w:numId="33">
    <w:abstractNumId w:val="6"/>
  </w:num>
  <w:num w:numId="34">
    <w:abstractNumId w:val="13"/>
  </w:num>
  <w:num w:numId="35">
    <w:abstractNumId w:val="0"/>
  </w:num>
  <w:num w:numId="36">
    <w:abstractNumId w:val="14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809"/>
    <w:rsid w:val="00005D8C"/>
    <w:rsid w:val="00027568"/>
    <w:rsid w:val="00032FED"/>
    <w:rsid w:val="00045B1E"/>
    <w:rsid w:val="00046DC6"/>
    <w:rsid w:val="000628EC"/>
    <w:rsid w:val="00070ABB"/>
    <w:rsid w:val="00074436"/>
    <w:rsid w:val="00075D7F"/>
    <w:rsid w:val="00076EF4"/>
    <w:rsid w:val="000822D3"/>
    <w:rsid w:val="000A434A"/>
    <w:rsid w:val="000A7F47"/>
    <w:rsid w:val="000C6EC8"/>
    <w:rsid w:val="000D1E72"/>
    <w:rsid w:val="000D34EA"/>
    <w:rsid w:val="000F4578"/>
    <w:rsid w:val="000F6937"/>
    <w:rsid w:val="00100500"/>
    <w:rsid w:val="001036C4"/>
    <w:rsid w:val="00104915"/>
    <w:rsid w:val="00106A52"/>
    <w:rsid w:val="001237AE"/>
    <w:rsid w:val="00126F41"/>
    <w:rsid w:val="001341DA"/>
    <w:rsid w:val="00142712"/>
    <w:rsid w:val="00143684"/>
    <w:rsid w:val="0015411E"/>
    <w:rsid w:val="00157B44"/>
    <w:rsid w:val="0018005D"/>
    <w:rsid w:val="00182B00"/>
    <w:rsid w:val="00184CD9"/>
    <w:rsid w:val="00190B86"/>
    <w:rsid w:val="0019460D"/>
    <w:rsid w:val="001A4730"/>
    <w:rsid w:val="001A6976"/>
    <w:rsid w:val="001A7EF3"/>
    <w:rsid w:val="001B0C32"/>
    <w:rsid w:val="001B21B6"/>
    <w:rsid w:val="001B395A"/>
    <w:rsid w:val="001B4098"/>
    <w:rsid w:val="001B469D"/>
    <w:rsid w:val="001C0EE2"/>
    <w:rsid w:val="001F3A51"/>
    <w:rsid w:val="001F671A"/>
    <w:rsid w:val="0020549D"/>
    <w:rsid w:val="00207499"/>
    <w:rsid w:val="00210B7C"/>
    <w:rsid w:val="00216F9E"/>
    <w:rsid w:val="00220752"/>
    <w:rsid w:val="00220C34"/>
    <w:rsid w:val="002227F8"/>
    <w:rsid w:val="00224A68"/>
    <w:rsid w:val="00250FF2"/>
    <w:rsid w:val="00261D17"/>
    <w:rsid w:val="00274688"/>
    <w:rsid w:val="00285708"/>
    <w:rsid w:val="00295633"/>
    <w:rsid w:val="002A320C"/>
    <w:rsid w:val="002B4436"/>
    <w:rsid w:val="002B4837"/>
    <w:rsid w:val="002C247E"/>
    <w:rsid w:val="002C2992"/>
    <w:rsid w:val="002C49D0"/>
    <w:rsid w:val="002D0A97"/>
    <w:rsid w:val="002D1F29"/>
    <w:rsid w:val="002E5353"/>
    <w:rsid w:val="002F0672"/>
    <w:rsid w:val="002F294E"/>
    <w:rsid w:val="00310D10"/>
    <w:rsid w:val="00335CFE"/>
    <w:rsid w:val="00337B71"/>
    <w:rsid w:val="00341407"/>
    <w:rsid w:val="00350CE7"/>
    <w:rsid w:val="00352C2B"/>
    <w:rsid w:val="00352D0A"/>
    <w:rsid w:val="00352FEA"/>
    <w:rsid w:val="003543B1"/>
    <w:rsid w:val="003610A4"/>
    <w:rsid w:val="003665B8"/>
    <w:rsid w:val="00375469"/>
    <w:rsid w:val="00376043"/>
    <w:rsid w:val="003809A3"/>
    <w:rsid w:val="003926BD"/>
    <w:rsid w:val="003A29CC"/>
    <w:rsid w:val="003B473D"/>
    <w:rsid w:val="003B70BA"/>
    <w:rsid w:val="003D75AC"/>
    <w:rsid w:val="003E204D"/>
    <w:rsid w:val="003F563C"/>
    <w:rsid w:val="00402392"/>
    <w:rsid w:val="00414AC4"/>
    <w:rsid w:val="00415172"/>
    <w:rsid w:val="00426FFF"/>
    <w:rsid w:val="004374AD"/>
    <w:rsid w:val="0044566C"/>
    <w:rsid w:val="0045241E"/>
    <w:rsid w:val="0045537B"/>
    <w:rsid w:val="00456604"/>
    <w:rsid w:val="00457D9E"/>
    <w:rsid w:val="00463B3C"/>
    <w:rsid w:val="004745F8"/>
    <w:rsid w:val="00480289"/>
    <w:rsid w:val="00480C6B"/>
    <w:rsid w:val="004864EE"/>
    <w:rsid w:val="0049349E"/>
    <w:rsid w:val="004B2C13"/>
    <w:rsid w:val="004B356E"/>
    <w:rsid w:val="004B4781"/>
    <w:rsid w:val="004B4A96"/>
    <w:rsid w:val="004C6A06"/>
    <w:rsid w:val="004E7893"/>
    <w:rsid w:val="004F3F69"/>
    <w:rsid w:val="004F6D34"/>
    <w:rsid w:val="00512EF1"/>
    <w:rsid w:val="00516F46"/>
    <w:rsid w:val="005209C1"/>
    <w:rsid w:val="00525A49"/>
    <w:rsid w:val="005262A9"/>
    <w:rsid w:val="00527B1B"/>
    <w:rsid w:val="005316B0"/>
    <w:rsid w:val="00542174"/>
    <w:rsid w:val="0055204F"/>
    <w:rsid w:val="00555235"/>
    <w:rsid w:val="00555E5B"/>
    <w:rsid w:val="005740D9"/>
    <w:rsid w:val="00575253"/>
    <w:rsid w:val="00592281"/>
    <w:rsid w:val="00593B25"/>
    <w:rsid w:val="005B0274"/>
    <w:rsid w:val="005C4E3D"/>
    <w:rsid w:val="005D03F2"/>
    <w:rsid w:val="005D2CD2"/>
    <w:rsid w:val="005E5A1E"/>
    <w:rsid w:val="005F24EA"/>
    <w:rsid w:val="005F6059"/>
    <w:rsid w:val="005F66F3"/>
    <w:rsid w:val="00600C7E"/>
    <w:rsid w:val="00600F09"/>
    <w:rsid w:val="00602585"/>
    <w:rsid w:val="00604F7F"/>
    <w:rsid w:val="00607650"/>
    <w:rsid w:val="00616ED5"/>
    <w:rsid w:val="00620591"/>
    <w:rsid w:val="00627861"/>
    <w:rsid w:val="00634E8A"/>
    <w:rsid w:val="006355F5"/>
    <w:rsid w:val="006365F3"/>
    <w:rsid w:val="00636B2F"/>
    <w:rsid w:val="00640C83"/>
    <w:rsid w:val="0064180A"/>
    <w:rsid w:val="006519A0"/>
    <w:rsid w:val="00665F1C"/>
    <w:rsid w:val="00666CC6"/>
    <w:rsid w:val="00676297"/>
    <w:rsid w:val="00683E13"/>
    <w:rsid w:val="0069154A"/>
    <w:rsid w:val="0069580C"/>
    <w:rsid w:val="006B326E"/>
    <w:rsid w:val="006B39B9"/>
    <w:rsid w:val="006C1583"/>
    <w:rsid w:val="006C2111"/>
    <w:rsid w:val="006D376D"/>
    <w:rsid w:val="006D5809"/>
    <w:rsid w:val="006E489A"/>
    <w:rsid w:val="006F34BB"/>
    <w:rsid w:val="006F5356"/>
    <w:rsid w:val="00711EEA"/>
    <w:rsid w:val="007172F3"/>
    <w:rsid w:val="00724FDB"/>
    <w:rsid w:val="00725396"/>
    <w:rsid w:val="00727541"/>
    <w:rsid w:val="00754D41"/>
    <w:rsid w:val="00755D88"/>
    <w:rsid w:val="007574D3"/>
    <w:rsid w:val="00766054"/>
    <w:rsid w:val="0078056E"/>
    <w:rsid w:val="00784276"/>
    <w:rsid w:val="0078685E"/>
    <w:rsid w:val="007868BD"/>
    <w:rsid w:val="007966F9"/>
    <w:rsid w:val="007B1B25"/>
    <w:rsid w:val="007B216C"/>
    <w:rsid w:val="007B29FC"/>
    <w:rsid w:val="007C570F"/>
    <w:rsid w:val="007D6208"/>
    <w:rsid w:val="007D7E04"/>
    <w:rsid w:val="007E0F02"/>
    <w:rsid w:val="007E199D"/>
    <w:rsid w:val="007E7CF9"/>
    <w:rsid w:val="00802F95"/>
    <w:rsid w:val="008062EF"/>
    <w:rsid w:val="00812CAD"/>
    <w:rsid w:val="00852916"/>
    <w:rsid w:val="00852D40"/>
    <w:rsid w:val="00856E96"/>
    <w:rsid w:val="00870CB9"/>
    <w:rsid w:val="00871CD9"/>
    <w:rsid w:val="0088123F"/>
    <w:rsid w:val="008863F8"/>
    <w:rsid w:val="00892568"/>
    <w:rsid w:val="00895F07"/>
    <w:rsid w:val="008A79AC"/>
    <w:rsid w:val="008B2445"/>
    <w:rsid w:val="008B337C"/>
    <w:rsid w:val="008B7D4E"/>
    <w:rsid w:val="008C3C81"/>
    <w:rsid w:val="008D0CF6"/>
    <w:rsid w:val="008D7FDE"/>
    <w:rsid w:val="008E09F8"/>
    <w:rsid w:val="008E548F"/>
    <w:rsid w:val="008F7795"/>
    <w:rsid w:val="00910271"/>
    <w:rsid w:val="009118B1"/>
    <w:rsid w:val="00916998"/>
    <w:rsid w:val="00916F57"/>
    <w:rsid w:val="00921577"/>
    <w:rsid w:val="00922A12"/>
    <w:rsid w:val="00933074"/>
    <w:rsid w:val="00935D6C"/>
    <w:rsid w:val="00941341"/>
    <w:rsid w:val="00943520"/>
    <w:rsid w:val="009456D1"/>
    <w:rsid w:val="0094572E"/>
    <w:rsid w:val="00945EE1"/>
    <w:rsid w:val="00981E87"/>
    <w:rsid w:val="00991BDD"/>
    <w:rsid w:val="00991C57"/>
    <w:rsid w:val="00995D99"/>
    <w:rsid w:val="009B05ED"/>
    <w:rsid w:val="009B2E0C"/>
    <w:rsid w:val="009C47AE"/>
    <w:rsid w:val="009E2DEA"/>
    <w:rsid w:val="009F7E7B"/>
    <w:rsid w:val="00A12902"/>
    <w:rsid w:val="00A16B3F"/>
    <w:rsid w:val="00A23578"/>
    <w:rsid w:val="00A33AAC"/>
    <w:rsid w:val="00A34939"/>
    <w:rsid w:val="00A355E5"/>
    <w:rsid w:val="00A35E28"/>
    <w:rsid w:val="00A67CA2"/>
    <w:rsid w:val="00A704E7"/>
    <w:rsid w:val="00A74FAE"/>
    <w:rsid w:val="00A90DC0"/>
    <w:rsid w:val="00A970F5"/>
    <w:rsid w:val="00AA171F"/>
    <w:rsid w:val="00AA1DB1"/>
    <w:rsid w:val="00AA343D"/>
    <w:rsid w:val="00AA43EC"/>
    <w:rsid w:val="00AA555F"/>
    <w:rsid w:val="00AB004F"/>
    <w:rsid w:val="00AB20B8"/>
    <w:rsid w:val="00AB34C2"/>
    <w:rsid w:val="00AB6429"/>
    <w:rsid w:val="00AC2B0D"/>
    <w:rsid w:val="00AC52CB"/>
    <w:rsid w:val="00AC704D"/>
    <w:rsid w:val="00AD3F04"/>
    <w:rsid w:val="00AD5C8C"/>
    <w:rsid w:val="00AD5DEC"/>
    <w:rsid w:val="00AD6A69"/>
    <w:rsid w:val="00AD7257"/>
    <w:rsid w:val="00AE0EBA"/>
    <w:rsid w:val="00AE54AB"/>
    <w:rsid w:val="00AE5E1E"/>
    <w:rsid w:val="00AF1588"/>
    <w:rsid w:val="00AF287E"/>
    <w:rsid w:val="00AF74D4"/>
    <w:rsid w:val="00B11D74"/>
    <w:rsid w:val="00B13CBB"/>
    <w:rsid w:val="00B2459B"/>
    <w:rsid w:val="00B25A11"/>
    <w:rsid w:val="00B36FBF"/>
    <w:rsid w:val="00B408DE"/>
    <w:rsid w:val="00B51216"/>
    <w:rsid w:val="00B53977"/>
    <w:rsid w:val="00B53D27"/>
    <w:rsid w:val="00B55E55"/>
    <w:rsid w:val="00B63041"/>
    <w:rsid w:val="00B63F3B"/>
    <w:rsid w:val="00B74F05"/>
    <w:rsid w:val="00B754B8"/>
    <w:rsid w:val="00B911B6"/>
    <w:rsid w:val="00B92464"/>
    <w:rsid w:val="00B94591"/>
    <w:rsid w:val="00B97D3D"/>
    <w:rsid w:val="00BA5541"/>
    <w:rsid w:val="00BA614F"/>
    <w:rsid w:val="00BA762D"/>
    <w:rsid w:val="00BA7F25"/>
    <w:rsid w:val="00BB2419"/>
    <w:rsid w:val="00BC0814"/>
    <w:rsid w:val="00BC22D9"/>
    <w:rsid w:val="00BC3BA1"/>
    <w:rsid w:val="00BC6535"/>
    <w:rsid w:val="00BD00D1"/>
    <w:rsid w:val="00BE346A"/>
    <w:rsid w:val="00BE3A6D"/>
    <w:rsid w:val="00BF3E08"/>
    <w:rsid w:val="00BF7B9C"/>
    <w:rsid w:val="00C125FB"/>
    <w:rsid w:val="00C16C0A"/>
    <w:rsid w:val="00C21753"/>
    <w:rsid w:val="00C22ABF"/>
    <w:rsid w:val="00C24CEE"/>
    <w:rsid w:val="00C26871"/>
    <w:rsid w:val="00C31E75"/>
    <w:rsid w:val="00C344A0"/>
    <w:rsid w:val="00C4098B"/>
    <w:rsid w:val="00C43D14"/>
    <w:rsid w:val="00C65D98"/>
    <w:rsid w:val="00C67490"/>
    <w:rsid w:val="00C67FF1"/>
    <w:rsid w:val="00C7124E"/>
    <w:rsid w:val="00C85C1E"/>
    <w:rsid w:val="00C867EE"/>
    <w:rsid w:val="00C911DB"/>
    <w:rsid w:val="00C941C0"/>
    <w:rsid w:val="00CA2655"/>
    <w:rsid w:val="00CB4B6A"/>
    <w:rsid w:val="00CC407B"/>
    <w:rsid w:val="00CE440A"/>
    <w:rsid w:val="00CF42D1"/>
    <w:rsid w:val="00D041D0"/>
    <w:rsid w:val="00D058F9"/>
    <w:rsid w:val="00D060BB"/>
    <w:rsid w:val="00D07D51"/>
    <w:rsid w:val="00D1680B"/>
    <w:rsid w:val="00D23FCE"/>
    <w:rsid w:val="00D246B4"/>
    <w:rsid w:val="00D308A9"/>
    <w:rsid w:val="00D33865"/>
    <w:rsid w:val="00D33C63"/>
    <w:rsid w:val="00D37914"/>
    <w:rsid w:val="00D42464"/>
    <w:rsid w:val="00D52052"/>
    <w:rsid w:val="00D716BB"/>
    <w:rsid w:val="00D72FB2"/>
    <w:rsid w:val="00D90434"/>
    <w:rsid w:val="00DA34B7"/>
    <w:rsid w:val="00DA512A"/>
    <w:rsid w:val="00DA7AE2"/>
    <w:rsid w:val="00DB3E42"/>
    <w:rsid w:val="00DB5A83"/>
    <w:rsid w:val="00DC2F93"/>
    <w:rsid w:val="00DC7181"/>
    <w:rsid w:val="00DD5ED2"/>
    <w:rsid w:val="00DE12A1"/>
    <w:rsid w:val="00DF0F81"/>
    <w:rsid w:val="00DF2695"/>
    <w:rsid w:val="00DF3803"/>
    <w:rsid w:val="00E03BD0"/>
    <w:rsid w:val="00E05E1E"/>
    <w:rsid w:val="00E21DA8"/>
    <w:rsid w:val="00E2335C"/>
    <w:rsid w:val="00E24C6F"/>
    <w:rsid w:val="00E27C1B"/>
    <w:rsid w:val="00E354F6"/>
    <w:rsid w:val="00E425B0"/>
    <w:rsid w:val="00E449E3"/>
    <w:rsid w:val="00E74F1C"/>
    <w:rsid w:val="00E84A77"/>
    <w:rsid w:val="00E9046D"/>
    <w:rsid w:val="00E90F29"/>
    <w:rsid w:val="00E92788"/>
    <w:rsid w:val="00E97889"/>
    <w:rsid w:val="00EA17BD"/>
    <w:rsid w:val="00EA1F6D"/>
    <w:rsid w:val="00EA709F"/>
    <w:rsid w:val="00EA775E"/>
    <w:rsid w:val="00EB423D"/>
    <w:rsid w:val="00EB5B3A"/>
    <w:rsid w:val="00EC1450"/>
    <w:rsid w:val="00EC5741"/>
    <w:rsid w:val="00ED175E"/>
    <w:rsid w:val="00EE4F4B"/>
    <w:rsid w:val="00EF1E46"/>
    <w:rsid w:val="00F23E0F"/>
    <w:rsid w:val="00F267CE"/>
    <w:rsid w:val="00F4599B"/>
    <w:rsid w:val="00F555D1"/>
    <w:rsid w:val="00F5578A"/>
    <w:rsid w:val="00F5677E"/>
    <w:rsid w:val="00F625B8"/>
    <w:rsid w:val="00F62C3B"/>
    <w:rsid w:val="00F73010"/>
    <w:rsid w:val="00F74A99"/>
    <w:rsid w:val="00FA070A"/>
    <w:rsid w:val="00FA209D"/>
    <w:rsid w:val="00FD00E0"/>
    <w:rsid w:val="00FD1FB3"/>
    <w:rsid w:val="00FD326A"/>
    <w:rsid w:val="00FD5666"/>
    <w:rsid w:val="00FE0346"/>
    <w:rsid w:val="00FE4FEB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1EA1676B"/>
  <w15:docId w15:val="{7A591CF8-2458-4F23-80DC-577C8DA03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AB6429"/>
    <w:pPr>
      <w:spacing w:before="60" w:after="60"/>
      <w:jc w:val="center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paragraph" w:customStyle="1" w:styleId="Normal1">
    <w:name w:val="Normal1"/>
    <w:rsid w:val="0045537B"/>
    <w:pPr>
      <w:pBdr>
        <w:top w:val="nil"/>
        <w:left w:val="nil"/>
        <w:bottom w:val="nil"/>
        <w:right w:val="nil"/>
        <w:between w:val="nil"/>
      </w:pBdr>
      <w:autoSpaceDN/>
      <w:spacing w:after="160" w:line="259" w:lineRule="auto"/>
      <w:textAlignment w:val="auto"/>
    </w:pPr>
    <w:rPr>
      <w:rFonts w:ascii="Calibri" w:eastAsia="Calibri" w:hAnsi="Calibri" w:cs="Calibri"/>
      <w:color w:val="000000"/>
      <w:kern w:val="0"/>
      <w:sz w:val="22"/>
      <w:szCs w:val="22"/>
      <w:lang w:eastAsia="en-US" w:bidi="ar-SA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216F9E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BC22D9"/>
    <w:pPr>
      <w:autoSpaceDN/>
      <w:textAlignment w:val="auto"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555E5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pensamentoverde.com.br/economia-verde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71ACF9-DFB3-4AD7-8E59-27FA31439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10</Pages>
  <Words>1300</Words>
  <Characters>7022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Diogo Costa Gomes</cp:lastModifiedBy>
  <cp:revision>45</cp:revision>
  <dcterms:created xsi:type="dcterms:W3CDTF">2018-09-12T01:12:00Z</dcterms:created>
  <dcterms:modified xsi:type="dcterms:W3CDTF">2018-10-05T22:11:00Z</dcterms:modified>
</cp:coreProperties>
</file>