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287A" w14:textId="6AB2795F" w:rsidR="006F7AA3" w:rsidRDefault="006F7AA3" w:rsidP="006F7AA3">
      <w:pPr>
        <w:pStyle w:val="01TITULO1"/>
      </w:pPr>
      <w:r>
        <w:t>Plano de Desenvolvimento</w:t>
      </w:r>
    </w:p>
    <w:p w14:paraId="5BE72E7E" w14:textId="77777777" w:rsidR="006F7AA3" w:rsidRPr="006F7AA3" w:rsidRDefault="006F7AA3" w:rsidP="00CB2A64">
      <w:pPr>
        <w:pStyle w:val="02TEXTOPRINCIPAL"/>
      </w:pPr>
    </w:p>
    <w:p w14:paraId="1F27B1BB" w14:textId="4EEF70B6" w:rsidR="006F7AA3" w:rsidRDefault="006F7AA3" w:rsidP="006F7AA3">
      <w:pPr>
        <w:pStyle w:val="01TITULO2"/>
      </w:pPr>
      <w:r>
        <w:t>2º bimestre</w:t>
      </w:r>
    </w:p>
    <w:p w14:paraId="52C3E742" w14:textId="77777777" w:rsidR="006F7AA3" w:rsidRPr="006F7AA3" w:rsidRDefault="006F7AA3" w:rsidP="00CB2A64">
      <w:pPr>
        <w:pStyle w:val="02TEXTOPRINCIPAL"/>
      </w:pPr>
    </w:p>
    <w:p w14:paraId="50DA0B81" w14:textId="408BB375" w:rsidR="006F7AA3" w:rsidRDefault="006F7AA3" w:rsidP="006F7AA3">
      <w:pPr>
        <w:pStyle w:val="01TITULO3"/>
      </w:pPr>
      <w:r>
        <w:t>Distribuição dos objetos de conhecimento, habilidades e sugestões de práticas pedagógicas</w:t>
      </w:r>
    </w:p>
    <w:p w14:paraId="4A70593C" w14:textId="77777777" w:rsidR="006F7AA3" w:rsidRPr="006F7AA3" w:rsidRDefault="006F7AA3" w:rsidP="00CB2A64">
      <w:pPr>
        <w:pStyle w:val="02TEXTOPRINCIPAL"/>
      </w:pPr>
    </w:p>
    <w:tbl>
      <w:tblPr>
        <w:tblStyle w:val="Tabelacomgrade"/>
        <w:tblW w:w="10149" w:type="dxa"/>
        <w:tblInd w:w="108" w:type="dxa"/>
        <w:tblLook w:val="04A0" w:firstRow="1" w:lastRow="0" w:firstColumn="1" w:lastColumn="0" w:noHBand="0" w:noVBand="1"/>
      </w:tblPr>
      <w:tblGrid>
        <w:gridCol w:w="1834"/>
        <w:gridCol w:w="3341"/>
        <w:gridCol w:w="2166"/>
        <w:gridCol w:w="2808"/>
      </w:tblGrid>
      <w:tr w:rsidR="006F7AA3" w:rsidRPr="001C5715" w14:paraId="034C427F" w14:textId="77777777" w:rsidTr="00CB2A64"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14:paraId="57F83305" w14:textId="77777777" w:rsidR="006F7AA3" w:rsidRPr="001C5715" w:rsidRDefault="006F7AA3" w:rsidP="006F7AA3">
            <w:pPr>
              <w:pStyle w:val="03TITULOTABELAS1"/>
            </w:pPr>
            <w:r w:rsidRPr="001C5715">
              <w:t>Unidades</w:t>
            </w:r>
          </w:p>
          <w:p w14:paraId="67CA3AE1" w14:textId="77777777" w:rsidR="006F7AA3" w:rsidRPr="001C5715" w:rsidRDefault="006F7AA3" w:rsidP="006F7AA3">
            <w:pPr>
              <w:pStyle w:val="03TITULOTABELAS1"/>
            </w:pPr>
            <w:r w:rsidRPr="001C5715">
              <w:t>temáticas</w:t>
            </w:r>
          </w:p>
        </w:tc>
        <w:tc>
          <w:tcPr>
            <w:tcW w:w="3341" w:type="dxa"/>
            <w:tcMar>
              <w:top w:w="57" w:type="dxa"/>
              <w:bottom w:w="57" w:type="dxa"/>
            </w:tcMar>
            <w:vAlign w:val="center"/>
          </w:tcPr>
          <w:p w14:paraId="5441B170" w14:textId="77777777" w:rsidR="006F7AA3" w:rsidRPr="001C5715" w:rsidRDefault="006F7AA3" w:rsidP="006F7AA3">
            <w:pPr>
              <w:pStyle w:val="03TITULOTABELAS1"/>
            </w:pPr>
            <w:r w:rsidRPr="001C5715">
              <w:t>Habilidades</w:t>
            </w:r>
          </w:p>
        </w:tc>
        <w:tc>
          <w:tcPr>
            <w:tcW w:w="2166" w:type="dxa"/>
            <w:tcMar>
              <w:top w:w="57" w:type="dxa"/>
              <w:bottom w:w="57" w:type="dxa"/>
            </w:tcMar>
            <w:vAlign w:val="center"/>
          </w:tcPr>
          <w:p w14:paraId="7740FE82" w14:textId="77777777" w:rsidR="006F7AA3" w:rsidRPr="001C5715" w:rsidRDefault="006F7AA3" w:rsidP="006F7AA3">
            <w:pPr>
              <w:pStyle w:val="03TITULOTABELAS1"/>
            </w:pPr>
            <w:r w:rsidRPr="001C5715">
              <w:t>Objetos de</w:t>
            </w:r>
          </w:p>
          <w:p w14:paraId="1370C5DA" w14:textId="77777777" w:rsidR="006F7AA3" w:rsidRPr="001C5715" w:rsidRDefault="006F7AA3" w:rsidP="006F7AA3">
            <w:pPr>
              <w:pStyle w:val="03TITULOTABELAS1"/>
            </w:pPr>
            <w:r w:rsidRPr="001C5715">
              <w:t>conhecimento</w:t>
            </w:r>
          </w:p>
        </w:tc>
        <w:tc>
          <w:tcPr>
            <w:tcW w:w="2808" w:type="dxa"/>
            <w:tcMar>
              <w:top w:w="57" w:type="dxa"/>
              <w:bottom w:w="57" w:type="dxa"/>
            </w:tcMar>
            <w:vAlign w:val="center"/>
          </w:tcPr>
          <w:p w14:paraId="68630326" w14:textId="77777777" w:rsidR="006F7AA3" w:rsidRPr="001C5715" w:rsidRDefault="006F7AA3" w:rsidP="006F7AA3">
            <w:pPr>
              <w:pStyle w:val="03TITULOTABELAS1"/>
            </w:pPr>
            <w:r w:rsidRPr="001C5715">
              <w:t>Práticas</w:t>
            </w:r>
          </w:p>
          <w:p w14:paraId="397CC988" w14:textId="77777777" w:rsidR="006F7AA3" w:rsidRPr="001C5715" w:rsidRDefault="006F7AA3" w:rsidP="006F7AA3">
            <w:pPr>
              <w:pStyle w:val="03TITULOTABELAS1"/>
            </w:pPr>
            <w:r w:rsidRPr="001C5715">
              <w:t>didático-pedagógicas</w:t>
            </w:r>
          </w:p>
        </w:tc>
      </w:tr>
      <w:tr w:rsidR="006F7AA3" w:rsidRPr="001C5715" w14:paraId="621E3F54" w14:textId="77777777" w:rsidTr="00CB2A64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c>
          <w:tcPr>
            <w:tcW w:w="18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9FBEAE" w14:textId="77777777" w:rsidR="006F7AA3" w:rsidRPr="001C5715" w:rsidRDefault="006F7AA3" w:rsidP="00CB2A64">
            <w:pPr>
              <w:pStyle w:val="03TITULOTABELAS2"/>
              <w:jc w:val="left"/>
            </w:pPr>
            <w:r w:rsidRPr="001C5715">
              <w:t>Esportes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62EA0F" w14:textId="75B60628" w:rsidR="006F7AA3" w:rsidRPr="001C5715" w:rsidRDefault="006F7AA3" w:rsidP="006F7AA3">
            <w:pPr>
              <w:pStyle w:val="04TEXTOTABELAS"/>
            </w:pPr>
            <w:r w:rsidRPr="001C5715">
              <w:rPr>
                <w:b/>
              </w:rPr>
              <w:t>(EF67EF03)</w:t>
            </w:r>
            <w:r w:rsidRPr="001C5715">
              <w:t xml:space="preserve"> Experimentar e fruir esportes de marca, precisão, invasão e técnico-combinatórios, valorizando o trabalho coletivo e o protagonismo.</w:t>
            </w:r>
          </w:p>
          <w:p w14:paraId="43BA31EB" w14:textId="77777777" w:rsidR="006F7AA3" w:rsidRPr="001C5715" w:rsidRDefault="006F7AA3" w:rsidP="006F7AA3">
            <w:pPr>
              <w:pStyle w:val="04TEXTOTABELAS"/>
            </w:pPr>
            <w:r w:rsidRPr="001C5715">
              <w:rPr>
                <w:b/>
              </w:rPr>
              <w:t>(EF67EF04)</w:t>
            </w:r>
            <w:r w:rsidRPr="001C5715">
              <w:t xml:space="preserve"> Praticar um ou mais esportes de marca, precisão, invasão e técnico</w:t>
            </w:r>
            <w:proofErr w:type="gramStart"/>
            <w:r w:rsidRPr="001C5715">
              <w:t>-</w:t>
            </w:r>
            <w:r>
              <w:t xml:space="preserve">  -</w:t>
            </w:r>
            <w:proofErr w:type="gramEnd"/>
            <w:r w:rsidRPr="001C5715">
              <w:t>combinatórios oferecidos pela escola, usando habilidades técnico-táticas básicas e respeitando regras.</w:t>
            </w:r>
          </w:p>
          <w:p w14:paraId="5919D07F" w14:textId="77777777" w:rsidR="006F7AA3" w:rsidRPr="001C5715" w:rsidRDefault="006F7AA3" w:rsidP="006F7AA3">
            <w:pPr>
              <w:pStyle w:val="04TEXTOTABELAS"/>
            </w:pPr>
            <w:r w:rsidRPr="001C5715">
              <w:rPr>
                <w:b/>
              </w:rPr>
              <w:t>(EF67EF05)</w:t>
            </w:r>
            <w:r w:rsidRPr="001C5715">
              <w:t xml:space="preserve"> Planejar e utilizar estratégias para solucionar os desafios técnicos e táticos, tanto nos esportes de marca, precisão, invasão e técnico-combinatórios como nas modalidades esportivas escolhidas para praticar de forma específica.</w:t>
            </w:r>
          </w:p>
          <w:p w14:paraId="4E6086F5" w14:textId="77777777" w:rsidR="006F7AA3" w:rsidRPr="001C5715" w:rsidRDefault="006F7AA3" w:rsidP="006F7AA3">
            <w:pPr>
              <w:pStyle w:val="04TEXTOTABELAS"/>
            </w:pPr>
            <w:r w:rsidRPr="001C5715">
              <w:rPr>
                <w:b/>
              </w:rPr>
              <w:t>(EF67EF06)</w:t>
            </w:r>
            <w:r w:rsidRPr="001C5715">
              <w:t xml:space="preserve"> Analisar as transformações na organização e na prática dos esportes em suas diferentes manifestações (profissional e comunitário/lazer).</w:t>
            </w:r>
          </w:p>
          <w:p w14:paraId="68263147" w14:textId="77777777" w:rsidR="006F7AA3" w:rsidRPr="001C5715" w:rsidRDefault="006F7AA3" w:rsidP="006F7AA3">
            <w:pPr>
              <w:pStyle w:val="04TEXTOTABELAS"/>
            </w:pPr>
            <w:r w:rsidRPr="001C5715">
              <w:rPr>
                <w:b/>
              </w:rPr>
              <w:t>(EF67EF07)</w:t>
            </w:r>
            <w:r w:rsidRPr="001C5715">
              <w:t xml:space="preserve"> Propor e produzir alternativas para experimentação dos esportes não disponíveis e/ou acessíveis na comunidade e das demais práticas corporais tematizadas na escola.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3D6D8D" w14:textId="77777777" w:rsidR="006F7AA3" w:rsidRPr="001C5715" w:rsidRDefault="006F7AA3" w:rsidP="006F7AA3">
            <w:pPr>
              <w:pStyle w:val="04TEXTOTABELAS"/>
            </w:pPr>
            <w:r w:rsidRPr="001C5715">
              <w:t>Esportes de invasão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A07E41" w14:textId="77777777" w:rsidR="006F7AA3" w:rsidRPr="001C5715" w:rsidRDefault="006F7AA3" w:rsidP="006F7AA3">
            <w:pPr>
              <w:pStyle w:val="04TEXTOTABELAS"/>
              <w:rPr>
                <w:b/>
              </w:rPr>
            </w:pPr>
            <w:r w:rsidRPr="001C5715">
              <w:rPr>
                <w:b/>
              </w:rPr>
              <w:t>Futebol e futsal</w:t>
            </w:r>
          </w:p>
          <w:p w14:paraId="5718811E" w14:textId="77777777" w:rsidR="006F7AA3" w:rsidRPr="001C5715" w:rsidRDefault="006F7AA3" w:rsidP="006F7AA3">
            <w:pPr>
              <w:pStyle w:val="04TEXTOTABELAS"/>
            </w:pPr>
            <w:r w:rsidRPr="001C5715">
              <w:t>Reconhecer a manifestação da lógica interna dos esportes de invasão por meio de vivências no futebol e no futsal. Compreender e atuar de forma autossuficiente nos diferentes papéis nas fases ofensiva e defensiva desses esportes.</w:t>
            </w:r>
          </w:p>
        </w:tc>
      </w:tr>
    </w:tbl>
    <w:p w14:paraId="62A55D97" w14:textId="77777777" w:rsidR="00CB2A64" w:rsidRDefault="00CB2A64" w:rsidP="00CB2A64">
      <w:pPr>
        <w:jc w:val="right"/>
        <w:rPr>
          <w:sz w:val="16"/>
          <w:szCs w:val="16"/>
        </w:rPr>
      </w:pPr>
      <w:r w:rsidRPr="00FE432F">
        <w:rPr>
          <w:sz w:val="16"/>
          <w:szCs w:val="16"/>
        </w:rPr>
        <w:t>(</w:t>
      </w:r>
      <w:r>
        <w:rPr>
          <w:sz w:val="16"/>
          <w:szCs w:val="16"/>
        </w:rPr>
        <w:t>c</w:t>
      </w:r>
      <w:r w:rsidRPr="00FE432F">
        <w:rPr>
          <w:sz w:val="16"/>
          <w:szCs w:val="16"/>
        </w:rPr>
        <w:t>ontinua)</w:t>
      </w:r>
      <w:r w:rsidRPr="00FE432F">
        <w:rPr>
          <w:sz w:val="16"/>
          <w:szCs w:val="16"/>
        </w:rPr>
        <w:br w:type="page"/>
      </w:r>
    </w:p>
    <w:p w14:paraId="7D04603D" w14:textId="77777777" w:rsidR="00CB2A64" w:rsidRDefault="00CB2A64" w:rsidP="00CB2A64">
      <w:pPr>
        <w:jc w:val="right"/>
        <w:rPr>
          <w:sz w:val="16"/>
          <w:szCs w:val="16"/>
        </w:rPr>
      </w:pPr>
    </w:p>
    <w:p w14:paraId="2BED0410" w14:textId="77777777" w:rsidR="00CB2A64" w:rsidRPr="00FE432F" w:rsidRDefault="00CB2A64" w:rsidP="00CB2A64">
      <w:pPr>
        <w:jc w:val="right"/>
        <w:rPr>
          <w:sz w:val="16"/>
          <w:szCs w:val="16"/>
        </w:rPr>
      </w:pPr>
      <w:r w:rsidRPr="00FE432F">
        <w:rPr>
          <w:sz w:val="16"/>
          <w:szCs w:val="16"/>
        </w:rPr>
        <w:t>(</w:t>
      </w:r>
      <w:r>
        <w:rPr>
          <w:sz w:val="16"/>
          <w:szCs w:val="16"/>
        </w:rPr>
        <w:t>c</w:t>
      </w:r>
      <w:r w:rsidRPr="00FE432F">
        <w:rPr>
          <w:sz w:val="16"/>
          <w:szCs w:val="16"/>
        </w:rPr>
        <w:t>ontinua</w:t>
      </w:r>
      <w:r>
        <w:rPr>
          <w:sz w:val="16"/>
          <w:szCs w:val="16"/>
        </w:rPr>
        <w:t>ção</w:t>
      </w:r>
      <w:r w:rsidRPr="00FE432F">
        <w:rPr>
          <w:sz w:val="16"/>
          <w:szCs w:val="16"/>
        </w:rPr>
        <w:t>)</w:t>
      </w:r>
    </w:p>
    <w:tbl>
      <w:tblPr>
        <w:tblStyle w:val="Tabelacomgrade"/>
        <w:tblW w:w="10149" w:type="dxa"/>
        <w:tblInd w:w="108" w:type="dxa"/>
        <w:tblLook w:val="04A0" w:firstRow="1" w:lastRow="0" w:firstColumn="1" w:lastColumn="0" w:noHBand="0" w:noVBand="1"/>
      </w:tblPr>
      <w:tblGrid>
        <w:gridCol w:w="1834"/>
        <w:gridCol w:w="3341"/>
        <w:gridCol w:w="2166"/>
        <w:gridCol w:w="2808"/>
      </w:tblGrid>
      <w:tr w:rsidR="006F7AA3" w:rsidRPr="001C5715" w14:paraId="64566A91" w14:textId="77777777" w:rsidTr="00CB2A64">
        <w:tc>
          <w:tcPr>
            <w:tcW w:w="1834" w:type="dxa"/>
            <w:tcMar>
              <w:top w:w="57" w:type="dxa"/>
              <w:bottom w:w="57" w:type="dxa"/>
            </w:tcMar>
          </w:tcPr>
          <w:p w14:paraId="3D7054C7" w14:textId="78BACA75" w:rsidR="006F7AA3" w:rsidRPr="001C5715" w:rsidRDefault="006F7AA3" w:rsidP="00CB2A64">
            <w:pPr>
              <w:pStyle w:val="03TITULOTABELAS2"/>
              <w:jc w:val="left"/>
            </w:pPr>
            <w:r w:rsidRPr="001C5715">
              <w:t>Brincadeiras e jogos</w:t>
            </w:r>
          </w:p>
        </w:tc>
        <w:tc>
          <w:tcPr>
            <w:tcW w:w="3341" w:type="dxa"/>
            <w:tcMar>
              <w:top w:w="57" w:type="dxa"/>
              <w:bottom w:w="57" w:type="dxa"/>
            </w:tcMar>
          </w:tcPr>
          <w:p w14:paraId="19713947" w14:textId="77777777" w:rsidR="006F7AA3" w:rsidRPr="001C5715" w:rsidRDefault="006F7AA3" w:rsidP="006F7AA3">
            <w:pPr>
              <w:pStyle w:val="04TEXTOTABELAS"/>
            </w:pPr>
            <w:r w:rsidRPr="001C5715">
              <w:rPr>
                <w:b/>
              </w:rPr>
              <w:t>(EF67EF01)</w:t>
            </w:r>
            <w:r w:rsidRPr="001C5715">
              <w:t xml:space="preserve"> Experimentar e fruir, na escola e fora dela, jogos eletrônicos diversos, valorizando e respeitando os sentidos e significados atribuídos a eles por diferentes grupos sociais e etários.</w:t>
            </w:r>
          </w:p>
          <w:p w14:paraId="27AF0A3F" w14:textId="77777777" w:rsidR="006F7AA3" w:rsidRPr="001C5715" w:rsidRDefault="006F7AA3" w:rsidP="006F7AA3">
            <w:pPr>
              <w:pStyle w:val="04TEXTOTABELAS"/>
            </w:pPr>
            <w:r w:rsidRPr="001C5715">
              <w:rPr>
                <w:b/>
              </w:rPr>
              <w:t>(EF67EF02)</w:t>
            </w:r>
            <w:r w:rsidRPr="001C5715">
              <w:t xml:space="preserve"> Identificar as transformações nas características dos jogos eletrônicos em função dos avanços das tecnologias e nas respectivas exigências corporais colocadas por esses diferentes tipos de jogos.</w:t>
            </w:r>
          </w:p>
        </w:tc>
        <w:tc>
          <w:tcPr>
            <w:tcW w:w="2166" w:type="dxa"/>
            <w:tcMar>
              <w:top w:w="57" w:type="dxa"/>
              <w:bottom w:w="57" w:type="dxa"/>
            </w:tcMar>
          </w:tcPr>
          <w:p w14:paraId="0128E83C" w14:textId="77777777" w:rsidR="006F7AA3" w:rsidRPr="001C5715" w:rsidRDefault="006F7AA3" w:rsidP="006F7AA3">
            <w:pPr>
              <w:pStyle w:val="04TEXTOTABELAS"/>
            </w:pPr>
            <w:r w:rsidRPr="001C5715">
              <w:t>Jogos eletrônicos</w:t>
            </w:r>
          </w:p>
        </w:tc>
        <w:tc>
          <w:tcPr>
            <w:tcW w:w="2808" w:type="dxa"/>
            <w:tcMar>
              <w:top w:w="57" w:type="dxa"/>
              <w:bottom w:w="57" w:type="dxa"/>
            </w:tcMar>
          </w:tcPr>
          <w:p w14:paraId="1961F501" w14:textId="77777777" w:rsidR="006F7AA3" w:rsidRPr="001C5715" w:rsidRDefault="006F7AA3" w:rsidP="006F7AA3">
            <w:pPr>
              <w:pStyle w:val="04TEXTOTABELAS"/>
              <w:rPr>
                <w:b/>
              </w:rPr>
            </w:pPr>
            <w:r w:rsidRPr="001C5715">
              <w:rPr>
                <w:b/>
              </w:rPr>
              <w:t>A evolução dos jogos eletrônicos</w:t>
            </w:r>
          </w:p>
          <w:p w14:paraId="5E00EB79" w14:textId="77777777" w:rsidR="006F7AA3" w:rsidRPr="001C5715" w:rsidRDefault="006F7AA3" w:rsidP="006F7AA3">
            <w:pPr>
              <w:pStyle w:val="04TEXTOTABELAS"/>
            </w:pPr>
            <w:r w:rsidRPr="001C5715">
              <w:t>Proporcionar a experimentação de diferentes jogos eletrônicos. Refletir sobre a modernização dos jogos eletrônicos e o acesso a eles. Conhecer e reconhecer as práticas corporais por meio desses jogos.</w:t>
            </w:r>
          </w:p>
        </w:tc>
      </w:tr>
    </w:tbl>
    <w:p w14:paraId="62432A85" w14:textId="77777777" w:rsidR="006F7AA3" w:rsidRDefault="006F7AA3" w:rsidP="00CB2A64">
      <w:pPr>
        <w:pStyle w:val="02TEXTOPRINCIPAL"/>
      </w:pPr>
      <w:r>
        <w:br w:type="page"/>
      </w:r>
    </w:p>
    <w:p w14:paraId="7B869E93" w14:textId="77777777" w:rsidR="00CB2A64" w:rsidRDefault="00CB2A64" w:rsidP="00CB2A64">
      <w:pPr>
        <w:pStyle w:val="02TEXTOPRINCIPAL"/>
      </w:pPr>
    </w:p>
    <w:p w14:paraId="45C31518" w14:textId="48E56C0C" w:rsidR="006F7AA3" w:rsidRPr="00BB1F58" w:rsidRDefault="006F7AA3" w:rsidP="006F7AA3">
      <w:pPr>
        <w:pStyle w:val="01TITULO1"/>
      </w:pPr>
      <w:r w:rsidRPr="00BB1F58">
        <w:t>Projeto integrador</w:t>
      </w:r>
      <w:r w:rsidR="00EA7470" w:rsidRPr="00BB1F58">
        <w:t xml:space="preserve"> </w:t>
      </w:r>
    </w:p>
    <w:p w14:paraId="680D1F52" w14:textId="77777777" w:rsidR="006F7AA3" w:rsidRPr="006F7AA3" w:rsidRDefault="006F7AA3" w:rsidP="00CB2A64">
      <w:pPr>
        <w:pStyle w:val="02TEXTOPRINCIPAL"/>
      </w:pPr>
    </w:p>
    <w:p w14:paraId="5A777251" w14:textId="41B656B9" w:rsidR="006F7AA3" w:rsidRDefault="006F7AA3" w:rsidP="006F7AA3">
      <w:pPr>
        <w:pStyle w:val="01TITULO2"/>
        <w:rPr>
          <w:lang w:eastAsia="pt-BR"/>
        </w:rPr>
      </w:pPr>
      <w:r w:rsidRPr="0038543C">
        <w:rPr>
          <w:lang w:eastAsia="pt-BR"/>
        </w:rPr>
        <w:t>As vozes do meu bairro</w:t>
      </w:r>
    </w:p>
    <w:p w14:paraId="0B29C609" w14:textId="77777777" w:rsidR="006F7AA3" w:rsidRPr="006F7AA3" w:rsidRDefault="006F7AA3" w:rsidP="00CB2A64">
      <w:pPr>
        <w:pStyle w:val="02TEXTOPRINCIPAL"/>
      </w:pPr>
    </w:p>
    <w:tbl>
      <w:tblPr>
        <w:tblStyle w:val="Tabelacomgrade"/>
        <w:tblW w:w="10149" w:type="dxa"/>
        <w:tblInd w:w="108" w:type="dxa"/>
        <w:tblLook w:val="04A0" w:firstRow="1" w:lastRow="0" w:firstColumn="1" w:lastColumn="0" w:noHBand="0" w:noVBand="1"/>
      </w:tblPr>
      <w:tblGrid>
        <w:gridCol w:w="4957"/>
        <w:gridCol w:w="5192"/>
      </w:tblGrid>
      <w:tr w:rsidR="006F7AA3" w:rsidRPr="007A3349" w14:paraId="07E3E461" w14:textId="77777777" w:rsidTr="00CB2A64">
        <w:tc>
          <w:tcPr>
            <w:tcW w:w="4957" w:type="dxa"/>
            <w:tcMar>
              <w:top w:w="57" w:type="dxa"/>
              <w:bottom w:w="57" w:type="dxa"/>
            </w:tcMar>
            <w:vAlign w:val="center"/>
          </w:tcPr>
          <w:p w14:paraId="33696BFD" w14:textId="77777777" w:rsidR="006F7AA3" w:rsidRPr="00EC279E" w:rsidRDefault="006F7AA3" w:rsidP="006F7AA3">
            <w:pPr>
              <w:pStyle w:val="03TITULOTABELAS2"/>
              <w:jc w:val="left"/>
            </w:pPr>
            <w:r w:rsidRPr="00E63AB8">
              <w:t>Componentes curriculares</w:t>
            </w:r>
          </w:p>
        </w:tc>
        <w:tc>
          <w:tcPr>
            <w:tcW w:w="5192" w:type="dxa"/>
            <w:tcMar>
              <w:top w:w="57" w:type="dxa"/>
              <w:bottom w:w="57" w:type="dxa"/>
            </w:tcMar>
            <w:vAlign w:val="center"/>
          </w:tcPr>
          <w:p w14:paraId="6E60853A" w14:textId="77777777" w:rsidR="006F7AA3" w:rsidRPr="00EC279E" w:rsidRDefault="006F7AA3" w:rsidP="006F7AA3">
            <w:pPr>
              <w:pStyle w:val="04TEXTOTABELAS"/>
            </w:pPr>
            <w:r>
              <w:t>Educação Física, Geografia e Língua Portuguesa</w:t>
            </w:r>
          </w:p>
        </w:tc>
      </w:tr>
      <w:tr w:rsidR="006F7AA3" w:rsidRPr="007A3349" w14:paraId="2328F611" w14:textId="77777777" w:rsidTr="00CB2A64">
        <w:tc>
          <w:tcPr>
            <w:tcW w:w="4957" w:type="dxa"/>
            <w:tcMar>
              <w:top w:w="57" w:type="dxa"/>
              <w:bottom w:w="57" w:type="dxa"/>
            </w:tcMar>
            <w:vAlign w:val="center"/>
          </w:tcPr>
          <w:p w14:paraId="4CBD1CB4" w14:textId="77777777" w:rsidR="006F7AA3" w:rsidRPr="00EC279E" w:rsidRDefault="006F7AA3" w:rsidP="006F7AA3">
            <w:pPr>
              <w:pStyle w:val="03TITULOTABELAS2"/>
              <w:jc w:val="left"/>
            </w:pPr>
            <w:r w:rsidRPr="00E63AB8">
              <w:t>Produto final</w:t>
            </w:r>
          </w:p>
        </w:tc>
        <w:tc>
          <w:tcPr>
            <w:tcW w:w="5192" w:type="dxa"/>
            <w:tcMar>
              <w:top w:w="57" w:type="dxa"/>
              <w:bottom w:w="57" w:type="dxa"/>
            </w:tcMar>
            <w:vAlign w:val="center"/>
          </w:tcPr>
          <w:p w14:paraId="0E02F977" w14:textId="77777777" w:rsidR="006F7AA3" w:rsidRPr="00EC279E" w:rsidRDefault="006F7AA3" w:rsidP="006F7AA3">
            <w:pPr>
              <w:pStyle w:val="04TEXTOTABELAS"/>
            </w:pPr>
            <w:r>
              <w:t>Elaboração de um documentário sobre os espaços para a prática de futsal no bairro</w:t>
            </w:r>
            <w:r w:rsidRPr="00EC279E">
              <w:t xml:space="preserve"> </w:t>
            </w:r>
          </w:p>
        </w:tc>
      </w:tr>
      <w:tr w:rsidR="006F7AA3" w:rsidRPr="007A3349" w14:paraId="53F6A387" w14:textId="77777777" w:rsidTr="00CB2A64">
        <w:trPr>
          <w:trHeight w:val="296"/>
        </w:trPr>
        <w:tc>
          <w:tcPr>
            <w:tcW w:w="4957" w:type="dxa"/>
            <w:tcMar>
              <w:top w:w="57" w:type="dxa"/>
              <w:bottom w:w="57" w:type="dxa"/>
            </w:tcMar>
            <w:vAlign w:val="center"/>
          </w:tcPr>
          <w:p w14:paraId="7574A79D" w14:textId="77777777" w:rsidR="006F7AA3" w:rsidRPr="00EC279E" w:rsidRDefault="006F7AA3" w:rsidP="006F7AA3">
            <w:pPr>
              <w:pStyle w:val="03TITULOTABELAS2"/>
              <w:jc w:val="left"/>
            </w:pPr>
            <w:r w:rsidRPr="00E63AB8">
              <w:t>Duração</w:t>
            </w:r>
          </w:p>
        </w:tc>
        <w:tc>
          <w:tcPr>
            <w:tcW w:w="5192" w:type="dxa"/>
            <w:tcMar>
              <w:top w:w="57" w:type="dxa"/>
              <w:bottom w:w="57" w:type="dxa"/>
            </w:tcMar>
            <w:vAlign w:val="center"/>
          </w:tcPr>
          <w:p w14:paraId="174F3024" w14:textId="77777777" w:rsidR="006F7AA3" w:rsidRPr="00EC279E" w:rsidRDefault="006F7AA3" w:rsidP="006F7AA3">
            <w:pPr>
              <w:pStyle w:val="04TEXTOTABELAS"/>
            </w:pPr>
            <w:r>
              <w:t>24</w:t>
            </w:r>
            <w:r w:rsidRPr="00EC279E">
              <w:t xml:space="preserve"> aulas</w:t>
            </w:r>
          </w:p>
        </w:tc>
      </w:tr>
    </w:tbl>
    <w:p w14:paraId="37EC52B4" w14:textId="77777777" w:rsidR="006F7AA3" w:rsidRDefault="006F7AA3" w:rsidP="00CB2A64">
      <w:pPr>
        <w:pStyle w:val="02TEXTOPRINCIPAL"/>
      </w:pPr>
    </w:p>
    <w:p w14:paraId="002D8302" w14:textId="5A84BD5E" w:rsidR="006F7AA3" w:rsidRDefault="006F7AA3" w:rsidP="00CB2A64">
      <w:pPr>
        <w:pStyle w:val="01TITULO2"/>
        <w:rPr>
          <w:szCs w:val="32"/>
          <w:u w:val="single"/>
        </w:rPr>
      </w:pPr>
      <w:r w:rsidRPr="0038543C">
        <w:rPr>
          <w:lang w:eastAsia="pt-BR"/>
        </w:rPr>
        <w:t>Introdução</w:t>
      </w:r>
    </w:p>
    <w:p w14:paraId="6D079F5E" w14:textId="37C8EB38" w:rsidR="006F7AA3" w:rsidRDefault="006F7AA3" w:rsidP="006F7AA3">
      <w:pPr>
        <w:pStyle w:val="02TEXTOPRINCIPAL"/>
      </w:pPr>
      <w:r>
        <w:t>O Brasil é considerado o país do futebol</w:t>
      </w:r>
      <w:r w:rsidR="00DE0342">
        <w:t>.</w:t>
      </w:r>
      <w:r>
        <w:t xml:space="preserve"> </w:t>
      </w:r>
      <w:r w:rsidR="00DE0342">
        <w:t xml:space="preserve">Essa </w:t>
      </w:r>
      <w:r>
        <w:t xml:space="preserve">é a modalidade esportiva mais executada no país, com </w:t>
      </w:r>
      <w:r w:rsidR="00BA5D71">
        <w:br/>
      </w:r>
      <w:r>
        <w:t xml:space="preserve">15,3 milhões de praticantes, segundo a Pesquisa Nacional por Amostra de Domicílios (Pnad) de 2015. Tanto o futebol quanto seus derivados – futsal e futebol </w:t>
      </w:r>
      <w:proofErr w:type="spellStart"/>
      <w:r w:rsidRPr="00DC04E2">
        <w:rPr>
          <w:i/>
        </w:rPr>
        <w:t>society</w:t>
      </w:r>
      <w:proofErr w:type="spellEnd"/>
      <w:r>
        <w:t xml:space="preserve"> – são práticas esportivas presentes no cotidiano de muitos brasileiros.</w:t>
      </w:r>
    </w:p>
    <w:p w14:paraId="5879C977" w14:textId="6A3AD553" w:rsidR="006F7AA3" w:rsidRDefault="006F7AA3" w:rsidP="006F7AA3">
      <w:pPr>
        <w:pStyle w:val="02TEXTOPRINCIPAL"/>
      </w:pPr>
      <w:r>
        <w:t>Na maioria dos bairros brasileiros, há algum espaço físico destinado ao futebol, seja uma pequena quadra ou um campo de terra com duas traves. A realidade é que essa paixão brasileira é refletida nos espaços voltados para o lazer ou</w:t>
      </w:r>
      <w:r w:rsidR="00DE0342">
        <w:t xml:space="preserve"> os</w:t>
      </w:r>
      <w:r>
        <w:t xml:space="preserve"> exercícios físicos. Como essa modalidade está presente em todas as regiões do Brasil, vamos aproveitar e realizar um projeto que aborde o futebol/futsal a partir de outras perspectivas, visando não somente a prática, mas a questão social </w:t>
      </w:r>
      <w:r w:rsidR="00DE0342">
        <w:t>que a rodeia</w:t>
      </w:r>
      <w:r>
        <w:t>.</w:t>
      </w:r>
    </w:p>
    <w:p w14:paraId="5332CD3F" w14:textId="77777777" w:rsidR="006F7AA3" w:rsidRDefault="006F7AA3" w:rsidP="006F7AA3">
      <w:pPr>
        <w:pStyle w:val="02TEXTOPRINCIPAL"/>
      </w:pPr>
      <w:r>
        <w:t>É válido realizar uma pesquisa no bairro da escola sobre a importância ou não da quadra/campo de futebol/futsal para a comunidade, para saber quais são as impressões dessas pessoas sobre esses espaços. Se o bairro a que a escola pertence não possuir espaço para essa prática, a pesquisa pode girar em torno da quadra da escola.</w:t>
      </w:r>
    </w:p>
    <w:p w14:paraId="5EF8BCC1" w14:textId="12C88C47" w:rsidR="006F7AA3" w:rsidRDefault="006F7AA3" w:rsidP="006F7AA3">
      <w:pPr>
        <w:pStyle w:val="02TEXTOPRINCIPAL"/>
      </w:pPr>
      <w:r>
        <w:t xml:space="preserve">Dessa forma, o foco desse projeto é analisar as perspectivas dos moradores da comunidade </w:t>
      </w:r>
      <w:r w:rsidR="00DE0342">
        <w:t>no entorno da</w:t>
      </w:r>
      <w:r>
        <w:t xml:space="preserve"> escola a respeito dos espaços voltados para a prática do futebol/futsal, verificando questões geográficas em relação à alteração ou não da paisagem do local, se houve uma melhora ou não na economia do bairro, qual </w:t>
      </w:r>
      <w:r w:rsidR="00DE0342">
        <w:t xml:space="preserve">foi </w:t>
      </w:r>
      <w:r>
        <w:t>o impacto ambiental dessa construção etc., além dos fatores relacionados à Educação Física, como utilização desse espaço, realização de campeonatos ou não, participação de pessoas de outras comunidades, entre outras questões.</w:t>
      </w:r>
    </w:p>
    <w:p w14:paraId="076E3446" w14:textId="1C692AFE" w:rsidR="006F7AA3" w:rsidRDefault="006F7AA3" w:rsidP="006F7AA3">
      <w:pPr>
        <w:pStyle w:val="02TEXTOPRINCIPAL"/>
      </w:pPr>
      <w:r>
        <w:t xml:space="preserve">O </w:t>
      </w:r>
      <w:r w:rsidR="00BC4161">
        <w:t xml:space="preserve">projeto integrador </w:t>
      </w:r>
      <w:r>
        <w:t>tem como título “As vozes do meu bairro”, com intervenção dos professores de Educação Física, Geografia e Língua Portuguesa e participação dos alunos do 7</w:t>
      </w:r>
      <w:r w:rsidR="00862B07" w:rsidRPr="00862B07">
        <w:rPr>
          <w:u w:val="single"/>
          <w:vertAlign w:val="superscript"/>
        </w:rPr>
        <w:t>o</w:t>
      </w:r>
      <w:r>
        <w:t xml:space="preserve"> ano do Ensino Fundamental. Educação Física abordará as questões voltadas para o futsal. Geografia trabalhará o contexto em que os alunos estão inseridos, a história do bairro, as mudanças que ocorreram no território do bairro que cerca a escola, mudanças populacionais e econômicas. Língua Portuguesa trabalhará no sentido de auxiliar os alunos</w:t>
      </w:r>
      <w:r w:rsidR="00AD60DF">
        <w:t xml:space="preserve"> a</w:t>
      </w:r>
      <w:r>
        <w:t xml:space="preserve"> fazer pesquisas de forma correta, comparar dados encontrados</w:t>
      </w:r>
      <w:r w:rsidR="00AD60DF">
        <w:t xml:space="preserve"> e</w:t>
      </w:r>
      <w:r>
        <w:t xml:space="preserve"> elaborar textos e perguntas para entrevistas</w:t>
      </w:r>
      <w:r w:rsidR="00AD60DF">
        <w:t>, além</w:t>
      </w:r>
      <w:r>
        <w:t xml:space="preserve"> </w:t>
      </w:r>
      <w:r w:rsidR="00AD60DF">
        <w:t>d</w:t>
      </w:r>
      <w:r>
        <w:t xml:space="preserve">e </w:t>
      </w:r>
      <w:r w:rsidR="00AD60DF">
        <w:t xml:space="preserve">trabalhar a </w:t>
      </w:r>
      <w:r>
        <w:t>oralidade dos alunos, para que consigam utilizar as normas aprendidas na teoria ao se expressarem e ao elaborar o documentário.</w:t>
      </w:r>
    </w:p>
    <w:p w14:paraId="29D81415" w14:textId="77777777" w:rsidR="006F7AA3" w:rsidRDefault="006F7AA3" w:rsidP="00CB2A64">
      <w:pPr>
        <w:pStyle w:val="02TEXTOPRINCIPAL"/>
      </w:pPr>
    </w:p>
    <w:p w14:paraId="61873B60" w14:textId="3B13DBB6" w:rsidR="006F7AA3" w:rsidRPr="0017593F" w:rsidRDefault="006F7AA3" w:rsidP="00CB2A64">
      <w:pPr>
        <w:pStyle w:val="01TITULO2"/>
        <w:rPr>
          <w:lang w:eastAsia="pt-BR"/>
        </w:rPr>
      </w:pPr>
      <w:r w:rsidRPr="0017593F">
        <w:rPr>
          <w:lang w:eastAsia="pt-BR"/>
        </w:rPr>
        <w:t>Justificativa</w:t>
      </w:r>
    </w:p>
    <w:p w14:paraId="1BFDB23C" w14:textId="77777777" w:rsidR="006F7AA3" w:rsidRDefault="006F7AA3" w:rsidP="006F7AA3">
      <w:pPr>
        <w:pStyle w:val="02TEXTOPRINCIPAL"/>
      </w:pPr>
      <w:r w:rsidRPr="007105A1">
        <w:t>O conteúdo de futebol/futsal está muito presente nas aulas de Educação Física, porém, de uma forma muito tradicional e baseada na dimensão procedimental, o que faz com que os alunos</w:t>
      </w:r>
      <w:r>
        <w:t xml:space="preserve"> realizem</w:t>
      </w:r>
      <w:r w:rsidRPr="007105A1">
        <w:t xml:space="preserve"> </w:t>
      </w:r>
      <w:r>
        <w:t xml:space="preserve">a </w:t>
      </w:r>
      <w:r w:rsidRPr="007105A1">
        <w:t xml:space="preserve">prática pela prática, ou seja, </w:t>
      </w:r>
      <w:r>
        <w:t>sem reflexão alguma sobre o conteúdo aprendido.</w:t>
      </w:r>
    </w:p>
    <w:p w14:paraId="6EAB71E6" w14:textId="63A74AA8" w:rsidR="006F7AA3" w:rsidRDefault="00FE3C06" w:rsidP="006F7AA3">
      <w:pPr>
        <w:pStyle w:val="02TEXTOPRINCIPAL"/>
      </w:pPr>
      <w:r>
        <w:t xml:space="preserve">Esse </w:t>
      </w:r>
      <w:r w:rsidR="006F7AA3">
        <w:t xml:space="preserve">é um cenário que pode ser transformado, pois é um conteúdo que proporciona diversos tipos de aprofundamentos, </w:t>
      </w:r>
      <w:r w:rsidR="00862B07">
        <w:t>com muitas</w:t>
      </w:r>
      <w:r w:rsidR="006F7AA3">
        <w:t xml:space="preserve"> possibilidades de </w:t>
      </w:r>
      <w:r>
        <w:t>abordagem.</w:t>
      </w:r>
      <w:r w:rsidR="006F7AA3">
        <w:t xml:space="preserve"> </w:t>
      </w:r>
    </w:p>
    <w:p w14:paraId="5974F143" w14:textId="77777777" w:rsidR="006F7AA3" w:rsidRDefault="006F7AA3" w:rsidP="00CB2A64">
      <w:pPr>
        <w:pStyle w:val="02TEXTOPRINCIPAL"/>
      </w:pPr>
      <w:r>
        <w:br w:type="page"/>
      </w:r>
    </w:p>
    <w:p w14:paraId="5F93286E" w14:textId="77777777" w:rsidR="006F7AA3" w:rsidRDefault="006F7AA3" w:rsidP="006F7AA3">
      <w:pPr>
        <w:pStyle w:val="02TEXTOPRINCIPAL"/>
      </w:pPr>
    </w:p>
    <w:p w14:paraId="423D770C" w14:textId="6B8F916A" w:rsidR="006F7AA3" w:rsidRDefault="00862B07" w:rsidP="006F7AA3">
      <w:pPr>
        <w:pStyle w:val="02TEXTOPRINCIPAL"/>
      </w:pPr>
      <w:r>
        <w:t>E</w:t>
      </w:r>
      <w:r w:rsidR="006F7AA3">
        <w:t>ste projeto traz a perspectiva de olhar para além da prática dessa modalidade, um olhar da própria comunidade</w:t>
      </w:r>
      <w:r w:rsidR="00875E6C">
        <w:t>:</w:t>
      </w:r>
      <w:r w:rsidR="006F7AA3">
        <w:t xml:space="preserve"> a opini</w:t>
      </w:r>
      <w:r>
        <w:t>ão</w:t>
      </w:r>
      <w:r w:rsidR="006F7AA3">
        <w:t xml:space="preserve"> das pessoas do nosso </w:t>
      </w:r>
      <w:r>
        <w:t>convívio</w:t>
      </w:r>
      <w:r w:rsidR="006F7AA3">
        <w:t xml:space="preserve"> sobre essa prática no bairro, quais </w:t>
      </w:r>
      <w:r w:rsidR="00875E6C">
        <w:t xml:space="preserve">são </w:t>
      </w:r>
      <w:r w:rsidR="006F7AA3">
        <w:t>as implicações desse esporte para eles, quais pontos negativos e positivos são apontados sobre a prática em si e tudo o que a rodeia (jogos de fim de semana, campeonatos, construção de espaços para a prática etc.).</w:t>
      </w:r>
    </w:p>
    <w:p w14:paraId="4B0CCFD1" w14:textId="5720FF0A" w:rsidR="006F7AA3" w:rsidRDefault="006F7AA3" w:rsidP="006F7AA3">
      <w:pPr>
        <w:pStyle w:val="02TEXTOPRINCIPAL"/>
      </w:pPr>
      <w:r>
        <w:t>Ter esse tipo de projeto, além de desenvolver outro olhar do aluno sobre o futebol/futsal em sua comunidade, é uma maneira de construir novas formas de relação entre as pessoas do bairro (entrevistando idosos, adultos, crianças, adolescentes etc.)</w:t>
      </w:r>
      <w:r w:rsidR="00875E6C">
        <w:t>;</w:t>
      </w:r>
      <w:r>
        <w:t xml:space="preserve"> auxilia na reflexão individual de como esse aluno se porta perante esse contexto (por exemplo: pode </w:t>
      </w:r>
      <w:r w:rsidR="00875E6C">
        <w:t xml:space="preserve">haver </w:t>
      </w:r>
      <w:r>
        <w:t xml:space="preserve">depoimentos negativos sobre o futebol de fim de semana, sobre o lixo deixado na rua, os palavrões durante a partida, as brigas, </w:t>
      </w:r>
      <w:r w:rsidR="00875E6C">
        <w:t xml:space="preserve">mas </w:t>
      </w:r>
      <w:r>
        <w:t xml:space="preserve">também elogios sobre a organização dos campeonatos, </w:t>
      </w:r>
      <w:r w:rsidR="00875E6C">
        <w:t xml:space="preserve">a </w:t>
      </w:r>
      <w:r>
        <w:t xml:space="preserve">forma de interação com outros bairros, </w:t>
      </w:r>
      <w:r w:rsidR="00875E6C">
        <w:t xml:space="preserve">visto </w:t>
      </w:r>
      <w:r>
        <w:t>que os participantes auxiliam economicamente o bairro, pois consomem na lanchonete, no bar etc.)</w:t>
      </w:r>
      <w:r w:rsidR="00875E6C">
        <w:t>;</w:t>
      </w:r>
      <w:r>
        <w:t xml:space="preserve"> </w:t>
      </w:r>
      <w:r w:rsidR="00875E6C">
        <w:t xml:space="preserve">interfere </w:t>
      </w:r>
      <w:r>
        <w:t xml:space="preserve">na leitura geográfica do espaço (nas alterações físicas e impactos ambientais que podem ter ocorrido ou não com a construção do </w:t>
      </w:r>
      <w:r w:rsidR="00875E6C">
        <w:t xml:space="preserve">recinto </w:t>
      </w:r>
      <w:r>
        <w:t>para a prática do futebol/futsal). Enfim, faz o aluno se colocar como sujeito desse contexto e repensar algumas posturas e pensamentos que tinha sobre sua própria comunidade, auxiliando na construção de um pensamento crítico sobre si, sobre seu entorno e sobre suas ações nesse cenário.</w:t>
      </w:r>
    </w:p>
    <w:p w14:paraId="458D5134" w14:textId="13B6B1A2" w:rsidR="006F7AA3" w:rsidRDefault="006F7AA3" w:rsidP="006F7AA3">
      <w:pPr>
        <w:pStyle w:val="02TEXTOPRINCIPAL"/>
      </w:pPr>
      <w:r>
        <w:t>Para que tudo isso ocorra, a participação dos três professores será de extrema importância, o professor de Geografia e o de Educação Física contribuindo mais com o conteúdo propriamente dito, e o professor de Língua Portuguesa, com a estruturação de todo o desenvolvimento do projeto (pesquisas, entrevistas, análise de dados e construção do “corpo” do roteiro). Nenhum professor terá uma participação secundária</w:t>
      </w:r>
      <w:r w:rsidR="00A60FF2">
        <w:t>.</w:t>
      </w:r>
      <w:r>
        <w:t xml:space="preserve"> </w:t>
      </w:r>
      <w:r w:rsidR="00A60FF2">
        <w:t>Todos</w:t>
      </w:r>
      <w:r>
        <w:t xml:space="preserve">, </w:t>
      </w:r>
      <w:r w:rsidR="00862B07">
        <w:t>em</w:t>
      </w:r>
      <w:r>
        <w:t xml:space="preserve"> suas especificidades, vão trabalhar proporcionalmente para atender da melhor forma ao objetivo do projeto.</w:t>
      </w:r>
    </w:p>
    <w:p w14:paraId="59710E48" w14:textId="77777777" w:rsidR="006F7AA3" w:rsidRDefault="006F7AA3" w:rsidP="00CB2A64">
      <w:pPr>
        <w:pStyle w:val="02TEXTOPRINCIPAL"/>
      </w:pPr>
    </w:p>
    <w:p w14:paraId="613DCA8D" w14:textId="3914CDBB" w:rsidR="006F7AA3" w:rsidRPr="0038543C" w:rsidRDefault="006F7AA3" w:rsidP="00CB2A64">
      <w:pPr>
        <w:pStyle w:val="01TITULO2"/>
        <w:rPr>
          <w:lang w:eastAsia="pt-BR"/>
        </w:rPr>
      </w:pPr>
      <w:r w:rsidRPr="0038543C">
        <w:rPr>
          <w:lang w:eastAsia="pt-BR"/>
        </w:rPr>
        <w:t>Objetivos</w:t>
      </w:r>
    </w:p>
    <w:p w14:paraId="1A9080BB" w14:textId="77777777" w:rsidR="006F7AA3" w:rsidRPr="0038543C" w:rsidRDefault="006F7AA3" w:rsidP="00CB2A64">
      <w:pPr>
        <w:pStyle w:val="01TITULO3"/>
        <w:rPr>
          <w:lang w:eastAsia="pt-BR"/>
        </w:rPr>
      </w:pPr>
      <w:r w:rsidRPr="0038543C">
        <w:rPr>
          <w:lang w:eastAsia="pt-BR"/>
        </w:rPr>
        <w:t xml:space="preserve">Objetivo </w:t>
      </w:r>
      <w:r>
        <w:rPr>
          <w:lang w:eastAsia="pt-BR"/>
        </w:rPr>
        <w:t>g</w:t>
      </w:r>
      <w:r w:rsidRPr="0038543C">
        <w:rPr>
          <w:lang w:eastAsia="pt-BR"/>
        </w:rPr>
        <w:t>eral</w:t>
      </w:r>
    </w:p>
    <w:p w14:paraId="34A742ED" w14:textId="3CB87DF3" w:rsidR="006F7AA3" w:rsidRDefault="006F7AA3" w:rsidP="006F7AA3">
      <w:pPr>
        <w:pStyle w:val="02TEXTOPRINCIPAL"/>
      </w:pPr>
      <w:r>
        <w:t>O presente projeto tem como objetivo elaborar um documentário sobre o bairro que cerca a escola</w:t>
      </w:r>
      <w:r w:rsidR="005F792D">
        <w:t>,</w:t>
      </w:r>
      <w:r>
        <w:t xml:space="preserve"> tendo como foco a quadra de futsal, analisando o processo histórico, antes e depois da construção da quadra</w:t>
      </w:r>
      <w:r w:rsidR="005F792D">
        <w:t>,</w:t>
      </w:r>
      <w:r>
        <w:t xml:space="preserve"> e suas implicações, sejam positivas ou negativas.</w:t>
      </w:r>
    </w:p>
    <w:p w14:paraId="0FBF5265" w14:textId="6C513FF1" w:rsidR="006F7AA3" w:rsidRDefault="006F7AA3" w:rsidP="006F7AA3">
      <w:pPr>
        <w:pStyle w:val="02TEXTOPRINCIPAL"/>
        <w:rPr>
          <w:rFonts w:cs="Arial"/>
        </w:rPr>
      </w:pPr>
      <w:r>
        <w:rPr>
          <w:rFonts w:cs="Arial"/>
        </w:rPr>
        <w:t xml:space="preserve">Para isso, as competências gerais descritas na BNCC serão a base para os componentes curriculares Educação Física, Língua Portuguesa e Geografia, </w:t>
      </w:r>
      <w:r w:rsidR="005F792D">
        <w:rPr>
          <w:rFonts w:cs="Arial"/>
        </w:rPr>
        <w:t xml:space="preserve">auxiliando </w:t>
      </w:r>
      <w:r>
        <w:rPr>
          <w:rFonts w:cs="Arial"/>
        </w:rPr>
        <w:t>na consolidação das aprendizagens desenvolvidas ao longo do projeto.</w:t>
      </w:r>
    </w:p>
    <w:p w14:paraId="39C8AD6E" w14:textId="77777777" w:rsidR="006F7AA3" w:rsidRPr="0046137D" w:rsidRDefault="006F7AA3" w:rsidP="006F7AA3">
      <w:pPr>
        <w:pStyle w:val="PargrafodaLista"/>
        <w:autoSpaceDE w:val="0"/>
        <w:autoSpaceDN w:val="0"/>
        <w:adjustRightInd w:val="0"/>
        <w:spacing w:after="0"/>
        <w:contextualSpacing w:val="0"/>
        <w:jc w:val="both"/>
        <w:rPr>
          <w:b/>
          <w:sz w:val="32"/>
          <w:szCs w:val="32"/>
          <w:u w:val="single"/>
        </w:rPr>
      </w:pPr>
    </w:p>
    <w:p w14:paraId="62B22C67" w14:textId="77777777" w:rsidR="006F7AA3" w:rsidRPr="0038543C" w:rsidRDefault="006F7AA3" w:rsidP="00CB2A64">
      <w:pPr>
        <w:pStyle w:val="01TITULO3"/>
        <w:rPr>
          <w:lang w:eastAsia="pt-BR"/>
        </w:rPr>
      </w:pPr>
      <w:r w:rsidRPr="0038543C">
        <w:rPr>
          <w:lang w:eastAsia="pt-BR"/>
        </w:rPr>
        <w:t xml:space="preserve">Objetivos </w:t>
      </w:r>
      <w:r>
        <w:rPr>
          <w:lang w:eastAsia="pt-BR"/>
        </w:rPr>
        <w:t>e</w:t>
      </w:r>
      <w:r w:rsidRPr="0038543C">
        <w:rPr>
          <w:lang w:eastAsia="pt-BR"/>
        </w:rPr>
        <w:t>specíficos</w:t>
      </w:r>
    </w:p>
    <w:p w14:paraId="685E4448" w14:textId="77777777" w:rsidR="006F7AA3" w:rsidRDefault="006F7AA3" w:rsidP="006F7AA3">
      <w:pPr>
        <w:pStyle w:val="02TEXTOPRINCIPAL"/>
      </w:pPr>
      <w:r w:rsidRPr="00592431">
        <w:t xml:space="preserve">Favorecer o desenvolvimento das seguintes habilidades do componente curricular </w:t>
      </w:r>
      <w:r>
        <w:t>Educação Física</w:t>
      </w:r>
      <w:r w:rsidRPr="00592431">
        <w:t>.</w:t>
      </w:r>
    </w:p>
    <w:p w14:paraId="036E6855" w14:textId="77777777" w:rsidR="006F7AA3" w:rsidRPr="00E24904" w:rsidRDefault="006F7AA3" w:rsidP="006F7AA3">
      <w:pPr>
        <w:pStyle w:val="02TEXTOPRINCIPALBULLET"/>
      </w:pPr>
      <w:r w:rsidRPr="006F7AA3">
        <w:rPr>
          <w:rFonts w:cs="Gotham-Medium"/>
          <w:b/>
        </w:rPr>
        <w:t>(EF67EF06)</w:t>
      </w:r>
      <w:r w:rsidRPr="00E24904">
        <w:rPr>
          <w:rFonts w:cs="Gotham-Medium"/>
        </w:rPr>
        <w:t xml:space="preserve"> </w:t>
      </w:r>
      <w:r w:rsidRPr="00E24904">
        <w:t>Analisar as transformações na organização e na prática dos esportes em suas diferentes manifestações (profissional e comunitário/lazer).</w:t>
      </w:r>
    </w:p>
    <w:p w14:paraId="3DA5471E" w14:textId="77777777" w:rsidR="006F7AA3" w:rsidRPr="00C92DA8" w:rsidRDefault="006F7AA3" w:rsidP="006F7AA3">
      <w:pPr>
        <w:pStyle w:val="02TEXTOPRINCIPALBULLET"/>
        <w:rPr>
          <w:b/>
          <w:u w:val="single"/>
        </w:rPr>
      </w:pPr>
      <w:r w:rsidRPr="006F7AA3">
        <w:rPr>
          <w:rFonts w:cs="Gotham-Medium"/>
          <w:b/>
        </w:rPr>
        <w:t>(EF67EF07)</w:t>
      </w:r>
      <w:r w:rsidRPr="00E24904">
        <w:rPr>
          <w:rFonts w:cs="Gotham-Medium"/>
        </w:rPr>
        <w:t xml:space="preserve"> </w:t>
      </w:r>
      <w:r w:rsidRPr="00E24904">
        <w:t>Propor e produzir alternativas para experimentação dos esportes não disponíveis e/ou acessíveis na comunidade e das demais práticas corporais tematizadas na escola.</w:t>
      </w:r>
    </w:p>
    <w:p w14:paraId="76BC8805" w14:textId="77777777" w:rsidR="00862B07" w:rsidRDefault="00862B07" w:rsidP="006F7AA3">
      <w:pPr>
        <w:pStyle w:val="02TEXTOPRINCIPAL"/>
      </w:pPr>
    </w:p>
    <w:p w14:paraId="663D77C8" w14:textId="044F715C" w:rsidR="006F7AA3" w:rsidRDefault="006F7AA3" w:rsidP="006F7AA3">
      <w:pPr>
        <w:pStyle w:val="02TEXTOPRINCIPAL"/>
      </w:pPr>
      <w:r w:rsidRPr="00592431">
        <w:t xml:space="preserve">Favorecer o desenvolvimento das seguintes habilidades do componente curricular </w:t>
      </w:r>
      <w:r>
        <w:t>Língua Portuguesa</w:t>
      </w:r>
      <w:r w:rsidRPr="005765F8">
        <w:t>.</w:t>
      </w:r>
    </w:p>
    <w:p w14:paraId="5F292552" w14:textId="4C5A0C0C" w:rsidR="006F7AA3" w:rsidRDefault="006F7AA3" w:rsidP="006F7AA3">
      <w:pPr>
        <w:pStyle w:val="02TEXTOPRINCIPALBULLET"/>
      </w:pPr>
      <w:r w:rsidRPr="006F7AA3">
        <w:rPr>
          <w:rFonts w:cs="Gotham-Medium"/>
          <w:b/>
        </w:rPr>
        <w:t>(EF67LP03)</w:t>
      </w:r>
      <w:r w:rsidRPr="0038543C">
        <w:rPr>
          <w:rFonts w:cs="Gotham-Medium"/>
        </w:rPr>
        <w:t xml:space="preserve"> </w:t>
      </w:r>
      <w:r w:rsidRPr="0038543C">
        <w:t>Comparar informações sobre um mesmo fato divulgadas em diferentes veículos e mídias, analisando e avaliando a confiabilidade.</w:t>
      </w:r>
    </w:p>
    <w:p w14:paraId="358D098B" w14:textId="77777777" w:rsidR="006F7AA3" w:rsidRDefault="006F7AA3" w:rsidP="00CB2A64">
      <w:pPr>
        <w:pStyle w:val="02TEXTOPRINCIPAL"/>
      </w:pPr>
      <w:r>
        <w:br w:type="page"/>
      </w:r>
    </w:p>
    <w:p w14:paraId="11B79EF6" w14:textId="77777777" w:rsidR="006F7AA3" w:rsidRPr="006F7AA3" w:rsidRDefault="006F7AA3" w:rsidP="00CB2A64">
      <w:pPr>
        <w:pStyle w:val="02TEXTOPRINCIPAL"/>
      </w:pPr>
    </w:p>
    <w:p w14:paraId="4889A9AF" w14:textId="77777777" w:rsidR="006F7AA3" w:rsidRPr="0038543C" w:rsidRDefault="006F7AA3" w:rsidP="006F7AA3">
      <w:pPr>
        <w:pStyle w:val="02TEXTOPRINCIPALBULLET"/>
      </w:pPr>
      <w:r w:rsidRPr="006F7AA3">
        <w:rPr>
          <w:rFonts w:cs="Gotham-Medium"/>
          <w:b/>
        </w:rPr>
        <w:t xml:space="preserve">(EF67LP11) </w:t>
      </w:r>
      <w:r w:rsidRPr="0038543C">
        <w:t xml:space="preserve">Planejar resenhas, </w:t>
      </w:r>
      <w:proofErr w:type="spellStart"/>
      <w:r w:rsidRPr="0038543C">
        <w:rPr>
          <w:rFonts w:cs="Gotham-BookItalic"/>
          <w:i/>
          <w:iCs/>
        </w:rPr>
        <w:t>vlogs</w:t>
      </w:r>
      <w:proofErr w:type="spellEnd"/>
      <w:r w:rsidRPr="0038543C">
        <w:t xml:space="preserve">, vídeos e </w:t>
      </w:r>
      <w:r w:rsidRPr="0038543C">
        <w:rPr>
          <w:rFonts w:cs="Gotham-BookItalic"/>
          <w:i/>
          <w:iCs/>
        </w:rPr>
        <w:t xml:space="preserve">podcasts </w:t>
      </w:r>
      <w:r w:rsidRPr="0038543C">
        <w:t xml:space="preserve">variados, e textos e vídeos de apresentação e apreciação próprios das culturas juvenis (algumas possibilidades: </w:t>
      </w:r>
      <w:proofErr w:type="spellStart"/>
      <w:r w:rsidRPr="0038543C">
        <w:t>fanzines</w:t>
      </w:r>
      <w:proofErr w:type="spellEnd"/>
      <w:r w:rsidRPr="0038543C">
        <w:t xml:space="preserve">, </w:t>
      </w:r>
      <w:proofErr w:type="spellStart"/>
      <w:r w:rsidRPr="0038543C">
        <w:t>fanclipes</w:t>
      </w:r>
      <w:proofErr w:type="spellEnd"/>
      <w:r w:rsidRPr="0038543C">
        <w:t xml:space="preserve">, </w:t>
      </w:r>
      <w:r w:rsidRPr="0038543C">
        <w:rPr>
          <w:rFonts w:cs="Gotham-BookItalic"/>
          <w:i/>
          <w:iCs/>
        </w:rPr>
        <w:t>e-zines</w:t>
      </w:r>
      <w:r w:rsidRPr="0038543C">
        <w:t xml:space="preserve">, </w:t>
      </w:r>
      <w:r w:rsidRPr="0038543C">
        <w:rPr>
          <w:rFonts w:cs="Gotham-BookItalic"/>
          <w:i/>
          <w:iCs/>
        </w:rPr>
        <w:t>gameplay</w:t>
      </w:r>
      <w:r w:rsidRPr="0038543C">
        <w:t xml:space="preserve">, detonado etc.), dentre outros, tendo em vista as condições de produção do texto – objetivo, leitores/espectadores, veículos e mídia de circulação etc. </w:t>
      </w:r>
      <w:r w:rsidRPr="0038543C">
        <w:rPr>
          <w:rFonts w:cs="Gotham-BookItalic"/>
          <w:i/>
          <w:iCs/>
        </w:rPr>
        <w:t>–</w:t>
      </w:r>
      <w:r w:rsidRPr="0038543C">
        <w:t xml:space="preserve">, </w:t>
      </w:r>
      <w:bookmarkStart w:id="0" w:name="_GoBack"/>
      <w:bookmarkEnd w:id="0"/>
      <w:r w:rsidRPr="0038543C">
        <w:t xml:space="preserve">a partir da escolha de uma produção ou evento cultural para analisar – livro, filme, série, </w:t>
      </w:r>
      <w:r w:rsidRPr="0038543C">
        <w:rPr>
          <w:rFonts w:cs="Gotham-BookItalic"/>
          <w:i/>
          <w:iCs/>
        </w:rPr>
        <w:t>game</w:t>
      </w:r>
      <w:r w:rsidRPr="0038543C">
        <w:t xml:space="preserve">, canção, videoclipe, </w:t>
      </w:r>
      <w:proofErr w:type="spellStart"/>
      <w:r w:rsidRPr="0038543C">
        <w:t>fanclipe</w:t>
      </w:r>
      <w:proofErr w:type="spellEnd"/>
      <w:r w:rsidRPr="0038543C">
        <w:t xml:space="preserve">, </w:t>
      </w:r>
      <w:r w:rsidRPr="0038543C">
        <w:rPr>
          <w:rFonts w:cs="Gotham-BookItalic"/>
          <w:i/>
          <w:iCs/>
        </w:rPr>
        <w:t>show</w:t>
      </w:r>
      <w:r w:rsidRPr="0038543C">
        <w:t xml:space="preserve">, saraus, </w:t>
      </w:r>
      <w:proofErr w:type="spellStart"/>
      <w:r w:rsidRPr="0038543C">
        <w:rPr>
          <w:rFonts w:cs="Gotham-BookItalic"/>
          <w:i/>
          <w:iCs/>
        </w:rPr>
        <w:t>slam</w:t>
      </w:r>
      <w:r w:rsidRPr="00E16F90">
        <w:rPr>
          <w:i/>
        </w:rPr>
        <w:t>s</w:t>
      </w:r>
      <w:proofErr w:type="spellEnd"/>
      <w:r w:rsidRPr="0038543C">
        <w:t xml:space="preserve"> etc. – da busca de informação sobre a produção ou evento escolhido, da síntese de informações sobre a obra/evento e do elenco/seleção de aspectos, elementos ou recursos que possam ser destacados positiva ou negativamente ou da roteirização do passo a passo do </w:t>
      </w:r>
      <w:r w:rsidRPr="0038543C">
        <w:rPr>
          <w:rFonts w:cs="Gotham-BookItalic"/>
          <w:i/>
          <w:iCs/>
        </w:rPr>
        <w:t xml:space="preserve">game </w:t>
      </w:r>
      <w:r w:rsidRPr="0038543C">
        <w:t>para posterior gravação dos vídeos.</w:t>
      </w:r>
    </w:p>
    <w:p w14:paraId="643F71D1" w14:textId="74F2DD17" w:rsidR="006F7AA3" w:rsidRPr="0038543C" w:rsidRDefault="006F7AA3" w:rsidP="006F7AA3">
      <w:pPr>
        <w:pStyle w:val="02TEXTOPRINCIPALBULLET"/>
      </w:pPr>
      <w:r w:rsidRPr="006F7AA3">
        <w:rPr>
          <w:rFonts w:cs="Gotham-Medium"/>
          <w:b/>
        </w:rPr>
        <w:t>(EF67LP14)</w:t>
      </w:r>
      <w:r w:rsidRPr="0038543C">
        <w:rPr>
          <w:rFonts w:cs="Gotham-Medium"/>
        </w:rPr>
        <w:t xml:space="preserve"> </w:t>
      </w:r>
      <w:r w:rsidRPr="0038543C">
        <w:t>Definir o contexto de produção da entrevista (objetivos, o que se pretende conseguir, por</w:t>
      </w:r>
      <w:r w:rsidR="0093785D">
        <w:t xml:space="preserve"> </w:t>
      </w:r>
      <w:r w:rsidRPr="0038543C">
        <w:t>que aquele entrevistado etc.), levantar informações sobre o entrevistado e sobre o acontecimento ou tema em questão, preparar o roteiro de pergunta</w:t>
      </w:r>
      <w:r w:rsidR="00862B07">
        <w:t>s</w:t>
      </w:r>
      <w:r w:rsidRPr="0038543C">
        <w:t xml:space="preserve"> e realizar entrevista oral com envolvidos ou especialistas relacionados com o fato noticiado ou com o tema em pauta, usando roteiro previamente elaborado e formulando outras perguntas a partir das respostas dadas e, quando for o caso, selecionar partes, transcrever e proceder a uma edição escrita do texto, adequando-o a seu contexto de publicação, à construção composicional do gênero e garantindo a relevância das informações mantidas e a continuidade temática.</w:t>
      </w:r>
    </w:p>
    <w:p w14:paraId="70FE578F" w14:textId="77777777" w:rsidR="006F7AA3" w:rsidRPr="0038543C" w:rsidRDefault="006F7AA3" w:rsidP="006F7AA3">
      <w:pPr>
        <w:pStyle w:val="02TEXTOPRINCIPALBULLET"/>
      </w:pPr>
      <w:r w:rsidRPr="006F7AA3">
        <w:rPr>
          <w:rFonts w:cs="Gotham-Medium"/>
          <w:b/>
        </w:rPr>
        <w:t>(EF67LP23)</w:t>
      </w:r>
      <w:r w:rsidRPr="0038543C">
        <w:rPr>
          <w:rFonts w:cs="Gotham-Medium"/>
        </w:rPr>
        <w:t xml:space="preserve"> </w:t>
      </w:r>
      <w:r w:rsidRPr="0038543C">
        <w:t>Respeitar os turnos de fala, na participação em conversações e em discussões ou atividades coletivas, na sala de aula e na escola e formular perguntas coerentes e adequadas em momentos oportunos em situações de aulas, apresentação oral, seminário etc.</w:t>
      </w:r>
    </w:p>
    <w:p w14:paraId="6871F3B8" w14:textId="77777777" w:rsidR="006F7AA3" w:rsidRPr="0038543C" w:rsidRDefault="006F7AA3" w:rsidP="006F7AA3">
      <w:pPr>
        <w:pStyle w:val="02TEXTOPRINCIPALBULLET"/>
      </w:pPr>
      <w:r w:rsidRPr="006F7AA3">
        <w:rPr>
          <w:rFonts w:cs="Gotham-Medium"/>
          <w:b/>
        </w:rPr>
        <w:t>(EF67LP32)</w:t>
      </w:r>
      <w:r w:rsidRPr="0038543C">
        <w:rPr>
          <w:rFonts w:cs="Gotham-Medium"/>
        </w:rPr>
        <w:t xml:space="preserve"> </w:t>
      </w:r>
      <w:r w:rsidRPr="0038543C">
        <w:t>Escrever palavras com correção ortográfica, obedecendo as convenções da língua escrita.</w:t>
      </w:r>
    </w:p>
    <w:p w14:paraId="769FD3E6" w14:textId="77777777" w:rsidR="006F7AA3" w:rsidRPr="0038543C" w:rsidRDefault="006F7AA3" w:rsidP="006F7AA3">
      <w:pPr>
        <w:pStyle w:val="02TEXTOPRINCIPALBULLET"/>
      </w:pPr>
      <w:r w:rsidRPr="006F7AA3">
        <w:rPr>
          <w:rFonts w:cs="Gotham-Medium"/>
          <w:b/>
        </w:rPr>
        <w:t>(EF67LP33)</w:t>
      </w:r>
      <w:r w:rsidRPr="0038543C">
        <w:rPr>
          <w:rFonts w:cs="Gotham-Medium"/>
        </w:rPr>
        <w:t xml:space="preserve"> </w:t>
      </w:r>
      <w:r w:rsidRPr="0038543C">
        <w:t>Pontuar textos adequadamente.</w:t>
      </w:r>
    </w:p>
    <w:p w14:paraId="6C911AA2" w14:textId="77777777" w:rsidR="006F7AA3" w:rsidRPr="0038543C" w:rsidRDefault="006F7AA3" w:rsidP="006F7AA3">
      <w:pPr>
        <w:pStyle w:val="02TEXTOPRINCIPALBULLET"/>
      </w:pPr>
      <w:r w:rsidRPr="006F7AA3">
        <w:rPr>
          <w:rFonts w:cs="Gotham-Medium"/>
          <w:b/>
        </w:rPr>
        <w:t>(EF07LP06)</w:t>
      </w:r>
      <w:r w:rsidRPr="0038543C">
        <w:rPr>
          <w:rFonts w:cs="Gotham-Medium"/>
        </w:rPr>
        <w:t xml:space="preserve"> </w:t>
      </w:r>
      <w:r w:rsidRPr="0038543C">
        <w:t>Empregar as regras básicas de concordância nominal e verbal em situações comunicativas e na produção de textos.</w:t>
      </w:r>
    </w:p>
    <w:p w14:paraId="15B7B144" w14:textId="77777777" w:rsidR="006F7AA3" w:rsidRPr="0038543C" w:rsidRDefault="006F7AA3" w:rsidP="006F7AA3">
      <w:pPr>
        <w:pStyle w:val="02TEXTOPRINCIPALBULLET"/>
      </w:pPr>
      <w:r w:rsidRPr="006F7AA3">
        <w:rPr>
          <w:rFonts w:cs="Gotham-Medium"/>
          <w:b/>
        </w:rPr>
        <w:t>(EF07LP10)</w:t>
      </w:r>
      <w:r w:rsidRPr="0038543C">
        <w:rPr>
          <w:rFonts w:cs="Gotham-Medium"/>
        </w:rPr>
        <w:t xml:space="preserve"> </w:t>
      </w:r>
      <w:r w:rsidRPr="0038543C">
        <w:t>Utilizar, ao produzir texto, conhecimentos linguísticos e gramaticais: modos e tempos verbais, concordância nominal e verbal, pontuação etc</w:t>
      </w:r>
      <w:r w:rsidRPr="0038543C">
        <w:rPr>
          <w:rFonts w:ascii="Gotham-Book" w:hAnsi="Gotham-Book"/>
          <w:sz w:val="20"/>
          <w:szCs w:val="20"/>
        </w:rPr>
        <w:t>.</w:t>
      </w:r>
    </w:p>
    <w:p w14:paraId="30D52440" w14:textId="77777777" w:rsidR="00862B07" w:rsidRDefault="00862B07" w:rsidP="006F7AA3">
      <w:pPr>
        <w:pStyle w:val="02TEXTOPRINCIPAL"/>
      </w:pPr>
    </w:p>
    <w:p w14:paraId="118E0A1C" w14:textId="64BC8F5F" w:rsidR="006F7AA3" w:rsidRPr="0038543C" w:rsidRDefault="006F7AA3" w:rsidP="006F7AA3">
      <w:pPr>
        <w:pStyle w:val="02TEXTOPRINCIPAL"/>
      </w:pPr>
      <w:r w:rsidRPr="0038543C">
        <w:t>Favorecer o desenvolvimento das seguintes habilidades do componente curricular Geografia.</w:t>
      </w:r>
    </w:p>
    <w:p w14:paraId="11269DAE" w14:textId="77777777" w:rsidR="006F7AA3" w:rsidRPr="002A25DE" w:rsidRDefault="006F7AA3" w:rsidP="006F7AA3">
      <w:pPr>
        <w:pStyle w:val="02TEXTOPRINCIPALBULLET"/>
      </w:pPr>
      <w:r w:rsidRPr="006F7AA3">
        <w:rPr>
          <w:rFonts w:cs="Gotham-Medium"/>
          <w:b/>
        </w:rPr>
        <w:t>(EF07GE06)</w:t>
      </w:r>
      <w:r w:rsidRPr="0027003A">
        <w:rPr>
          <w:rFonts w:cs="Gotham-Medium"/>
        </w:rPr>
        <w:t xml:space="preserve"> </w:t>
      </w:r>
      <w:r w:rsidRPr="0027003A">
        <w:t>Discutir em que medida a produção, a circulação e o consumo de mercadorias provocam impactos ambientais, assim como influem na distribuição de riquezas, e</w:t>
      </w:r>
      <w:r w:rsidRPr="002A25DE">
        <w:t>m diferentes lugares.</w:t>
      </w:r>
    </w:p>
    <w:p w14:paraId="117BD6F5" w14:textId="77777777" w:rsidR="006F7AA3" w:rsidRPr="0027003A" w:rsidRDefault="006F7AA3" w:rsidP="006F7AA3">
      <w:pPr>
        <w:pStyle w:val="02TEXTOPRINCIPALBULLET"/>
      </w:pPr>
      <w:r w:rsidRPr="006F7AA3">
        <w:rPr>
          <w:rFonts w:cs="Gotham-Medium"/>
          <w:b/>
        </w:rPr>
        <w:t>(EF07GE08)</w:t>
      </w:r>
      <w:r w:rsidRPr="0027003A">
        <w:rPr>
          <w:rFonts w:cs="Gotham-Medium"/>
        </w:rPr>
        <w:t xml:space="preserve"> </w:t>
      </w:r>
      <w:r w:rsidRPr="0027003A">
        <w:t>Estabelecer relações entre os processos de industrialização e inovação tecnológica com as transformações socioeconômicas do território brasileiro.</w:t>
      </w:r>
    </w:p>
    <w:p w14:paraId="56F23810" w14:textId="77777777" w:rsidR="006F7AA3" w:rsidRPr="0027003A" w:rsidRDefault="006F7AA3" w:rsidP="006F7AA3">
      <w:pPr>
        <w:pStyle w:val="02TEXTOPRINCIPALBULLET"/>
      </w:pPr>
      <w:r w:rsidRPr="006F7AA3">
        <w:rPr>
          <w:rFonts w:cs="Gotham-Medium"/>
          <w:b/>
        </w:rPr>
        <w:t>(EF07GE10)</w:t>
      </w:r>
      <w:r w:rsidRPr="0027003A">
        <w:rPr>
          <w:rFonts w:cs="Gotham-Medium"/>
        </w:rPr>
        <w:t xml:space="preserve"> </w:t>
      </w:r>
      <w:r w:rsidRPr="0027003A">
        <w:t>Elaborar e interpretar gráficos de barras, gráficos de setores e histogramas, com base em dados socioeconômicos das regiões brasileiras.</w:t>
      </w:r>
    </w:p>
    <w:p w14:paraId="255DAD75" w14:textId="77777777" w:rsidR="006F7AA3" w:rsidRDefault="006F7AA3" w:rsidP="00CB2A64">
      <w:pPr>
        <w:pStyle w:val="02TEXTOPRINCIPAL"/>
      </w:pPr>
    </w:p>
    <w:p w14:paraId="15D42DB5" w14:textId="77777777" w:rsidR="006F7AA3" w:rsidRDefault="006F7AA3" w:rsidP="00CB2A64">
      <w:pPr>
        <w:pStyle w:val="02TEXTOPRINCIPAL"/>
      </w:pPr>
    </w:p>
    <w:p w14:paraId="07EA482F" w14:textId="77777777" w:rsidR="006F7AA3" w:rsidRDefault="006F7AA3" w:rsidP="00CB2A64">
      <w:pPr>
        <w:pStyle w:val="02TEXTOPRINCIPAL"/>
        <w:rPr>
          <w:lang w:eastAsia="pt-BR"/>
        </w:rPr>
      </w:pPr>
      <w:r>
        <w:rPr>
          <w:lang w:eastAsia="pt-BR"/>
        </w:rPr>
        <w:br w:type="page"/>
      </w:r>
    </w:p>
    <w:p w14:paraId="45CAF15E" w14:textId="77777777" w:rsidR="006F7AA3" w:rsidRPr="006F7AA3" w:rsidRDefault="006F7AA3" w:rsidP="00CB2A64">
      <w:pPr>
        <w:pStyle w:val="02TEXTOPRINCIPAL"/>
      </w:pPr>
    </w:p>
    <w:p w14:paraId="41DFD4DE" w14:textId="02E5D28C" w:rsidR="006F7AA3" w:rsidRPr="0038543C" w:rsidRDefault="006F7AA3" w:rsidP="00CB2A64">
      <w:pPr>
        <w:pStyle w:val="01TITULO1"/>
        <w:rPr>
          <w:lang w:eastAsia="pt-BR"/>
        </w:rPr>
      </w:pPr>
      <w:r w:rsidRPr="0038543C">
        <w:rPr>
          <w:lang w:eastAsia="pt-BR"/>
        </w:rPr>
        <w:t>Programação</w:t>
      </w:r>
    </w:p>
    <w:p w14:paraId="07FE5FC6" w14:textId="77777777" w:rsidR="00CB2A64" w:rsidRDefault="00CB2A64" w:rsidP="006F7AA3">
      <w:pPr>
        <w:pStyle w:val="02TEXTOPRINCIPAL"/>
      </w:pPr>
    </w:p>
    <w:p w14:paraId="77200C62" w14:textId="4847DD37" w:rsidR="006F7AA3" w:rsidRDefault="006F7AA3" w:rsidP="006F7AA3">
      <w:pPr>
        <w:pStyle w:val="02TEXTOPRINCIPAL"/>
      </w:pPr>
      <w:r w:rsidRPr="00CB2A64">
        <w:rPr>
          <w:b/>
        </w:rPr>
        <w:t>Duração do projeto</w:t>
      </w:r>
      <w:r w:rsidR="00CB2A64" w:rsidRPr="00CB2A64">
        <w:rPr>
          <w:b/>
        </w:rPr>
        <w:t>:</w:t>
      </w:r>
      <w:r w:rsidR="00CB2A64">
        <w:t xml:space="preserve"> </w:t>
      </w:r>
      <w:r w:rsidRPr="0038543C">
        <w:t>24 aulas de aproximadamente 50 minutos</w:t>
      </w:r>
      <w:r w:rsidR="00426D68">
        <w:t xml:space="preserve"> cada uma</w:t>
      </w:r>
      <w:r w:rsidRPr="0038543C">
        <w:t>.</w:t>
      </w:r>
    </w:p>
    <w:p w14:paraId="621EA591" w14:textId="77777777" w:rsidR="006F7AA3" w:rsidRPr="00CB2A64" w:rsidRDefault="006F7AA3" w:rsidP="00CB2A64">
      <w:pPr>
        <w:pStyle w:val="02TEXTOPRINCIPAL"/>
      </w:pPr>
    </w:p>
    <w:tbl>
      <w:tblPr>
        <w:tblStyle w:val="Tabelacomgrade"/>
        <w:tblW w:w="10147" w:type="dxa"/>
        <w:tblInd w:w="108" w:type="dxa"/>
        <w:tblLook w:val="04A0" w:firstRow="1" w:lastRow="0" w:firstColumn="1" w:lastColumn="0" w:noHBand="0" w:noVBand="1"/>
      </w:tblPr>
      <w:tblGrid>
        <w:gridCol w:w="1984"/>
        <w:gridCol w:w="3628"/>
        <w:gridCol w:w="4535"/>
      </w:tblGrid>
      <w:tr w:rsidR="006F7AA3" w:rsidRPr="00C6388D" w14:paraId="3222F790" w14:textId="77777777" w:rsidTr="00CB2A64">
        <w:trPr>
          <w:trHeight w:val="320"/>
        </w:trPr>
        <w:tc>
          <w:tcPr>
            <w:tcW w:w="1984" w:type="dxa"/>
            <w:tcMar>
              <w:top w:w="57" w:type="dxa"/>
              <w:bottom w:w="57" w:type="dxa"/>
            </w:tcMar>
            <w:vAlign w:val="center"/>
          </w:tcPr>
          <w:p w14:paraId="2387F481" w14:textId="0FC458C2" w:rsidR="006F7AA3" w:rsidRPr="00C6388D" w:rsidRDefault="00CB2A64" w:rsidP="00426D68">
            <w:pPr>
              <w:pStyle w:val="03TITULOTABELAS1"/>
            </w:pPr>
            <w:r>
              <w:t>E</w:t>
            </w:r>
            <w:r w:rsidRPr="00C6388D">
              <w:t xml:space="preserve">TAPAS DO </w:t>
            </w:r>
            <w:r>
              <w:t>P</w:t>
            </w:r>
            <w:r w:rsidRPr="00C6388D">
              <w:t>ROJETO</w:t>
            </w:r>
          </w:p>
        </w:tc>
        <w:tc>
          <w:tcPr>
            <w:tcW w:w="3628" w:type="dxa"/>
            <w:tcMar>
              <w:top w:w="57" w:type="dxa"/>
              <w:bottom w:w="57" w:type="dxa"/>
            </w:tcMar>
            <w:vAlign w:val="center"/>
          </w:tcPr>
          <w:p w14:paraId="31BBB7BB" w14:textId="2C3F545A" w:rsidR="006F7AA3" w:rsidRPr="00C6388D" w:rsidRDefault="00CB2A64" w:rsidP="00C6388D">
            <w:pPr>
              <w:pStyle w:val="03TITULOTABELAS1"/>
            </w:pPr>
            <w:r>
              <w:t>A</w:t>
            </w:r>
            <w:r w:rsidRPr="00C6388D">
              <w:t>ULAS</w:t>
            </w:r>
          </w:p>
        </w:tc>
        <w:tc>
          <w:tcPr>
            <w:tcW w:w="4535" w:type="dxa"/>
            <w:tcMar>
              <w:top w:w="57" w:type="dxa"/>
              <w:bottom w:w="57" w:type="dxa"/>
            </w:tcMar>
            <w:vAlign w:val="center"/>
          </w:tcPr>
          <w:p w14:paraId="098443A0" w14:textId="2EB03B89" w:rsidR="006F7AA3" w:rsidRPr="00C6388D" w:rsidRDefault="00CB2A64" w:rsidP="00426D68">
            <w:pPr>
              <w:pStyle w:val="03TITULOTABELAS1"/>
            </w:pPr>
            <w:r>
              <w:t>C</w:t>
            </w:r>
            <w:r w:rsidRPr="00C6388D">
              <w:t xml:space="preserve">ONTEÚDOS </w:t>
            </w:r>
            <w:r>
              <w:t>P</w:t>
            </w:r>
            <w:r w:rsidRPr="00C6388D">
              <w:t>ROPOSTOS</w:t>
            </w:r>
          </w:p>
        </w:tc>
      </w:tr>
      <w:tr w:rsidR="006F7AA3" w14:paraId="07C4F24B" w14:textId="77777777" w:rsidTr="00CB2A64">
        <w:trPr>
          <w:trHeight w:val="320"/>
        </w:trPr>
        <w:tc>
          <w:tcPr>
            <w:tcW w:w="1984" w:type="dxa"/>
            <w:tcMar>
              <w:top w:w="57" w:type="dxa"/>
              <w:bottom w:w="57" w:type="dxa"/>
            </w:tcMar>
            <w:vAlign w:val="center"/>
          </w:tcPr>
          <w:p w14:paraId="02803020" w14:textId="5DCA2D66" w:rsidR="006F7AA3" w:rsidRPr="00C6388D" w:rsidRDefault="006F7AA3" w:rsidP="00C6388D">
            <w:pPr>
              <w:pStyle w:val="03TITULOTABELAS2"/>
            </w:pPr>
            <w:r w:rsidRPr="00C6388D">
              <w:t>1</w:t>
            </w:r>
            <w:r w:rsidR="00862B07" w:rsidRPr="00C2717C">
              <w:rPr>
                <w:u w:val="single"/>
                <w:vertAlign w:val="superscript"/>
              </w:rPr>
              <w:t>a</w:t>
            </w:r>
          </w:p>
        </w:tc>
        <w:tc>
          <w:tcPr>
            <w:tcW w:w="3628" w:type="dxa"/>
            <w:tcMar>
              <w:top w:w="57" w:type="dxa"/>
              <w:bottom w:w="57" w:type="dxa"/>
            </w:tcMar>
          </w:tcPr>
          <w:p w14:paraId="0AC2E2D1" w14:textId="48A61513" w:rsidR="006F7AA3" w:rsidRPr="00C6388D" w:rsidRDefault="006F7AA3" w:rsidP="00CB2A64">
            <w:pPr>
              <w:pStyle w:val="04TEXTOTABELAS"/>
            </w:pPr>
            <w:r w:rsidRPr="00C6388D">
              <w:t>2 aulas</w:t>
            </w:r>
          </w:p>
          <w:p w14:paraId="71841F54" w14:textId="77777777" w:rsidR="006F7AA3" w:rsidRPr="00C6388D" w:rsidRDefault="006F7AA3" w:rsidP="00CB2A64">
            <w:pPr>
              <w:pStyle w:val="04TEXTOTABELAS"/>
            </w:pPr>
            <w:r w:rsidRPr="00C6388D">
              <w:t>Educação Física, Geografia e Língua Portuguesa</w:t>
            </w:r>
          </w:p>
        </w:tc>
        <w:tc>
          <w:tcPr>
            <w:tcW w:w="4535" w:type="dxa"/>
            <w:tcMar>
              <w:top w:w="57" w:type="dxa"/>
              <w:bottom w:w="57" w:type="dxa"/>
            </w:tcMar>
          </w:tcPr>
          <w:p w14:paraId="74B2BB36" w14:textId="77777777" w:rsidR="006F7AA3" w:rsidRPr="00C6388D" w:rsidRDefault="006F7AA3" w:rsidP="00C6388D">
            <w:pPr>
              <w:pStyle w:val="04TEXTOTABELAS"/>
            </w:pPr>
            <w:r w:rsidRPr="00C6388D">
              <w:t>Reunião entre os professores dos dois componentes curriculares envolvidos.</w:t>
            </w:r>
          </w:p>
        </w:tc>
      </w:tr>
      <w:tr w:rsidR="006F7AA3" w14:paraId="3DAEB86C" w14:textId="77777777" w:rsidTr="00CB2A64">
        <w:trPr>
          <w:trHeight w:val="885"/>
        </w:trPr>
        <w:tc>
          <w:tcPr>
            <w:tcW w:w="198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98FDB79" w14:textId="352C3AC9" w:rsidR="006F7AA3" w:rsidRPr="00C6388D" w:rsidRDefault="006F7AA3" w:rsidP="00C6388D">
            <w:pPr>
              <w:pStyle w:val="03TITULOTABELAS2"/>
            </w:pPr>
            <w:r w:rsidRPr="00C6388D">
              <w:t>2</w:t>
            </w:r>
            <w:r w:rsidR="00862B07" w:rsidRPr="00C2717C">
              <w:rPr>
                <w:u w:val="single"/>
                <w:vertAlign w:val="superscript"/>
              </w:rPr>
              <w:t>a</w:t>
            </w:r>
          </w:p>
        </w:tc>
        <w:tc>
          <w:tcPr>
            <w:tcW w:w="3628" w:type="dxa"/>
            <w:tcMar>
              <w:top w:w="57" w:type="dxa"/>
              <w:bottom w:w="57" w:type="dxa"/>
            </w:tcMar>
          </w:tcPr>
          <w:p w14:paraId="0EE37B97" w14:textId="2683535E" w:rsidR="006F7AA3" w:rsidRPr="00C6388D" w:rsidRDefault="006F7AA3" w:rsidP="00CB2A64">
            <w:pPr>
              <w:pStyle w:val="04TEXTOTABELAS"/>
            </w:pPr>
            <w:r w:rsidRPr="00C6388D">
              <w:t>1 aula</w:t>
            </w:r>
          </w:p>
          <w:p w14:paraId="48090009" w14:textId="77777777" w:rsidR="006F7AA3" w:rsidRPr="00C6388D" w:rsidRDefault="006F7AA3" w:rsidP="00CB2A64">
            <w:pPr>
              <w:pStyle w:val="04TEXTOTABELAS"/>
            </w:pPr>
            <w:r w:rsidRPr="00C6388D">
              <w:t>Educação Física</w:t>
            </w:r>
          </w:p>
        </w:tc>
        <w:tc>
          <w:tcPr>
            <w:tcW w:w="4535" w:type="dxa"/>
            <w:tcMar>
              <w:top w:w="57" w:type="dxa"/>
              <w:bottom w:w="57" w:type="dxa"/>
            </w:tcMar>
          </w:tcPr>
          <w:p w14:paraId="1C532B3E" w14:textId="77777777" w:rsidR="006F7AA3" w:rsidRPr="00C6388D" w:rsidRDefault="006F7AA3" w:rsidP="00C6388D">
            <w:pPr>
              <w:pStyle w:val="04TEXTOTABELAS"/>
            </w:pPr>
            <w:r w:rsidRPr="00C6388D">
              <w:t>Pesquisas e discussões sobre o conceito de esportes de invasão.</w:t>
            </w:r>
          </w:p>
        </w:tc>
      </w:tr>
      <w:tr w:rsidR="006F7AA3" w14:paraId="59CC3F86" w14:textId="77777777" w:rsidTr="00CB2A64">
        <w:trPr>
          <w:trHeight w:val="885"/>
        </w:trPr>
        <w:tc>
          <w:tcPr>
            <w:tcW w:w="1984" w:type="dxa"/>
            <w:vMerge/>
            <w:tcMar>
              <w:top w:w="57" w:type="dxa"/>
              <w:bottom w:w="57" w:type="dxa"/>
            </w:tcMar>
            <w:vAlign w:val="center"/>
          </w:tcPr>
          <w:p w14:paraId="72E5EB56" w14:textId="77777777" w:rsidR="006F7AA3" w:rsidRPr="00C6388D" w:rsidRDefault="006F7AA3" w:rsidP="00C6388D">
            <w:pPr>
              <w:pStyle w:val="03TITULOTABELAS2"/>
            </w:pPr>
          </w:p>
        </w:tc>
        <w:tc>
          <w:tcPr>
            <w:tcW w:w="3628" w:type="dxa"/>
            <w:tcMar>
              <w:top w:w="57" w:type="dxa"/>
              <w:bottom w:w="57" w:type="dxa"/>
            </w:tcMar>
          </w:tcPr>
          <w:p w14:paraId="798235DA" w14:textId="17221258" w:rsidR="006F7AA3" w:rsidRPr="00C6388D" w:rsidRDefault="006F7AA3" w:rsidP="00CB2A64">
            <w:pPr>
              <w:pStyle w:val="04TEXTOTABELAS"/>
            </w:pPr>
            <w:r w:rsidRPr="00C6388D">
              <w:t>2 aulas</w:t>
            </w:r>
          </w:p>
          <w:p w14:paraId="1358F6E4" w14:textId="77777777" w:rsidR="006F7AA3" w:rsidRPr="00C6388D" w:rsidRDefault="006F7AA3" w:rsidP="00CB2A64">
            <w:pPr>
              <w:pStyle w:val="04TEXTOTABELAS"/>
            </w:pPr>
            <w:r w:rsidRPr="00C6388D">
              <w:t>Língua Portuguesa</w:t>
            </w:r>
          </w:p>
        </w:tc>
        <w:tc>
          <w:tcPr>
            <w:tcW w:w="4535" w:type="dxa"/>
            <w:tcMar>
              <w:top w:w="57" w:type="dxa"/>
              <w:bottom w:w="57" w:type="dxa"/>
            </w:tcMar>
          </w:tcPr>
          <w:p w14:paraId="570444B2" w14:textId="77777777" w:rsidR="006F7AA3" w:rsidRPr="00C6388D" w:rsidRDefault="006F7AA3" w:rsidP="00C6388D">
            <w:pPr>
              <w:pStyle w:val="04TEXTOTABELAS"/>
            </w:pPr>
            <w:r w:rsidRPr="00C6388D">
              <w:t>Ensino das habilidades necessárias para pesquisa, comparação de dados e elaboração de texto.</w:t>
            </w:r>
          </w:p>
        </w:tc>
      </w:tr>
      <w:tr w:rsidR="006F7AA3" w14:paraId="71D65D29" w14:textId="77777777" w:rsidTr="00CB2A64">
        <w:trPr>
          <w:trHeight w:val="885"/>
        </w:trPr>
        <w:tc>
          <w:tcPr>
            <w:tcW w:w="1984" w:type="dxa"/>
            <w:vMerge/>
            <w:tcMar>
              <w:top w:w="57" w:type="dxa"/>
              <w:bottom w:w="57" w:type="dxa"/>
            </w:tcMar>
            <w:vAlign w:val="center"/>
          </w:tcPr>
          <w:p w14:paraId="0BADCFE0" w14:textId="77777777" w:rsidR="006F7AA3" w:rsidRPr="00C6388D" w:rsidRDefault="006F7AA3" w:rsidP="00C6388D">
            <w:pPr>
              <w:pStyle w:val="03TITULOTABELAS2"/>
            </w:pPr>
          </w:p>
        </w:tc>
        <w:tc>
          <w:tcPr>
            <w:tcW w:w="3628" w:type="dxa"/>
            <w:tcMar>
              <w:top w:w="57" w:type="dxa"/>
              <w:bottom w:w="57" w:type="dxa"/>
            </w:tcMar>
          </w:tcPr>
          <w:p w14:paraId="260C6FD6" w14:textId="77777777" w:rsidR="006F7AA3" w:rsidRPr="00C6388D" w:rsidRDefault="006F7AA3" w:rsidP="00CB2A64">
            <w:pPr>
              <w:pStyle w:val="04TEXTOTABELAS"/>
            </w:pPr>
            <w:r w:rsidRPr="00C6388D">
              <w:t>2 aulas</w:t>
            </w:r>
          </w:p>
          <w:p w14:paraId="462B25B4" w14:textId="77777777" w:rsidR="006F7AA3" w:rsidRPr="00C6388D" w:rsidRDefault="006F7AA3" w:rsidP="00CB2A64">
            <w:pPr>
              <w:pStyle w:val="04TEXTOTABELAS"/>
            </w:pPr>
            <w:r w:rsidRPr="00C6388D">
              <w:t>Geografia</w:t>
            </w:r>
          </w:p>
        </w:tc>
        <w:tc>
          <w:tcPr>
            <w:tcW w:w="4535" w:type="dxa"/>
            <w:tcMar>
              <w:top w:w="57" w:type="dxa"/>
              <w:bottom w:w="57" w:type="dxa"/>
            </w:tcMar>
          </w:tcPr>
          <w:p w14:paraId="005256BE" w14:textId="35E4B9B9" w:rsidR="006F7AA3" w:rsidRPr="00C6388D" w:rsidRDefault="006F7AA3" w:rsidP="00C6388D">
            <w:pPr>
              <w:pStyle w:val="04TEXTOTABELAS"/>
            </w:pPr>
            <w:r w:rsidRPr="00C6388D">
              <w:t>Explicação da importância de realizar uma leitura crítica da nossa sociedade, em relação a território, questão socioeconômica, paisagem e impactos ambientais.</w:t>
            </w:r>
          </w:p>
        </w:tc>
      </w:tr>
      <w:tr w:rsidR="00862B07" w14:paraId="38FF5A1A" w14:textId="77777777" w:rsidTr="00CB2A64">
        <w:tc>
          <w:tcPr>
            <w:tcW w:w="198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7C0D931" w14:textId="32F96A11" w:rsidR="00862B07" w:rsidRPr="00C6388D" w:rsidRDefault="00862B07" w:rsidP="00C6388D">
            <w:pPr>
              <w:pStyle w:val="03TITULOTABELAS2"/>
            </w:pPr>
            <w:r w:rsidRPr="00C6388D">
              <w:t>3</w:t>
            </w:r>
            <w:r w:rsidRPr="00C2717C">
              <w:rPr>
                <w:u w:val="single"/>
                <w:vertAlign w:val="superscript"/>
              </w:rPr>
              <w:t>a</w:t>
            </w:r>
          </w:p>
        </w:tc>
        <w:tc>
          <w:tcPr>
            <w:tcW w:w="3628" w:type="dxa"/>
            <w:tcMar>
              <w:top w:w="57" w:type="dxa"/>
              <w:bottom w:w="57" w:type="dxa"/>
            </w:tcMar>
          </w:tcPr>
          <w:p w14:paraId="4C591939" w14:textId="0D46BD4D" w:rsidR="00862B07" w:rsidRPr="00C6388D" w:rsidRDefault="00862B07" w:rsidP="00CB2A64">
            <w:pPr>
              <w:pStyle w:val="04TEXTOTABELAS"/>
            </w:pPr>
            <w:r w:rsidRPr="00C6388D">
              <w:t>2 aulas</w:t>
            </w:r>
          </w:p>
          <w:p w14:paraId="1129732E" w14:textId="77777777" w:rsidR="00862B07" w:rsidRPr="00C6388D" w:rsidRDefault="00862B07" w:rsidP="00CB2A64">
            <w:pPr>
              <w:pStyle w:val="04TEXTOTABELAS"/>
            </w:pPr>
            <w:r w:rsidRPr="00C6388D">
              <w:t>Educação Física</w:t>
            </w:r>
          </w:p>
        </w:tc>
        <w:tc>
          <w:tcPr>
            <w:tcW w:w="4535" w:type="dxa"/>
            <w:tcMar>
              <w:top w:w="57" w:type="dxa"/>
              <w:bottom w:w="57" w:type="dxa"/>
            </w:tcMar>
          </w:tcPr>
          <w:p w14:paraId="7E346C85" w14:textId="77777777" w:rsidR="00862B07" w:rsidRPr="00C6388D" w:rsidRDefault="00862B07" w:rsidP="00C6388D">
            <w:pPr>
              <w:pStyle w:val="04TEXTOTABELAS"/>
            </w:pPr>
            <w:r w:rsidRPr="00C6388D">
              <w:t>Conhecer as quadras de futsal nos bairros próximos à escola.</w:t>
            </w:r>
          </w:p>
          <w:p w14:paraId="3C342F17" w14:textId="77777777" w:rsidR="00862B07" w:rsidRPr="00C6388D" w:rsidRDefault="00862B07" w:rsidP="00C6388D">
            <w:pPr>
              <w:pStyle w:val="04TEXTOTABELAS"/>
            </w:pPr>
          </w:p>
        </w:tc>
      </w:tr>
      <w:tr w:rsidR="00862B07" w14:paraId="5592E9A0" w14:textId="77777777" w:rsidTr="00CB2A64">
        <w:tc>
          <w:tcPr>
            <w:tcW w:w="1984" w:type="dxa"/>
            <w:vMerge/>
            <w:tcMar>
              <w:top w:w="57" w:type="dxa"/>
              <w:bottom w:w="57" w:type="dxa"/>
            </w:tcMar>
            <w:vAlign w:val="center"/>
          </w:tcPr>
          <w:p w14:paraId="37305BA2" w14:textId="77777777" w:rsidR="00862B07" w:rsidRPr="00C6388D" w:rsidRDefault="00862B07" w:rsidP="00C6388D">
            <w:pPr>
              <w:pStyle w:val="03TITULOTABELAS2"/>
            </w:pPr>
          </w:p>
        </w:tc>
        <w:tc>
          <w:tcPr>
            <w:tcW w:w="3628" w:type="dxa"/>
            <w:tcMar>
              <w:top w:w="57" w:type="dxa"/>
              <w:bottom w:w="57" w:type="dxa"/>
            </w:tcMar>
          </w:tcPr>
          <w:p w14:paraId="55381491" w14:textId="6DD8E9F8" w:rsidR="00862B07" w:rsidRPr="00C6388D" w:rsidRDefault="00862B07" w:rsidP="00CB2A64">
            <w:pPr>
              <w:pStyle w:val="04TEXTOTABELAS"/>
            </w:pPr>
            <w:r w:rsidRPr="00C6388D">
              <w:t>1 aula</w:t>
            </w:r>
          </w:p>
          <w:p w14:paraId="6379D9C9" w14:textId="77777777" w:rsidR="00862B07" w:rsidRPr="00C6388D" w:rsidRDefault="00862B07" w:rsidP="00CB2A64">
            <w:pPr>
              <w:pStyle w:val="04TEXTOTABELAS"/>
            </w:pPr>
            <w:r w:rsidRPr="00C6388D">
              <w:t>Língua Portuguesa</w:t>
            </w:r>
          </w:p>
        </w:tc>
        <w:tc>
          <w:tcPr>
            <w:tcW w:w="4535" w:type="dxa"/>
            <w:tcMar>
              <w:top w:w="57" w:type="dxa"/>
              <w:bottom w:w="57" w:type="dxa"/>
            </w:tcMar>
          </w:tcPr>
          <w:p w14:paraId="54A4EF6D" w14:textId="77777777" w:rsidR="00862B07" w:rsidRPr="00C6388D" w:rsidRDefault="00862B07" w:rsidP="00C6388D">
            <w:pPr>
              <w:pStyle w:val="04TEXTOTABELAS"/>
            </w:pPr>
            <w:r w:rsidRPr="00C6388D">
              <w:t>Elaboração dos roteiros de entrevistas.</w:t>
            </w:r>
          </w:p>
          <w:p w14:paraId="568208A8" w14:textId="77777777" w:rsidR="00862B07" w:rsidRPr="00C6388D" w:rsidRDefault="00862B07" w:rsidP="00C6388D">
            <w:pPr>
              <w:pStyle w:val="04TEXTOTABELAS"/>
            </w:pPr>
          </w:p>
        </w:tc>
      </w:tr>
      <w:tr w:rsidR="00862B07" w14:paraId="2E7B7A35" w14:textId="77777777" w:rsidTr="00CB2A64">
        <w:tc>
          <w:tcPr>
            <w:tcW w:w="1984" w:type="dxa"/>
            <w:vMerge/>
            <w:tcMar>
              <w:top w:w="57" w:type="dxa"/>
              <w:bottom w:w="57" w:type="dxa"/>
            </w:tcMar>
            <w:vAlign w:val="center"/>
          </w:tcPr>
          <w:p w14:paraId="00197BBE" w14:textId="77777777" w:rsidR="00862B07" w:rsidRPr="00C6388D" w:rsidRDefault="00862B07" w:rsidP="00C6388D">
            <w:pPr>
              <w:pStyle w:val="03TITULOTABELAS2"/>
            </w:pPr>
          </w:p>
        </w:tc>
        <w:tc>
          <w:tcPr>
            <w:tcW w:w="3628" w:type="dxa"/>
            <w:tcMar>
              <w:top w:w="57" w:type="dxa"/>
              <w:bottom w:w="57" w:type="dxa"/>
            </w:tcMar>
          </w:tcPr>
          <w:p w14:paraId="6CACC89D" w14:textId="3594B55F" w:rsidR="00862B07" w:rsidRPr="00C6388D" w:rsidRDefault="00862B07" w:rsidP="00CB2A64">
            <w:pPr>
              <w:pStyle w:val="04TEXTOTABELAS"/>
            </w:pPr>
            <w:r w:rsidRPr="00C6388D">
              <w:t>3 aulas</w:t>
            </w:r>
          </w:p>
          <w:p w14:paraId="3B992FC4" w14:textId="77777777" w:rsidR="00862B07" w:rsidRPr="00C6388D" w:rsidRDefault="00862B07" w:rsidP="00CB2A64">
            <w:pPr>
              <w:pStyle w:val="04TEXTOTABELAS"/>
            </w:pPr>
            <w:r w:rsidRPr="00C6388D">
              <w:t>Geografia</w:t>
            </w:r>
          </w:p>
        </w:tc>
        <w:tc>
          <w:tcPr>
            <w:tcW w:w="4535" w:type="dxa"/>
            <w:tcMar>
              <w:top w:w="57" w:type="dxa"/>
              <w:bottom w:w="57" w:type="dxa"/>
            </w:tcMar>
          </w:tcPr>
          <w:p w14:paraId="7ECA35B6" w14:textId="77777777" w:rsidR="00862B07" w:rsidRPr="00C6388D" w:rsidRDefault="00862B07" w:rsidP="00C6388D">
            <w:pPr>
              <w:pStyle w:val="04TEXTOTABELAS"/>
            </w:pPr>
            <w:r w:rsidRPr="00C6388D">
              <w:t>Pesquisa de campo: entrevistas com os moradores do bairro e pesquisas sobre as alterações ocorridas ao longo das décadas.</w:t>
            </w:r>
          </w:p>
        </w:tc>
      </w:tr>
      <w:tr w:rsidR="006F7AA3" w14:paraId="6AECB74A" w14:textId="77777777" w:rsidTr="00CB2A64">
        <w:tc>
          <w:tcPr>
            <w:tcW w:w="1984" w:type="dxa"/>
            <w:tcMar>
              <w:top w:w="57" w:type="dxa"/>
              <w:bottom w:w="57" w:type="dxa"/>
            </w:tcMar>
            <w:vAlign w:val="center"/>
          </w:tcPr>
          <w:p w14:paraId="520C1D18" w14:textId="058218A1" w:rsidR="006F7AA3" w:rsidRPr="00C6388D" w:rsidRDefault="006F7AA3" w:rsidP="00C6388D">
            <w:pPr>
              <w:pStyle w:val="03TITULOTABELAS2"/>
            </w:pPr>
            <w:r w:rsidRPr="00C6388D">
              <w:t>4</w:t>
            </w:r>
            <w:r w:rsidR="00862B07" w:rsidRPr="00C2717C">
              <w:rPr>
                <w:u w:val="single"/>
                <w:vertAlign w:val="superscript"/>
              </w:rPr>
              <w:t>a</w:t>
            </w:r>
          </w:p>
        </w:tc>
        <w:tc>
          <w:tcPr>
            <w:tcW w:w="3628" w:type="dxa"/>
            <w:tcMar>
              <w:top w:w="57" w:type="dxa"/>
              <w:bottom w:w="57" w:type="dxa"/>
            </w:tcMar>
          </w:tcPr>
          <w:p w14:paraId="35C4F364" w14:textId="24FED51B" w:rsidR="006F7AA3" w:rsidRPr="00C6388D" w:rsidRDefault="006F7AA3" w:rsidP="00CB2A64">
            <w:pPr>
              <w:pStyle w:val="04TEXTOTABELAS"/>
            </w:pPr>
            <w:r w:rsidRPr="00C6388D">
              <w:t>2 aulas</w:t>
            </w:r>
          </w:p>
          <w:p w14:paraId="5FBA1CB7" w14:textId="5F422D3F" w:rsidR="006F7AA3" w:rsidRPr="00C6388D" w:rsidRDefault="006F7AA3" w:rsidP="00CB2A64">
            <w:pPr>
              <w:pStyle w:val="04TEXTOTABELAS"/>
            </w:pPr>
            <w:r w:rsidRPr="00C6388D">
              <w:t>Educação Física, Geografia e Língua Portuguesa</w:t>
            </w:r>
          </w:p>
        </w:tc>
        <w:tc>
          <w:tcPr>
            <w:tcW w:w="4535" w:type="dxa"/>
            <w:tcMar>
              <w:top w:w="57" w:type="dxa"/>
              <w:bottom w:w="57" w:type="dxa"/>
            </w:tcMar>
          </w:tcPr>
          <w:p w14:paraId="01EC8D13" w14:textId="77777777" w:rsidR="006F7AA3" w:rsidRPr="00C6388D" w:rsidRDefault="006F7AA3" w:rsidP="00C6388D">
            <w:pPr>
              <w:pStyle w:val="04TEXTOTABELAS"/>
            </w:pPr>
            <w:r w:rsidRPr="00C6388D">
              <w:t>Análise dos dados coletados e construção de temáticas pertinentes ao projeto.</w:t>
            </w:r>
          </w:p>
        </w:tc>
      </w:tr>
      <w:tr w:rsidR="006F7AA3" w14:paraId="512747D9" w14:textId="77777777" w:rsidTr="00CB2A64">
        <w:tc>
          <w:tcPr>
            <w:tcW w:w="1984" w:type="dxa"/>
            <w:tcMar>
              <w:top w:w="57" w:type="dxa"/>
              <w:bottom w:w="57" w:type="dxa"/>
            </w:tcMar>
            <w:vAlign w:val="center"/>
          </w:tcPr>
          <w:p w14:paraId="1640843B" w14:textId="736AA813" w:rsidR="006F7AA3" w:rsidRPr="00C6388D" w:rsidRDefault="006F7AA3" w:rsidP="00C6388D">
            <w:pPr>
              <w:pStyle w:val="03TITULOTABELAS2"/>
            </w:pPr>
            <w:r w:rsidRPr="00C6388D">
              <w:t>5</w:t>
            </w:r>
            <w:r w:rsidR="00862B07" w:rsidRPr="00C2717C">
              <w:rPr>
                <w:u w:val="single"/>
                <w:vertAlign w:val="superscript"/>
              </w:rPr>
              <w:t>a</w:t>
            </w:r>
          </w:p>
        </w:tc>
        <w:tc>
          <w:tcPr>
            <w:tcW w:w="3628" w:type="dxa"/>
            <w:tcMar>
              <w:top w:w="57" w:type="dxa"/>
              <w:bottom w:w="57" w:type="dxa"/>
            </w:tcMar>
          </w:tcPr>
          <w:p w14:paraId="441D76AB" w14:textId="08CEABD2" w:rsidR="006F7AA3" w:rsidRPr="00C6388D" w:rsidRDefault="006F7AA3" w:rsidP="00CB2A64">
            <w:pPr>
              <w:pStyle w:val="04TEXTOTABELAS"/>
            </w:pPr>
            <w:r w:rsidRPr="00C6388D">
              <w:t>2 aulas</w:t>
            </w:r>
          </w:p>
          <w:p w14:paraId="395E508B" w14:textId="77777777" w:rsidR="006F7AA3" w:rsidRPr="00C6388D" w:rsidRDefault="006F7AA3" w:rsidP="00CB2A64">
            <w:pPr>
              <w:pStyle w:val="04TEXTOTABELAS"/>
            </w:pPr>
            <w:r w:rsidRPr="00C6388D">
              <w:t>Educação Física, Geografia e Língua Portuguesa</w:t>
            </w:r>
          </w:p>
        </w:tc>
        <w:tc>
          <w:tcPr>
            <w:tcW w:w="4535" w:type="dxa"/>
            <w:tcMar>
              <w:top w:w="57" w:type="dxa"/>
              <w:bottom w:w="57" w:type="dxa"/>
            </w:tcMar>
          </w:tcPr>
          <w:p w14:paraId="7244B6D7" w14:textId="77777777" w:rsidR="006F7AA3" w:rsidRPr="00C6388D" w:rsidRDefault="006F7AA3" w:rsidP="00C6388D">
            <w:pPr>
              <w:pStyle w:val="04TEXTOTABELAS"/>
            </w:pPr>
            <w:r w:rsidRPr="00C6388D">
              <w:t>Elaboração do roteiro do documentário.</w:t>
            </w:r>
          </w:p>
        </w:tc>
      </w:tr>
      <w:tr w:rsidR="006F7AA3" w14:paraId="6F90F1B7" w14:textId="77777777" w:rsidTr="00CB2A64">
        <w:tc>
          <w:tcPr>
            <w:tcW w:w="1984" w:type="dxa"/>
            <w:tcMar>
              <w:top w:w="57" w:type="dxa"/>
              <w:bottom w:w="57" w:type="dxa"/>
            </w:tcMar>
            <w:vAlign w:val="center"/>
          </w:tcPr>
          <w:p w14:paraId="6AFC1F7A" w14:textId="35452226" w:rsidR="006F7AA3" w:rsidRPr="00C6388D" w:rsidRDefault="006F7AA3" w:rsidP="00C6388D">
            <w:pPr>
              <w:pStyle w:val="03TITULOTABELAS2"/>
            </w:pPr>
            <w:r w:rsidRPr="00C6388D">
              <w:t>6</w:t>
            </w:r>
            <w:r w:rsidR="00862B07" w:rsidRPr="00C2717C">
              <w:rPr>
                <w:u w:val="single"/>
                <w:vertAlign w:val="superscript"/>
              </w:rPr>
              <w:t>a</w:t>
            </w:r>
          </w:p>
        </w:tc>
        <w:tc>
          <w:tcPr>
            <w:tcW w:w="3628" w:type="dxa"/>
            <w:tcMar>
              <w:top w:w="57" w:type="dxa"/>
              <w:bottom w:w="57" w:type="dxa"/>
            </w:tcMar>
          </w:tcPr>
          <w:p w14:paraId="65508EBE" w14:textId="7BA25A46" w:rsidR="006F7AA3" w:rsidRPr="00C6388D" w:rsidRDefault="006F7AA3" w:rsidP="00CB2A64">
            <w:pPr>
              <w:pStyle w:val="04TEXTOTABELAS"/>
            </w:pPr>
            <w:r w:rsidRPr="00C6388D">
              <w:t>4 aulas</w:t>
            </w:r>
          </w:p>
          <w:p w14:paraId="5E80FFF0" w14:textId="77777777" w:rsidR="006F7AA3" w:rsidRPr="00C6388D" w:rsidRDefault="006F7AA3" w:rsidP="00CB2A64">
            <w:pPr>
              <w:pStyle w:val="04TEXTOTABELAS"/>
            </w:pPr>
            <w:r w:rsidRPr="00C6388D">
              <w:t>Educação Física, Geografia e Língua Portuguesa</w:t>
            </w:r>
          </w:p>
        </w:tc>
        <w:tc>
          <w:tcPr>
            <w:tcW w:w="4535" w:type="dxa"/>
            <w:tcMar>
              <w:top w:w="57" w:type="dxa"/>
              <w:bottom w:w="57" w:type="dxa"/>
            </w:tcMar>
          </w:tcPr>
          <w:p w14:paraId="15E79021" w14:textId="77777777" w:rsidR="006F7AA3" w:rsidRPr="00C6388D" w:rsidRDefault="006F7AA3" w:rsidP="00C6388D">
            <w:pPr>
              <w:pStyle w:val="04TEXTOTABELAS"/>
            </w:pPr>
            <w:r w:rsidRPr="00C6388D">
              <w:t>Construção do documentário.</w:t>
            </w:r>
          </w:p>
        </w:tc>
      </w:tr>
      <w:tr w:rsidR="006F7AA3" w14:paraId="04BB86DB" w14:textId="77777777" w:rsidTr="00CB2A64">
        <w:tc>
          <w:tcPr>
            <w:tcW w:w="1984" w:type="dxa"/>
            <w:tcMar>
              <w:top w:w="57" w:type="dxa"/>
              <w:bottom w:w="57" w:type="dxa"/>
            </w:tcMar>
            <w:vAlign w:val="center"/>
          </w:tcPr>
          <w:p w14:paraId="2695EE5F" w14:textId="22CD0F1D" w:rsidR="006F7AA3" w:rsidRPr="00C6388D" w:rsidRDefault="006F7AA3" w:rsidP="00C6388D">
            <w:pPr>
              <w:pStyle w:val="03TITULOTABELAS2"/>
            </w:pPr>
            <w:r w:rsidRPr="00C6388D">
              <w:t>7</w:t>
            </w:r>
            <w:r w:rsidR="00862B07" w:rsidRPr="00862B07">
              <w:rPr>
                <w:u w:val="single"/>
                <w:vertAlign w:val="superscript"/>
              </w:rPr>
              <w:t>a</w:t>
            </w:r>
          </w:p>
        </w:tc>
        <w:tc>
          <w:tcPr>
            <w:tcW w:w="3628" w:type="dxa"/>
            <w:tcMar>
              <w:top w:w="57" w:type="dxa"/>
              <w:bottom w:w="57" w:type="dxa"/>
            </w:tcMar>
          </w:tcPr>
          <w:p w14:paraId="60E673C6" w14:textId="1E6E181B" w:rsidR="006F7AA3" w:rsidRPr="00C6388D" w:rsidRDefault="006F7AA3" w:rsidP="00CB2A64">
            <w:pPr>
              <w:pStyle w:val="04TEXTOTABELAS"/>
            </w:pPr>
            <w:r w:rsidRPr="00C6388D">
              <w:t>2 aulas</w:t>
            </w:r>
          </w:p>
          <w:p w14:paraId="03F454CA" w14:textId="77777777" w:rsidR="006F7AA3" w:rsidRPr="00C6388D" w:rsidRDefault="006F7AA3" w:rsidP="00CB2A64">
            <w:pPr>
              <w:pStyle w:val="04TEXTOTABELAS"/>
            </w:pPr>
            <w:r w:rsidRPr="00C6388D">
              <w:t>Educação Física, Geografia e Língua Portuguesa</w:t>
            </w:r>
          </w:p>
        </w:tc>
        <w:tc>
          <w:tcPr>
            <w:tcW w:w="4535" w:type="dxa"/>
            <w:tcMar>
              <w:top w:w="57" w:type="dxa"/>
              <w:bottom w:w="57" w:type="dxa"/>
            </w:tcMar>
          </w:tcPr>
          <w:p w14:paraId="4F658566" w14:textId="77777777" w:rsidR="006F7AA3" w:rsidRPr="00C6388D" w:rsidRDefault="006F7AA3" w:rsidP="00C6388D">
            <w:pPr>
              <w:pStyle w:val="04TEXTOTABELAS"/>
            </w:pPr>
            <w:r w:rsidRPr="00C6388D">
              <w:t>Edição do documentário.</w:t>
            </w:r>
          </w:p>
        </w:tc>
      </w:tr>
      <w:tr w:rsidR="006F7AA3" w14:paraId="5FB88B56" w14:textId="77777777" w:rsidTr="00CB2A64">
        <w:tc>
          <w:tcPr>
            <w:tcW w:w="1984" w:type="dxa"/>
            <w:tcMar>
              <w:top w:w="57" w:type="dxa"/>
              <w:bottom w:w="57" w:type="dxa"/>
            </w:tcMar>
            <w:vAlign w:val="center"/>
          </w:tcPr>
          <w:p w14:paraId="29312925" w14:textId="76AF4F3E" w:rsidR="006F7AA3" w:rsidRPr="00C6388D" w:rsidRDefault="006F7AA3" w:rsidP="00C6388D">
            <w:pPr>
              <w:pStyle w:val="03TITULOTABELAS2"/>
            </w:pPr>
            <w:r w:rsidRPr="00C6388D">
              <w:t>8</w:t>
            </w:r>
            <w:r w:rsidR="00862B07" w:rsidRPr="00862B07">
              <w:rPr>
                <w:u w:val="single"/>
                <w:vertAlign w:val="superscript"/>
              </w:rPr>
              <w:t>a</w:t>
            </w:r>
          </w:p>
        </w:tc>
        <w:tc>
          <w:tcPr>
            <w:tcW w:w="3628" w:type="dxa"/>
            <w:tcMar>
              <w:top w:w="57" w:type="dxa"/>
              <w:bottom w:w="57" w:type="dxa"/>
            </w:tcMar>
          </w:tcPr>
          <w:p w14:paraId="5E044303" w14:textId="009F9436" w:rsidR="006F7AA3" w:rsidRPr="00C6388D" w:rsidRDefault="006F7AA3" w:rsidP="00CB2A64">
            <w:pPr>
              <w:pStyle w:val="04TEXTOTABELAS"/>
            </w:pPr>
            <w:r w:rsidRPr="00C6388D">
              <w:t>1 aula</w:t>
            </w:r>
          </w:p>
          <w:p w14:paraId="648BAA5F" w14:textId="77777777" w:rsidR="006F7AA3" w:rsidRPr="00C6388D" w:rsidRDefault="006F7AA3" w:rsidP="00CB2A64">
            <w:pPr>
              <w:pStyle w:val="04TEXTOTABELAS"/>
            </w:pPr>
            <w:r w:rsidRPr="00C6388D">
              <w:t>Educação Física, Geografia e Língua Portuguesa</w:t>
            </w:r>
          </w:p>
        </w:tc>
        <w:tc>
          <w:tcPr>
            <w:tcW w:w="4535" w:type="dxa"/>
            <w:tcMar>
              <w:top w:w="57" w:type="dxa"/>
              <w:bottom w:w="57" w:type="dxa"/>
            </w:tcMar>
          </w:tcPr>
          <w:p w14:paraId="5D13E802" w14:textId="77777777" w:rsidR="006F7AA3" w:rsidRPr="00C6388D" w:rsidRDefault="006F7AA3" w:rsidP="00C6388D">
            <w:pPr>
              <w:pStyle w:val="04TEXTOTABELAS"/>
            </w:pPr>
            <w:r w:rsidRPr="00C6388D">
              <w:t>Apresentação do documentário.</w:t>
            </w:r>
          </w:p>
        </w:tc>
      </w:tr>
    </w:tbl>
    <w:p w14:paraId="45C650B0" w14:textId="77777777" w:rsidR="006F7AA3" w:rsidRPr="00C639BA" w:rsidRDefault="006F7AA3" w:rsidP="00CB2A64">
      <w:pPr>
        <w:pStyle w:val="02TEXTOPRINCIPAL"/>
      </w:pPr>
    </w:p>
    <w:p w14:paraId="64123FBC" w14:textId="60D9DB07" w:rsidR="00C6388D" w:rsidRDefault="00C6388D" w:rsidP="00CB2A64">
      <w:pPr>
        <w:pStyle w:val="02TEXTOPRINCIPAL"/>
        <w:rPr>
          <w:lang w:eastAsia="pt-BR"/>
        </w:rPr>
      </w:pPr>
      <w:r>
        <w:rPr>
          <w:lang w:eastAsia="pt-BR"/>
        </w:rPr>
        <w:br w:type="page"/>
      </w:r>
    </w:p>
    <w:p w14:paraId="20B47E60" w14:textId="77777777" w:rsidR="006F7AA3" w:rsidRPr="00C6388D" w:rsidRDefault="006F7AA3" w:rsidP="00CB2A64">
      <w:pPr>
        <w:pStyle w:val="02TEXTOPRINCIPAL"/>
      </w:pPr>
    </w:p>
    <w:p w14:paraId="2B23FA4C" w14:textId="178785FD" w:rsidR="006F7AA3" w:rsidRPr="0038543C" w:rsidRDefault="006F7AA3" w:rsidP="00C6388D">
      <w:pPr>
        <w:pStyle w:val="01TITULO3"/>
        <w:rPr>
          <w:lang w:eastAsia="pt-BR"/>
        </w:rPr>
      </w:pPr>
      <w:r w:rsidRPr="0038543C">
        <w:rPr>
          <w:lang w:eastAsia="pt-BR"/>
        </w:rPr>
        <w:t>R</w:t>
      </w:r>
      <w:r w:rsidR="00C6388D" w:rsidRPr="0038543C">
        <w:rPr>
          <w:lang w:eastAsia="pt-BR"/>
        </w:rPr>
        <w:t xml:space="preserve">ecursos </w:t>
      </w:r>
      <w:r w:rsidR="00C6388D">
        <w:rPr>
          <w:lang w:eastAsia="pt-BR"/>
        </w:rPr>
        <w:t>D</w:t>
      </w:r>
      <w:r w:rsidR="00C6388D" w:rsidRPr="0038543C">
        <w:rPr>
          <w:lang w:eastAsia="pt-BR"/>
        </w:rPr>
        <w:t>idáticos</w:t>
      </w:r>
    </w:p>
    <w:p w14:paraId="1E45F7C6" w14:textId="77777777" w:rsidR="006F7AA3" w:rsidRPr="001B029A" w:rsidRDefault="006F7AA3" w:rsidP="00C6388D">
      <w:pPr>
        <w:pStyle w:val="01TITULO4"/>
      </w:pPr>
      <w:r w:rsidRPr="00AE5C39">
        <w:t xml:space="preserve">Espaço físico </w:t>
      </w:r>
    </w:p>
    <w:p w14:paraId="7D3F2950" w14:textId="64FB07A8" w:rsidR="006F7AA3" w:rsidRPr="00C6388D" w:rsidRDefault="006F7AA3" w:rsidP="00C6388D">
      <w:pPr>
        <w:pStyle w:val="02TEXTOPRINCIPALBULLET"/>
      </w:pPr>
      <w:r w:rsidRPr="00C6388D">
        <w:t>1</w:t>
      </w:r>
      <w:r w:rsidR="00C2717C" w:rsidRPr="00C2717C">
        <w:rPr>
          <w:u w:val="single"/>
          <w:vertAlign w:val="superscript"/>
        </w:rPr>
        <w:t>a</w:t>
      </w:r>
      <w:r w:rsidRPr="00C6388D">
        <w:t>, 2</w:t>
      </w:r>
      <w:r w:rsidR="00C2717C" w:rsidRPr="00C2717C">
        <w:rPr>
          <w:u w:val="single"/>
          <w:vertAlign w:val="superscript"/>
        </w:rPr>
        <w:t>a</w:t>
      </w:r>
      <w:r w:rsidRPr="00C6388D">
        <w:t>, 4</w:t>
      </w:r>
      <w:r w:rsidR="00C2717C" w:rsidRPr="00C2717C">
        <w:rPr>
          <w:u w:val="single"/>
          <w:vertAlign w:val="superscript"/>
        </w:rPr>
        <w:t>a</w:t>
      </w:r>
      <w:r w:rsidRPr="00C6388D">
        <w:t>, 5</w:t>
      </w:r>
      <w:r w:rsidR="00C2717C" w:rsidRPr="00C2717C">
        <w:rPr>
          <w:u w:val="single"/>
          <w:vertAlign w:val="superscript"/>
        </w:rPr>
        <w:t>a</w:t>
      </w:r>
      <w:r w:rsidRPr="00C6388D">
        <w:t>, 6</w:t>
      </w:r>
      <w:r w:rsidR="00C2717C" w:rsidRPr="00C2717C">
        <w:rPr>
          <w:u w:val="single"/>
          <w:vertAlign w:val="superscript"/>
        </w:rPr>
        <w:t>a</w:t>
      </w:r>
      <w:r w:rsidRPr="00C6388D">
        <w:t xml:space="preserve"> e 7</w:t>
      </w:r>
      <w:r w:rsidR="00C2717C" w:rsidRPr="00C2717C">
        <w:rPr>
          <w:u w:val="single"/>
          <w:vertAlign w:val="superscript"/>
        </w:rPr>
        <w:t>a</w:t>
      </w:r>
      <w:r w:rsidRPr="00C6388D">
        <w:t xml:space="preserve"> etapas: sala de aula e/ou sala de informática.</w:t>
      </w:r>
    </w:p>
    <w:p w14:paraId="7B20DFB7" w14:textId="0FFF732C" w:rsidR="006F7AA3" w:rsidRPr="00C6388D" w:rsidRDefault="006F7AA3" w:rsidP="00C6388D">
      <w:pPr>
        <w:pStyle w:val="02TEXTOPRINCIPALBULLET"/>
      </w:pPr>
      <w:r w:rsidRPr="00C6388D">
        <w:t>3</w:t>
      </w:r>
      <w:r w:rsidR="00C2717C" w:rsidRPr="00C2717C">
        <w:rPr>
          <w:u w:val="single"/>
          <w:vertAlign w:val="superscript"/>
        </w:rPr>
        <w:t>a</w:t>
      </w:r>
      <w:r w:rsidRPr="00C6388D">
        <w:t xml:space="preserve"> etapa: saída de campo, caminhada pelos bairros ao redor da escola.</w:t>
      </w:r>
    </w:p>
    <w:p w14:paraId="373360D9" w14:textId="22903839" w:rsidR="006F7AA3" w:rsidRPr="00C6388D" w:rsidRDefault="006F7AA3" w:rsidP="00C6388D">
      <w:pPr>
        <w:pStyle w:val="02TEXTOPRINCIPALBULLET"/>
      </w:pPr>
      <w:r w:rsidRPr="00C6388D">
        <w:t>8</w:t>
      </w:r>
      <w:r w:rsidR="00C2717C" w:rsidRPr="00C2717C">
        <w:rPr>
          <w:u w:val="single"/>
          <w:vertAlign w:val="superscript"/>
        </w:rPr>
        <w:t>a</w:t>
      </w:r>
      <w:r w:rsidRPr="00C6388D">
        <w:t xml:space="preserve"> etapa: auditório, pátio, quadra ou um lugar amplo </w:t>
      </w:r>
      <w:r w:rsidR="003F0416">
        <w:t xml:space="preserve">em </w:t>
      </w:r>
      <w:r w:rsidRPr="00C6388D">
        <w:t>que seja possível realizar a exposição final.</w:t>
      </w:r>
    </w:p>
    <w:p w14:paraId="491737ED" w14:textId="77777777" w:rsidR="006F7AA3" w:rsidRDefault="006F7AA3" w:rsidP="00CB2A64">
      <w:pPr>
        <w:pStyle w:val="02TEXTOPRINCIPAL"/>
      </w:pPr>
    </w:p>
    <w:p w14:paraId="1AC969CC" w14:textId="77777777" w:rsidR="006F7AA3" w:rsidRPr="001B029A" w:rsidRDefault="006F7AA3" w:rsidP="00C6388D">
      <w:pPr>
        <w:pStyle w:val="01TITULO4"/>
      </w:pPr>
      <w:r w:rsidRPr="001B029A">
        <w:t>M</w:t>
      </w:r>
      <w:r w:rsidRPr="00295989">
        <w:t xml:space="preserve">ateriais </w:t>
      </w:r>
    </w:p>
    <w:p w14:paraId="3BEC83C3" w14:textId="5647866D" w:rsidR="006F7AA3" w:rsidRPr="00C6388D" w:rsidRDefault="00C2717C" w:rsidP="00C6388D">
      <w:pPr>
        <w:pStyle w:val="02TEXTOPRINCIPALBULLET"/>
      </w:pPr>
      <w:r w:rsidRPr="00C6388D">
        <w:t>1</w:t>
      </w:r>
      <w:r w:rsidRPr="00C2717C">
        <w:rPr>
          <w:u w:val="single"/>
          <w:vertAlign w:val="superscript"/>
        </w:rPr>
        <w:t>a</w:t>
      </w:r>
      <w:r w:rsidR="006F7AA3" w:rsidRPr="00C6388D">
        <w:t xml:space="preserve"> etapa: folha de sulfite/almaço, caneta/lápis, lousa, giz/canetão.</w:t>
      </w:r>
    </w:p>
    <w:p w14:paraId="7B87A2B5" w14:textId="2934C540" w:rsidR="006F7AA3" w:rsidRPr="00C6388D" w:rsidRDefault="00C2717C" w:rsidP="00C6388D">
      <w:pPr>
        <w:pStyle w:val="02TEXTOPRINCIPALBULLET"/>
      </w:pPr>
      <w:r w:rsidRPr="00C6388D">
        <w:t>2</w:t>
      </w:r>
      <w:r w:rsidRPr="00C2717C">
        <w:rPr>
          <w:u w:val="single"/>
          <w:vertAlign w:val="superscript"/>
        </w:rPr>
        <w:t>a</w:t>
      </w:r>
      <w:r w:rsidRPr="00C6388D">
        <w:t>, 4</w:t>
      </w:r>
      <w:r w:rsidRPr="00C2717C">
        <w:rPr>
          <w:u w:val="single"/>
          <w:vertAlign w:val="superscript"/>
        </w:rPr>
        <w:t>a</w:t>
      </w:r>
      <w:r w:rsidRPr="00C6388D">
        <w:t>, 5</w:t>
      </w:r>
      <w:r w:rsidRPr="00C2717C">
        <w:rPr>
          <w:u w:val="single"/>
          <w:vertAlign w:val="superscript"/>
        </w:rPr>
        <w:t>a</w:t>
      </w:r>
      <w:r w:rsidRPr="00C6388D">
        <w:t>, 6</w:t>
      </w:r>
      <w:r w:rsidRPr="00C2717C">
        <w:rPr>
          <w:u w:val="single"/>
          <w:vertAlign w:val="superscript"/>
        </w:rPr>
        <w:t>a</w:t>
      </w:r>
      <w:r w:rsidRPr="00C6388D">
        <w:t xml:space="preserve"> e 7</w:t>
      </w:r>
      <w:r w:rsidRPr="00C2717C">
        <w:rPr>
          <w:u w:val="single"/>
          <w:vertAlign w:val="superscript"/>
        </w:rPr>
        <w:t>a</w:t>
      </w:r>
      <w:r w:rsidRPr="00C6388D">
        <w:t xml:space="preserve"> </w:t>
      </w:r>
      <w:r w:rsidR="006F7AA3" w:rsidRPr="00C6388D">
        <w:t>etapas: computador/</w:t>
      </w:r>
      <w:r w:rsidR="006F7AA3" w:rsidRPr="00C2717C">
        <w:rPr>
          <w:i/>
        </w:rPr>
        <w:t>notebook</w:t>
      </w:r>
      <w:r w:rsidR="006F7AA3" w:rsidRPr="00C6388D">
        <w:t>/</w:t>
      </w:r>
      <w:r w:rsidR="006F7AA3" w:rsidRPr="00C2717C">
        <w:rPr>
          <w:i/>
        </w:rPr>
        <w:t>tablet</w:t>
      </w:r>
      <w:r w:rsidR="006F7AA3" w:rsidRPr="00C6388D">
        <w:t>/celular, livros, folhas de almaço e caneta/lápis.</w:t>
      </w:r>
    </w:p>
    <w:p w14:paraId="1D79F5EA" w14:textId="5503669C" w:rsidR="006F7AA3" w:rsidRPr="00C6388D" w:rsidRDefault="00C2717C" w:rsidP="00C6388D">
      <w:pPr>
        <w:pStyle w:val="02TEXTOPRINCIPALBULLET"/>
      </w:pPr>
      <w:r w:rsidRPr="00C6388D">
        <w:t>3</w:t>
      </w:r>
      <w:r w:rsidRPr="00C2717C">
        <w:rPr>
          <w:u w:val="single"/>
          <w:vertAlign w:val="superscript"/>
        </w:rPr>
        <w:t>a</w:t>
      </w:r>
      <w:r w:rsidR="006F7AA3" w:rsidRPr="00C6388D">
        <w:t xml:space="preserve"> etapa: celulares/câmeras/</w:t>
      </w:r>
      <w:r w:rsidR="006F7AA3" w:rsidRPr="00C2717C">
        <w:rPr>
          <w:i/>
        </w:rPr>
        <w:t>tablets</w:t>
      </w:r>
      <w:r w:rsidR="006F7AA3" w:rsidRPr="00C6388D">
        <w:t>, folha</w:t>
      </w:r>
      <w:r w:rsidR="003F0416">
        <w:t>s</w:t>
      </w:r>
      <w:r w:rsidR="006F7AA3" w:rsidRPr="00C6388D">
        <w:t xml:space="preserve"> de almaço e caneta/lápis.</w:t>
      </w:r>
    </w:p>
    <w:p w14:paraId="6ADBC4BB" w14:textId="77777777" w:rsidR="006F7AA3" w:rsidRDefault="006F7AA3" w:rsidP="00CB2A64">
      <w:pPr>
        <w:pStyle w:val="02TEXTOPRINCIPAL"/>
      </w:pPr>
    </w:p>
    <w:p w14:paraId="71F30453" w14:textId="4276315A" w:rsidR="006F7AA3" w:rsidRPr="0038543C" w:rsidRDefault="006F7AA3" w:rsidP="00CB2A64">
      <w:pPr>
        <w:pStyle w:val="01TITULO2"/>
        <w:rPr>
          <w:lang w:eastAsia="pt-BR"/>
        </w:rPr>
      </w:pPr>
      <w:r w:rsidRPr="0038543C">
        <w:rPr>
          <w:lang w:eastAsia="pt-BR"/>
        </w:rPr>
        <w:t>D</w:t>
      </w:r>
      <w:r w:rsidR="00C6388D" w:rsidRPr="0038543C">
        <w:rPr>
          <w:lang w:eastAsia="pt-BR"/>
        </w:rPr>
        <w:t>esenvolvimento do projeto</w:t>
      </w:r>
    </w:p>
    <w:p w14:paraId="12F9D4FF" w14:textId="075F0CC4" w:rsidR="006F7AA3" w:rsidRPr="0038543C" w:rsidRDefault="006F7AA3" w:rsidP="00CB2A64">
      <w:pPr>
        <w:pStyle w:val="01TITULO3"/>
      </w:pPr>
      <w:r w:rsidRPr="0038543C">
        <w:t xml:space="preserve">1ª </w:t>
      </w:r>
      <w:r w:rsidR="00C2717C">
        <w:t>etapa</w:t>
      </w:r>
      <w:r w:rsidRPr="0038543C">
        <w:t xml:space="preserve"> – Reunião entre os professores</w:t>
      </w:r>
    </w:p>
    <w:p w14:paraId="156D0365" w14:textId="77777777" w:rsidR="006F7AA3" w:rsidRDefault="006F7AA3" w:rsidP="00C6388D">
      <w:pPr>
        <w:pStyle w:val="02TEXTOPRINCIPAL"/>
      </w:pPr>
      <w:r w:rsidRPr="004F5EAE">
        <w:t>A p</w:t>
      </w:r>
      <w:r>
        <w:t>rimeira etapa do projeto deve</w:t>
      </w:r>
      <w:r w:rsidRPr="004F5EAE">
        <w:t xml:space="preserve"> ser uma reunião entre os professores envolvidos para que eles possam </w:t>
      </w:r>
      <w:r>
        <w:t>discutir sobre o desenvolvimento do projeto, os temas selecionados, os objetivos traçados e as</w:t>
      </w:r>
      <w:r w:rsidRPr="004F5EAE">
        <w:t xml:space="preserve"> habilidades </w:t>
      </w:r>
      <w:r>
        <w:t>escolhidas para serem desenvolvidas. Feito isso, devem conversar sobre as contribuições específicas de cada área e como elas vão interagir.</w:t>
      </w:r>
    </w:p>
    <w:p w14:paraId="1227FB7B" w14:textId="435AC451" w:rsidR="006F7AA3" w:rsidRDefault="006F7AA3" w:rsidP="00C6388D">
      <w:pPr>
        <w:pStyle w:val="02TEXTOPRINCIPAL"/>
      </w:pPr>
      <w:r>
        <w:t xml:space="preserve">É o momento </w:t>
      </w:r>
      <w:r w:rsidR="00A10CA5">
        <w:t xml:space="preserve">apropriado </w:t>
      </w:r>
      <w:r>
        <w:t>para desenhar todo o projeto e elaborar as etapas seguintes.</w:t>
      </w:r>
    </w:p>
    <w:p w14:paraId="22E76398" w14:textId="77777777" w:rsidR="006F7AA3" w:rsidRPr="00C6388D" w:rsidRDefault="006F7AA3" w:rsidP="00CB2A64">
      <w:pPr>
        <w:pStyle w:val="02TEXTOPRINCIPAL"/>
      </w:pPr>
    </w:p>
    <w:p w14:paraId="21E483C1" w14:textId="666BC6A9" w:rsidR="006F7AA3" w:rsidRPr="0038543C" w:rsidRDefault="006F7AA3" w:rsidP="00CB2A64">
      <w:pPr>
        <w:pStyle w:val="01TITULO3"/>
      </w:pPr>
      <w:r w:rsidRPr="0038543C">
        <w:t xml:space="preserve">2ª </w:t>
      </w:r>
      <w:r w:rsidR="00C2717C">
        <w:t>etapa</w:t>
      </w:r>
      <w:r w:rsidR="00C2717C" w:rsidRPr="0038543C">
        <w:t xml:space="preserve"> </w:t>
      </w:r>
      <w:r w:rsidRPr="0038543C">
        <w:t>– Pesquisas sobre a temática</w:t>
      </w:r>
    </w:p>
    <w:p w14:paraId="569F4C2B" w14:textId="77777777" w:rsidR="006F7AA3" w:rsidRDefault="006F7AA3" w:rsidP="00C6388D">
      <w:pPr>
        <w:pStyle w:val="02TEXTOPRINCIPAL"/>
      </w:pPr>
      <w:r w:rsidRPr="005132E4">
        <w:t>Nesta etapa</w:t>
      </w:r>
      <w:r>
        <w:t>,</w:t>
      </w:r>
      <w:r w:rsidRPr="005132E4">
        <w:t xml:space="preserve"> os alunos pesquisar</w:t>
      </w:r>
      <w:r>
        <w:t>ão</w:t>
      </w:r>
      <w:r w:rsidRPr="005132E4">
        <w:t xml:space="preserve"> sobre a temática do </w:t>
      </w:r>
      <w:r>
        <w:t>p</w:t>
      </w:r>
      <w:r w:rsidRPr="005132E4">
        <w:t xml:space="preserve">rojeto, que </w:t>
      </w:r>
      <w:r>
        <w:t xml:space="preserve">é </w:t>
      </w:r>
      <w:r w:rsidRPr="005132E4">
        <w:t xml:space="preserve">a relação dos bairros com as quadras de </w:t>
      </w:r>
      <w:r>
        <w:t>f</w:t>
      </w:r>
      <w:r w:rsidRPr="005132E4">
        <w:t>utsal construídas</w:t>
      </w:r>
      <w:r>
        <w:t xml:space="preserve"> neles</w:t>
      </w:r>
      <w:r w:rsidRPr="005132E4">
        <w:t xml:space="preserve">. </w:t>
      </w:r>
    </w:p>
    <w:p w14:paraId="3839EB48" w14:textId="104A36FC" w:rsidR="006F7AA3" w:rsidRDefault="006F7AA3" w:rsidP="00C6388D">
      <w:pPr>
        <w:pStyle w:val="02TEXTOPRINCIPAL"/>
      </w:pPr>
      <w:r>
        <w:t>Além de aprenderem sobre o conceito de esportes de invasão e se aprofundarem sobre o futsal, neste momento os alunos aprenderão como fazer uma pesquisa, como analisar e interpretar os resultados obtidos, a refletir como sujeito</w:t>
      </w:r>
      <w:r w:rsidR="006B670D">
        <w:t>s</w:t>
      </w:r>
      <w:r>
        <w:t xml:space="preserve"> atuante</w:t>
      </w:r>
      <w:r w:rsidR="006B670D">
        <w:t>s</w:t>
      </w:r>
      <w:r>
        <w:t xml:space="preserve"> dentro de uma sociedade, a perceber que nosso território está em constante mudança e que essas mudanças interferem, direta ou indiretamente, em suas vidas.</w:t>
      </w:r>
    </w:p>
    <w:p w14:paraId="210404F2" w14:textId="77777777" w:rsidR="006F7AA3" w:rsidRDefault="006F7AA3" w:rsidP="00CB2A64">
      <w:pPr>
        <w:pStyle w:val="02TEXTOPRINCIPAL"/>
      </w:pPr>
    </w:p>
    <w:p w14:paraId="323E7EF2" w14:textId="32231E73" w:rsidR="006F7AA3" w:rsidRPr="0038543C" w:rsidRDefault="006F7AA3" w:rsidP="00CB2A64">
      <w:pPr>
        <w:pStyle w:val="01TITULO3"/>
      </w:pPr>
      <w:r w:rsidRPr="0038543C">
        <w:t xml:space="preserve">3ª </w:t>
      </w:r>
      <w:r w:rsidR="00C2717C">
        <w:t>etapa</w:t>
      </w:r>
      <w:r w:rsidR="00C2717C" w:rsidRPr="0038543C">
        <w:t xml:space="preserve"> </w:t>
      </w:r>
      <w:r w:rsidRPr="0038543C">
        <w:t>– Pesquisas de campo e elaboração das entrevistas</w:t>
      </w:r>
    </w:p>
    <w:p w14:paraId="2298EB3F" w14:textId="59CE4C14" w:rsidR="006F7AA3" w:rsidRPr="001B32FA" w:rsidRDefault="006F7AA3" w:rsidP="00C6388D">
      <w:pPr>
        <w:pStyle w:val="02TEXTOPRINCIPAL"/>
      </w:pPr>
      <w:r w:rsidRPr="001B32FA">
        <w:t xml:space="preserve">Os alunos deverão pesquisar nos bairros ao redor da escola as quadras de </w:t>
      </w:r>
      <w:r>
        <w:t>f</w:t>
      </w:r>
      <w:r w:rsidRPr="001B32FA">
        <w:t xml:space="preserve">utsal que existem, </w:t>
      </w:r>
      <w:r w:rsidR="00A131F4">
        <w:t>seu</w:t>
      </w:r>
      <w:r w:rsidR="00A131F4" w:rsidRPr="001B32FA">
        <w:t xml:space="preserve"> </w:t>
      </w:r>
      <w:r w:rsidRPr="001B32FA">
        <w:t>estado de conservação, o público que utiliza a quadra e o meio que rodeia esse espaço.</w:t>
      </w:r>
    </w:p>
    <w:p w14:paraId="5F85A7DA" w14:textId="77777777" w:rsidR="006F7AA3" w:rsidRDefault="006F7AA3" w:rsidP="00C6388D">
      <w:pPr>
        <w:pStyle w:val="02TEXTOPRINCIPAL"/>
      </w:pPr>
      <w:r w:rsidRPr="001B32FA">
        <w:t>Após essa análise, os alunos realizar</w:t>
      </w:r>
      <w:r>
        <w:t>ão</w:t>
      </w:r>
      <w:r w:rsidRPr="001B32FA">
        <w:t xml:space="preserve"> uma pesquisa de campo tendo como foco o bairro antes da quadra de </w:t>
      </w:r>
      <w:r>
        <w:t>f</w:t>
      </w:r>
      <w:r w:rsidRPr="001B32FA">
        <w:t>utsal e após a construção. Coletarão dados, fotos</w:t>
      </w:r>
      <w:r>
        <w:t xml:space="preserve"> do local</w:t>
      </w:r>
      <w:r w:rsidRPr="001B32FA">
        <w:t xml:space="preserve">, fotos antigas dos moradores, entrevista com os moradores sobre a questão do espaço físico da quadra e suas implicações para o bairro de modo geral. </w:t>
      </w:r>
    </w:p>
    <w:p w14:paraId="2585397A" w14:textId="77777777" w:rsidR="006F7AA3" w:rsidRDefault="006F7AA3" w:rsidP="00C6388D">
      <w:pPr>
        <w:pStyle w:val="02TEXTOPRINCIPAL"/>
      </w:pPr>
      <w:r>
        <w:t>A partir desse diagnóstico, os alunos vão elaborar um roteiro de entrevista para realizar com os moradores do bairro.</w:t>
      </w:r>
    </w:p>
    <w:p w14:paraId="02FACAA6" w14:textId="77777777" w:rsidR="006F7AA3" w:rsidRDefault="006F7AA3" w:rsidP="00CB2A64">
      <w:pPr>
        <w:pStyle w:val="02TEXTOPRINCIPAL"/>
      </w:pPr>
    </w:p>
    <w:p w14:paraId="6A3D0729" w14:textId="337FDE41" w:rsidR="006F7AA3" w:rsidRPr="0038543C" w:rsidRDefault="006F7AA3" w:rsidP="00CB2A64">
      <w:pPr>
        <w:pStyle w:val="01TITULO3"/>
      </w:pPr>
      <w:r w:rsidRPr="0038543C">
        <w:t xml:space="preserve">4ª </w:t>
      </w:r>
      <w:r w:rsidR="00C2717C">
        <w:t>etapa</w:t>
      </w:r>
      <w:r w:rsidR="00C2717C" w:rsidRPr="0038543C">
        <w:t xml:space="preserve"> </w:t>
      </w:r>
      <w:r w:rsidRPr="0038543C">
        <w:t>– Análise dos dados</w:t>
      </w:r>
    </w:p>
    <w:p w14:paraId="4248AD54" w14:textId="4C0D434E" w:rsidR="006F7AA3" w:rsidRPr="00751BFB" w:rsidRDefault="006F7AA3" w:rsidP="00C6388D">
      <w:pPr>
        <w:pStyle w:val="02TEXTOPRINCIPAL"/>
      </w:pPr>
      <w:r w:rsidRPr="00751BFB">
        <w:t xml:space="preserve">Momento destinado para os alunos analisarem e filtrarem os dados coletados. Nem todo material coletado será útil para pesquisa, </w:t>
      </w:r>
      <w:r>
        <w:t xml:space="preserve">pois </w:t>
      </w:r>
      <w:r w:rsidRPr="00751BFB">
        <w:t xml:space="preserve">os resultados utilizados deverão ser coerentes com os objetivos do </w:t>
      </w:r>
      <w:r w:rsidR="00BC4161">
        <w:t>p</w:t>
      </w:r>
      <w:r w:rsidR="00BC4161" w:rsidRPr="00751BFB">
        <w:t xml:space="preserve">rojeto </w:t>
      </w:r>
      <w:r w:rsidR="00BC4161">
        <w:t>i</w:t>
      </w:r>
      <w:r w:rsidR="00BC4161" w:rsidRPr="00751BFB">
        <w:t>ntegrador</w:t>
      </w:r>
      <w:r w:rsidRPr="00751BFB">
        <w:t>.</w:t>
      </w:r>
    </w:p>
    <w:p w14:paraId="792E3C8A" w14:textId="01ABAE95" w:rsidR="00C6388D" w:rsidRDefault="006F7AA3" w:rsidP="00C6388D">
      <w:pPr>
        <w:pStyle w:val="02TEXTOPRINCIPAL"/>
      </w:pPr>
      <w:r>
        <w:t>Nesta e</w:t>
      </w:r>
      <w:r w:rsidRPr="00751BFB">
        <w:t>tapa</w:t>
      </w:r>
      <w:r>
        <w:t>,</w:t>
      </w:r>
      <w:r w:rsidRPr="00751BFB">
        <w:t xml:space="preserve"> os alunos iniciarão o desenho do esboço do documentário.</w:t>
      </w:r>
    </w:p>
    <w:p w14:paraId="32552EC5" w14:textId="77777777" w:rsidR="00C6388D" w:rsidRDefault="00C6388D" w:rsidP="00CB2A64">
      <w:pPr>
        <w:pStyle w:val="02TEXTOPRINCIPAL"/>
      </w:pPr>
      <w:r>
        <w:br w:type="page"/>
      </w:r>
    </w:p>
    <w:p w14:paraId="7DD56FD7" w14:textId="77777777" w:rsidR="006F7AA3" w:rsidRDefault="006F7AA3" w:rsidP="00CB2A64">
      <w:pPr>
        <w:pStyle w:val="02TEXTOPRINCIPAL"/>
      </w:pPr>
    </w:p>
    <w:p w14:paraId="00309919" w14:textId="4C37E8F7" w:rsidR="006F7AA3" w:rsidRPr="0038543C" w:rsidRDefault="006F7AA3" w:rsidP="00CB2A64">
      <w:pPr>
        <w:pStyle w:val="01TITULO3"/>
      </w:pPr>
      <w:r w:rsidRPr="0038543C">
        <w:t xml:space="preserve">5ª </w:t>
      </w:r>
      <w:r w:rsidR="00C2717C">
        <w:t>etapa</w:t>
      </w:r>
      <w:r w:rsidR="00C2717C" w:rsidRPr="0038543C">
        <w:t xml:space="preserve"> </w:t>
      </w:r>
      <w:r w:rsidRPr="0038543C">
        <w:t>– Elaboração do roteiro do documentário</w:t>
      </w:r>
    </w:p>
    <w:p w14:paraId="636E0FA6" w14:textId="77777777" w:rsidR="006F7AA3" w:rsidRPr="007307B2" w:rsidRDefault="006F7AA3" w:rsidP="00C6388D">
      <w:pPr>
        <w:pStyle w:val="02TEXTOPRINCIPAL"/>
      </w:pPr>
      <w:r w:rsidRPr="007307B2">
        <w:t>Es</w:t>
      </w:r>
      <w:r>
        <w:t>t</w:t>
      </w:r>
      <w:r w:rsidRPr="007307B2">
        <w:t>a etapa tem como objetivo construir o documentário. Após as pesquisas, as saídas de campo e análise de dados, chega o momento de colocar as ideias em prática.</w:t>
      </w:r>
    </w:p>
    <w:p w14:paraId="105B3CA9" w14:textId="3764DECC" w:rsidR="006F7AA3" w:rsidRDefault="006F7AA3" w:rsidP="00C6388D">
      <w:pPr>
        <w:pStyle w:val="02TEXTOPRINCIPAL"/>
      </w:pPr>
      <w:r>
        <w:t>Os</w:t>
      </w:r>
      <w:r w:rsidRPr="007307B2">
        <w:t xml:space="preserve"> alunos </w:t>
      </w:r>
      <w:r>
        <w:t>dev</w:t>
      </w:r>
      <w:r w:rsidRPr="007307B2">
        <w:t xml:space="preserve">erão utilizar </w:t>
      </w:r>
      <w:r w:rsidR="004856BC">
        <w:t xml:space="preserve">os </w:t>
      </w:r>
      <w:r w:rsidRPr="007307B2">
        <w:t xml:space="preserve">dados das pesquisas realizadas, as entrevistas com os moradores do bairro, as imagens e reflexões feitas sobre a quadra de </w:t>
      </w:r>
      <w:r>
        <w:t>f</w:t>
      </w:r>
      <w:r w:rsidRPr="007307B2">
        <w:t>utsal, enfim, eles terão liberdade de utilizar seus materiais da maneira que desejarem.</w:t>
      </w:r>
      <w:r>
        <w:t xml:space="preserve"> </w:t>
      </w:r>
      <w:r w:rsidRPr="007307B2">
        <w:t>Entretanto, vale destacar que essa elaboração deve ser coerente com os objetivos estipulados</w:t>
      </w:r>
      <w:r>
        <w:t xml:space="preserve">. A elaboração do roteiro é uma das etapas fundamentais para o projeto, pois </w:t>
      </w:r>
      <w:r w:rsidR="004856BC">
        <w:t xml:space="preserve">é </w:t>
      </w:r>
      <w:r>
        <w:t xml:space="preserve">onde os alunos </w:t>
      </w:r>
      <w:r w:rsidR="004856BC">
        <w:t xml:space="preserve">traçarão </w:t>
      </w:r>
      <w:r>
        <w:t xml:space="preserve">as ideias de construção do documentário, reunindo todo </w:t>
      </w:r>
      <w:r w:rsidR="004856BC">
        <w:t xml:space="preserve">o </w:t>
      </w:r>
      <w:r>
        <w:t>conteúdo coletado e discutido pelos alunos</w:t>
      </w:r>
      <w:r w:rsidR="004856BC">
        <w:t>,</w:t>
      </w:r>
      <w:r>
        <w:t xml:space="preserve"> com o auxílio dos professores.</w:t>
      </w:r>
    </w:p>
    <w:p w14:paraId="1732C9BB" w14:textId="77777777" w:rsidR="006F7AA3" w:rsidRDefault="006F7AA3" w:rsidP="00CB2A64">
      <w:pPr>
        <w:pStyle w:val="02TEXTOPRINCIPAL"/>
      </w:pPr>
    </w:p>
    <w:p w14:paraId="1271D677" w14:textId="573ADF04" w:rsidR="006F7AA3" w:rsidRPr="0038543C" w:rsidRDefault="006F7AA3" w:rsidP="00CB2A64">
      <w:pPr>
        <w:pStyle w:val="01TITULO3"/>
      </w:pPr>
      <w:r w:rsidRPr="0038543C">
        <w:t xml:space="preserve">6ª </w:t>
      </w:r>
      <w:r w:rsidR="00C2717C">
        <w:t>etapa</w:t>
      </w:r>
      <w:r w:rsidR="00C2717C" w:rsidRPr="0038543C">
        <w:t xml:space="preserve"> </w:t>
      </w:r>
      <w:r w:rsidRPr="0038543C">
        <w:t>– Construção do documentário</w:t>
      </w:r>
    </w:p>
    <w:p w14:paraId="343D4A4E" w14:textId="5E073231" w:rsidR="006F7AA3" w:rsidRPr="003C6338" w:rsidRDefault="006F7AA3" w:rsidP="00C6388D">
      <w:pPr>
        <w:pStyle w:val="02TEXTOPRINCIPAL"/>
      </w:pPr>
      <w:r>
        <w:t>É o m</w:t>
      </w:r>
      <w:r w:rsidRPr="003C6338">
        <w:t>omento de elabora</w:t>
      </w:r>
      <w:r>
        <w:t>r</w:t>
      </w:r>
      <w:r w:rsidRPr="003C6338">
        <w:t xml:space="preserve"> o documentário, de colocar em prática o roteiro criado conjuntamente. É importante que os professores auxiliem nessa construção, </w:t>
      </w:r>
      <w:r>
        <w:t>orientando</w:t>
      </w:r>
      <w:r w:rsidRPr="003C6338">
        <w:t xml:space="preserve"> os alunos a </w:t>
      </w:r>
      <w:r>
        <w:t>formar</w:t>
      </w:r>
      <w:r w:rsidRPr="003C6338">
        <w:t xml:space="preserve"> grupos, </w:t>
      </w:r>
      <w:r w:rsidR="00776F8C">
        <w:t>nos quais</w:t>
      </w:r>
      <w:r w:rsidRPr="003C6338">
        <w:t xml:space="preserve"> cada um será responsável por um momento do documentário</w:t>
      </w:r>
      <w:r>
        <w:t xml:space="preserve"> –</w:t>
      </w:r>
      <w:r w:rsidRPr="003C6338">
        <w:t xml:space="preserve"> edição, coleta de vídeos e/ou imagens</w:t>
      </w:r>
      <w:r>
        <w:t>, que</w:t>
      </w:r>
      <w:r w:rsidRPr="003C6338">
        <w:t xml:space="preserve"> podem ser </w:t>
      </w:r>
      <w:r>
        <w:t>re</w:t>
      </w:r>
      <w:r w:rsidRPr="003C6338">
        <w:t xml:space="preserve">tiradas da internet, mas também </w:t>
      </w:r>
      <w:r>
        <w:t>produzidas</w:t>
      </w:r>
      <w:r w:rsidRPr="003C6338">
        <w:t xml:space="preserve"> pelos próprios alunos ou moradores do bairro.</w:t>
      </w:r>
    </w:p>
    <w:p w14:paraId="2E585938" w14:textId="77777777" w:rsidR="006F7AA3" w:rsidRDefault="006F7AA3" w:rsidP="00CB2A64">
      <w:pPr>
        <w:pStyle w:val="02TEXTOPRINCIPAL"/>
      </w:pPr>
    </w:p>
    <w:p w14:paraId="0E638CBE" w14:textId="1A9D746B" w:rsidR="006F7AA3" w:rsidRPr="0038543C" w:rsidRDefault="006F7AA3" w:rsidP="00CB2A64">
      <w:pPr>
        <w:pStyle w:val="01TITULO3"/>
      </w:pPr>
      <w:r w:rsidRPr="0038543C">
        <w:t xml:space="preserve">7ª </w:t>
      </w:r>
      <w:r w:rsidR="00C2717C">
        <w:t>etapa</w:t>
      </w:r>
      <w:r w:rsidR="00C2717C" w:rsidRPr="0038543C">
        <w:t xml:space="preserve"> </w:t>
      </w:r>
      <w:r w:rsidRPr="0038543C">
        <w:t>– Edição do documentário</w:t>
      </w:r>
    </w:p>
    <w:p w14:paraId="1C1B0EDF" w14:textId="17AFBA7F" w:rsidR="006F7AA3" w:rsidRPr="008E4CD0" w:rsidRDefault="006F7AA3" w:rsidP="00C6388D">
      <w:pPr>
        <w:pStyle w:val="02TEXTOPRINCIPAL"/>
      </w:pPr>
      <w:r w:rsidRPr="008E4CD0">
        <w:t>Os alunos responsáveis p</w:t>
      </w:r>
      <w:r>
        <w:t>el</w:t>
      </w:r>
      <w:r w:rsidRPr="008E4CD0">
        <w:t xml:space="preserve">a edição do vídeo </w:t>
      </w:r>
      <w:r>
        <w:t>v</w:t>
      </w:r>
      <w:r w:rsidRPr="008E4CD0">
        <w:t>ão unir as produções realizadas pelos parceiros. Destaca-se que</w:t>
      </w:r>
      <w:r>
        <w:t>,</w:t>
      </w:r>
      <w:r w:rsidRPr="008E4CD0">
        <w:t xml:space="preserve"> mesmo sendo um grupo de alunos </w:t>
      </w:r>
      <w:r w:rsidR="00791D14">
        <w:t>dedicados</w:t>
      </w:r>
      <w:r w:rsidR="00791D14" w:rsidRPr="008E4CD0">
        <w:t xml:space="preserve"> </w:t>
      </w:r>
      <w:r>
        <w:t>à</w:t>
      </w:r>
      <w:r w:rsidRPr="008E4CD0">
        <w:t xml:space="preserve"> edição do documentário, todos poderão participar e auxiliar nessas formatações, pois é um projeto de todos.</w:t>
      </w:r>
    </w:p>
    <w:p w14:paraId="55163D2E" w14:textId="77777777" w:rsidR="006F7AA3" w:rsidRDefault="006F7AA3" w:rsidP="00CB2A64">
      <w:pPr>
        <w:pStyle w:val="02TEXTOPRINCIPAL"/>
      </w:pPr>
    </w:p>
    <w:p w14:paraId="5135E214" w14:textId="417C62F2" w:rsidR="006F7AA3" w:rsidRPr="0038543C" w:rsidRDefault="006F7AA3" w:rsidP="00CB2A64">
      <w:pPr>
        <w:pStyle w:val="01TITULO3"/>
      </w:pPr>
      <w:r w:rsidRPr="0038543C">
        <w:t xml:space="preserve">8ª </w:t>
      </w:r>
      <w:r w:rsidR="00C2717C">
        <w:t>etapa</w:t>
      </w:r>
      <w:r w:rsidR="00C2717C" w:rsidRPr="0038543C">
        <w:t xml:space="preserve"> </w:t>
      </w:r>
      <w:r w:rsidRPr="0038543C">
        <w:t>– Apresentação do documentário</w:t>
      </w:r>
    </w:p>
    <w:p w14:paraId="1B2F0756" w14:textId="4376D959" w:rsidR="006F7AA3" w:rsidRPr="00AD7999" w:rsidRDefault="00100A55" w:rsidP="00C6388D">
      <w:pPr>
        <w:pStyle w:val="02TEXTOPRINCIPAL"/>
      </w:pPr>
      <w:r>
        <w:t>Nesta ú</w:t>
      </w:r>
      <w:r w:rsidRPr="00AD7999">
        <w:t xml:space="preserve">ltima </w:t>
      </w:r>
      <w:r w:rsidR="006F7AA3" w:rsidRPr="00AD7999">
        <w:t>etapa do projeto, os alunos apresentar</w:t>
      </w:r>
      <w:r w:rsidR="006F7AA3">
        <w:t>ão</w:t>
      </w:r>
      <w:r w:rsidR="006F7AA3" w:rsidRPr="00AD7999">
        <w:t xml:space="preserve"> tudo o que foi aprendid</w:t>
      </w:r>
      <w:r w:rsidR="006F7AA3">
        <w:t>o e desenvolvido ao longo das 24</w:t>
      </w:r>
      <w:r w:rsidR="006F7AA3" w:rsidRPr="00AD7999">
        <w:t xml:space="preserve"> aulas.</w:t>
      </w:r>
    </w:p>
    <w:p w14:paraId="7639418F" w14:textId="0D27FACF" w:rsidR="006F7AA3" w:rsidRDefault="006F7AA3" w:rsidP="00C6388D">
      <w:pPr>
        <w:pStyle w:val="02TEXTOPRINCIPAL"/>
      </w:pPr>
      <w:r w:rsidRPr="00AD7999">
        <w:t xml:space="preserve">Essa apresentação pode ser feita em um evento da escola (feira de projetos, </w:t>
      </w:r>
      <w:r w:rsidR="00100A55">
        <w:t>S</w:t>
      </w:r>
      <w:r w:rsidR="00100A55" w:rsidRPr="00AD7999">
        <w:t xml:space="preserve">emana </w:t>
      </w:r>
      <w:r w:rsidRPr="00AD7999">
        <w:t xml:space="preserve">do </w:t>
      </w:r>
      <w:r w:rsidR="00100A55">
        <w:t>Í</w:t>
      </w:r>
      <w:r w:rsidR="00100A55" w:rsidRPr="00AD7999">
        <w:t xml:space="preserve">ndio </w:t>
      </w:r>
      <w:r w:rsidRPr="00AD7999">
        <w:t xml:space="preserve">etc.), ou ser um momento de dia letivo, </w:t>
      </w:r>
      <w:r>
        <w:t xml:space="preserve">em </w:t>
      </w:r>
      <w:r w:rsidRPr="00AD7999">
        <w:t>que os alunos possam apresentar o resultado do projeto para a escola.</w:t>
      </w:r>
    </w:p>
    <w:p w14:paraId="0D950A8E" w14:textId="64B38CF6" w:rsidR="006F7AA3" w:rsidRPr="008E0A98" w:rsidRDefault="006F7AA3" w:rsidP="00C6388D">
      <w:pPr>
        <w:pStyle w:val="02TEXTOPRINCIPAL"/>
      </w:pPr>
      <w:r>
        <w:t xml:space="preserve">Essa apresentação deverá ser organizada e ter uma lógica, </w:t>
      </w:r>
      <w:r w:rsidR="00100A55">
        <w:t xml:space="preserve">para </w:t>
      </w:r>
      <w:r>
        <w:t xml:space="preserve">que, após a exibição do documentário, os alunos e/ou professores envolvidos consigam explicar o porquê do projeto, seus objetivos e </w:t>
      </w:r>
      <w:r w:rsidR="00100A55">
        <w:t xml:space="preserve">o </w:t>
      </w:r>
      <w:r>
        <w:t xml:space="preserve">processo de construção. Essa explicação fica a critério de cada professor, podendo fazer uso dos registros de cada etapa, </w:t>
      </w:r>
      <w:r w:rsidR="00100A55">
        <w:t xml:space="preserve">proceder a </w:t>
      </w:r>
      <w:r>
        <w:t xml:space="preserve">uma apresentação somente falada, </w:t>
      </w:r>
      <w:r w:rsidR="00100A55">
        <w:t xml:space="preserve">acolher </w:t>
      </w:r>
      <w:r>
        <w:t xml:space="preserve">falas dos alunos sobre o projeto. O importante é passar a visão ampla do desenvolvimento desse </w:t>
      </w:r>
      <w:r w:rsidR="00BC4161">
        <w:t xml:space="preserve">projeto integrador </w:t>
      </w:r>
      <w:r>
        <w:t>e seu objetivo, destacando suas impressões e considerações a respeito dele.</w:t>
      </w:r>
    </w:p>
    <w:sectPr w:rsidR="006F7AA3" w:rsidRPr="008E0A98" w:rsidSect="00C67490">
      <w:headerReference w:type="default" r:id="rId7"/>
      <w:footerReference w:type="default" r:id="rId8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C18CB" w14:textId="77777777" w:rsidR="00DE611F" w:rsidRDefault="00DE611F">
      <w:r>
        <w:separator/>
      </w:r>
    </w:p>
  </w:endnote>
  <w:endnote w:type="continuationSeparator" w:id="0">
    <w:p w14:paraId="4926D8DC" w14:textId="77777777" w:rsidR="00DE611F" w:rsidRDefault="00DE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C67490" w:rsidRPr="005A1C11" w14:paraId="667C4E0E" w14:textId="77777777" w:rsidTr="00474E59">
      <w:tc>
        <w:tcPr>
          <w:tcW w:w="9606" w:type="dxa"/>
        </w:tcPr>
        <w:p w14:paraId="4BEEA2C4" w14:textId="37529967" w:rsidR="00C67490" w:rsidRPr="005A1C11" w:rsidRDefault="000C5AC6" w:rsidP="00474E59">
          <w:pPr>
            <w:pStyle w:val="Rodap"/>
            <w:rPr>
              <w:sz w:val="14"/>
              <w:szCs w:val="14"/>
            </w:rPr>
          </w:pPr>
          <w:r w:rsidRPr="00857493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857493">
            <w:rPr>
              <w:i/>
              <w:sz w:val="14"/>
              <w:szCs w:val="14"/>
            </w:rPr>
            <w:t>International</w:t>
          </w:r>
          <w:proofErr w:type="spellEnd"/>
          <w:r w:rsidRPr="00857493">
            <w:rPr>
              <w:sz w:val="14"/>
              <w:szCs w:val="14"/>
            </w:rPr>
            <w:t xml:space="preserve"> (permite a edição ou a criação de obras derivadas sobre a obra</w:t>
          </w:r>
          <w:r w:rsidRPr="00857493"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CE70A21" w14:textId="5660BC99" w:rsidR="00C67490" w:rsidRPr="005A1C11" w:rsidRDefault="00D846A1" w:rsidP="00474E59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C2717C">
            <w:rPr>
              <w:rStyle w:val="RodapChar"/>
              <w:noProof/>
            </w:rPr>
            <w:t>8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9CB6685" w14:textId="77777777" w:rsidR="00852916" w:rsidRPr="00C67490" w:rsidRDefault="00DE611F" w:rsidP="00C674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92FAA" w14:textId="77777777" w:rsidR="00DE611F" w:rsidRDefault="00DE611F">
      <w:r>
        <w:separator/>
      </w:r>
    </w:p>
  </w:footnote>
  <w:footnote w:type="continuationSeparator" w:id="0">
    <w:p w14:paraId="48FDE930" w14:textId="77777777" w:rsidR="00DE611F" w:rsidRDefault="00DE6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D64" w14:textId="32D948B9" w:rsidR="00283861" w:rsidRDefault="003352AE">
    <w:r>
      <w:rPr>
        <w:noProof/>
        <w:lang w:eastAsia="pt-BR" w:bidi="ar-SA"/>
      </w:rPr>
      <w:drawing>
        <wp:inline distT="0" distB="0" distL="0" distR="0" wp14:anchorId="54C7C217" wp14:editId="6F2D7C25">
          <wp:extent cx="6248400" cy="475488"/>
          <wp:effectExtent l="0" t="0" r="0" b="7620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PNLD 2020 MD Barra superior ARA ARTE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70A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52741"/>
    <w:multiLevelType w:val="hybridMultilevel"/>
    <w:tmpl w:val="54F0E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1DA5"/>
    <w:multiLevelType w:val="hybridMultilevel"/>
    <w:tmpl w:val="6DEEE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65E9"/>
    <w:multiLevelType w:val="hybridMultilevel"/>
    <w:tmpl w:val="CB6479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73166"/>
    <w:multiLevelType w:val="hybridMultilevel"/>
    <w:tmpl w:val="B35C56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5328"/>
    <w:multiLevelType w:val="hybridMultilevel"/>
    <w:tmpl w:val="F2288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E39C3"/>
    <w:multiLevelType w:val="hybridMultilevel"/>
    <w:tmpl w:val="742AE1BA"/>
    <w:lvl w:ilvl="0" w:tplc="CE2E4962">
      <w:start w:val="1"/>
      <w:numFmt w:val="bullet"/>
      <w:pStyle w:val="02TEXTOPRINCIP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A5951"/>
    <w:multiLevelType w:val="hybridMultilevel"/>
    <w:tmpl w:val="65284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31CB2"/>
    <w:multiLevelType w:val="hybridMultilevel"/>
    <w:tmpl w:val="229AD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03434"/>
    <w:multiLevelType w:val="hybridMultilevel"/>
    <w:tmpl w:val="5FF83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007CD"/>
    <w:multiLevelType w:val="multilevel"/>
    <w:tmpl w:val="81B6C57A"/>
    <w:styleLink w:val="LFO3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867BF"/>
    <w:multiLevelType w:val="hybridMultilevel"/>
    <w:tmpl w:val="461ADDD0"/>
    <w:lvl w:ilvl="0" w:tplc="27F42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6B163D"/>
    <w:multiLevelType w:val="hybridMultilevel"/>
    <w:tmpl w:val="00AE9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539C9"/>
    <w:multiLevelType w:val="hybridMultilevel"/>
    <w:tmpl w:val="BB0E9C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A1"/>
    <w:rsid w:val="000C5AC6"/>
    <w:rsid w:val="00100A55"/>
    <w:rsid w:val="00133983"/>
    <w:rsid w:val="002120C2"/>
    <w:rsid w:val="00277CA6"/>
    <w:rsid w:val="003027A3"/>
    <w:rsid w:val="003352AE"/>
    <w:rsid w:val="00360DE6"/>
    <w:rsid w:val="00386835"/>
    <w:rsid w:val="00387582"/>
    <w:rsid w:val="003E5359"/>
    <w:rsid w:val="003F0416"/>
    <w:rsid w:val="003F5239"/>
    <w:rsid w:val="004074FB"/>
    <w:rsid w:val="00426D68"/>
    <w:rsid w:val="004406EF"/>
    <w:rsid w:val="004715F3"/>
    <w:rsid w:val="004856BC"/>
    <w:rsid w:val="004F11E0"/>
    <w:rsid w:val="005107AF"/>
    <w:rsid w:val="00540F96"/>
    <w:rsid w:val="005766B7"/>
    <w:rsid w:val="00576E00"/>
    <w:rsid w:val="005F2591"/>
    <w:rsid w:val="005F792D"/>
    <w:rsid w:val="00622993"/>
    <w:rsid w:val="006431B3"/>
    <w:rsid w:val="00660BCD"/>
    <w:rsid w:val="006B670D"/>
    <w:rsid w:val="006E2DBE"/>
    <w:rsid w:val="006F7AA3"/>
    <w:rsid w:val="00776F8C"/>
    <w:rsid w:val="00791D14"/>
    <w:rsid w:val="0079258D"/>
    <w:rsid w:val="007940CA"/>
    <w:rsid w:val="007C65D4"/>
    <w:rsid w:val="007E32AF"/>
    <w:rsid w:val="00862B07"/>
    <w:rsid w:val="00875E6C"/>
    <w:rsid w:val="00887755"/>
    <w:rsid w:val="008D097C"/>
    <w:rsid w:val="00902F58"/>
    <w:rsid w:val="0093785D"/>
    <w:rsid w:val="009429AF"/>
    <w:rsid w:val="00955909"/>
    <w:rsid w:val="009841A2"/>
    <w:rsid w:val="00997FCB"/>
    <w:rsid w:val="00A05945"/>
    <w:rsid w:val="00A10CA5"/>
    <w:rsid w:val="00A131F4"/>
    <w:rsid w:val="00A60FF2"/>
    <w:rsid w:val="00AD4E47"/>
    <w:rsid w:val="00AD60DF"/>
    <w:rsid w:val="00AE3D11"/>
    <w:rsid w:val="00AF6A62"/>
    <w:rsid w:val="00B36F92"/>
    <w:rsid w:val="00B64C3D"/>
    <w:rsid w:val="00B64E83"/>
    <w:rsid w:val="00BA5D71"/>
    <w:rsid w:val="00BC278B"/>
    <w:rsid w:val="00BC4161"/>
    <w:rsid w:val="00BF7AAC"/>
    <w:rsid w:val="00C21E00"/>
    <w:rsid w:val="00C2717C"/>
    <w:rsid w:val="00C6388D"/>
    <w:rsid w:val="00C7590F"/>
    <w:rsid w:val="00CA29CD"/>
    <w:rsid w:val="00CB2A64"/>
    <w:rsid w:val="00D5237D"/>
    <w:rsid w:val="00D52AA3"/>
    <w:rsid w:val="00D846A1"/>
    <w:rsid w:val="00DB52FB"/>
    <w:rsid w:val="00DD0A01"/>
    <w:rsid w:val="00DE0342"/>
    <w:rsid w:val="00DE611F"/>
    <w:rsid w:val="00E01D10"/>
    <w:rsid w:val="00E06C28"/>
    <w:rsid w:val="00E10019"/>
    <w:rsid w:val="00E16F90"/>
    <w:rsid w:val="00E37C83"/>
    <w:rsid w:val="00EA7470"/>
    <w:rsid w:val="00F17168"/>
    <w:rsid w:val="00F72776"/>
    <w:rsid w:val="00F809B1"/>
    <w:rsid w:val="00FD64BC"/>
    <w:rsid w:val="00FE3C06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33467"/>
  <w15:docId w15:val="{63360D10-ED39-409D-BECD-30A84553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429A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rsid w:val="00D846A1"/>
    <w:pPr>
      <w:spacing w:before="0" w:after="0"/>
    </w:pPr>
  </w:style>
  <w:style w:type="paragraph" w:customStyle="1" w:styleId="06CREDITO">
    <w:name w:val="06_CREDITO"/>
    <w:basedOn w:val="02TEXTOPRINCIPAL"/>
    <w:rsid w:val="00D846A1"/>
    <w:rPr>
      <w:sz w:val="16"/>
    </w:rPr>
  </w:style>
  <w:style w:type="paragraph" w:customStyle="1" w:styleId="02TEXTOPRINCIPALBULLET">
    <w:name w:val="02_TEXTO_PRINCIPAL_BULLET"/>
    <w:rsid w:val="00CB2A64"/>
    <w:pPr>
      <w:numPr>
        <w:numId w:val="6"/>
      </w:numPr>
      <w:suppressLineNumbers/>
      <w:tabs>
        <w:tab w:val="left" w:pos="227"/>
      </w:tabs>
      <w:suppressAutoHyphens/>
      <w:spacing w:after="20" w:line="280" w:lineRule="exact"/>
      <w:ind w:left="227" w:hanging="227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9258D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46A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2F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2FB"/>
    <w:rPr>
      <w:rFonts w:ascii="Lucida Grande" w:eastAsia="SimSun" w:hAnsi="Lucida Grande" w:cs="Lucida Grande"/>
      <w:kern w:val="3"/>
      <w:sz w:val="18"/>
      <w:szCs w:val="18"/>
      <w:lang w:eastAsia="zh-CN" w:bidi="hi-IN"/>
    </w:rPr>
  </w:style>
  <w:style w:type="paragraph" w:customStyle="1" w:styleId="Default">
    <w:name w:val="Default"/>
    <w:rsid w:val="00A05945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0594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A05945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character" w:styleId="Forte">
    <w:name w:val="Strong"/>
    <w:basedOn w:val="Fontepargpadro"/>
    <w:uiPriority w:val="22"/>
    <w:qFormat/>
    <w:rsid w:val="00A05945"/>
    <w:rPr>
      <w:b/>
      <w:bCs/>
    </w:rPr>
  </w:style>
  <w:style w:type="paragraph" w:customStyle="1" w:styleId="02TEXTOITEM">
    <w:name w:val="02_TEXTO_ITEM"/>
    <w:rsid w:val="00A05945"/>
    <w:pPr>
      <w:suppressAutoHyphens/>
      <w:spacing w:before="28" w:after="28" w:line="240" w:lineRule="atLeast"/>
      <w:ind w:left="284" w:hanging="284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4">
    <w:name w:val="01_TITULO_4"/>
    <w:basedOn w:val="01TITULO3"/>
    <w:rsid w:val="002120C2"/>
    <w:rPr>
      <w:sz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9258D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F7AA3"/>
    <w:pPr>
      <w:autoSpaceDN/>
      <w:spacing w:after="20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F7AA3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7277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2776"/>
    <w:pPr>
      <w:autoSpaceDN w:val="0"/>
      <w:spacing w:after="0"/>
      <w:textAlignment w:val="baseline"/>
    </w:pPr>
    <w:rPr>
      <w:rFonts w:ascii="Tahoma" w:eastAsia="SimSun" w:hAnsi="Tahoma" w:cs="Mangal"/>
      <w:b/>
      <w:bCs/>
      <w:kern w:val="3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2776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2780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Nilza Shizue Yoshida</cp:lastModifiedBy>
  <cp:revision>34</cp:revision>
  <dcterms:created xsi:type="dcterms:W3CDTF">2018-10-15T21:47:00Z</dcterms:created>
  <dcterms:modified xsi:type="dcterms:W3CDTF">2018-10-21T17:58:00Z</dcterms:modified>
</cp:coreProperties>
</file>