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7FE7F" w14:textId="77777777" w:rsidR="003B0DAC" w:rsidRPr="00BD4767" w:rsidRDefault="003B0DAC" w:rsidP="003B0DAC">
      <w:pPr>
        <w:pStyle w:val="01TITULO1"/>
      </w:pPr>
      <w:r w:rsidRPr="00BD4767">
        <w:t xml:space="preserve">SEQUÊNCIA DIDÁTICA </w:t>
      </w:r>
      <w:r>
        <w:t>2</w:t>
      </w:r>
    </w:p>
    <w:p w14:paraId="750B1B89" w14:textId="77777777" w:rsidR="003B0DAC" w:rsidRPr="00BD4767" w:rsidRDefault="003B0DAC" w:rsidP="003B0DAC"/>
    <w:p w14:paraId="14E5F2A3" w14:textId="4F4EFE39" w:rsidR="004908FE" w:rsidRDefault="00C63438" w:rsidP="003B0DAC">
      <w:pPr>
        <w:pStyle w:val="01TITULO2"/>
        <w:rPr>
          <w:b w:val="0"/>
        </w:rPr>
      </w:pPr>
      <w:r>
        <w:t>Componente curricular</w:t>
      </w:r>
      <w:r w:rsidR="003B0DAC" w:rsidRPr="007D040B">
        <w:rPr>
          <w:b w:val="0"/>
        </w:rPr>
        <w:t>:</w:t>
      </w:r>
      <w:r w:rsidR="003B0DAC" w:rsidRPr="00E75A70">
        <w:t xml:space="preserve"> </w:t>
      </w:r>
      <w:r w:rsidR="003B0DAC">
        <w:rPr>
          <w:b w:val="0"/>
        </w:rPr>
        <w:t>Ciências</w:t>
      </w:r>
      <w:r w:rsidR="004908FE">
        <w:rPr>
          <w:b w:val="0"/>
        </w:rPr>
        <w:t xml:space="preserve"> da Natureza</w:t>
      </w:r>
    </w:p>
    <w:p w14:paraId="462C48F6" w14:textId="55D11BDB" w:rsidR="003B0DAC" w:rsidRDefault="003B0DAC" w:rsidP="003B0DAC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 w:rsidRPr="00E75A70">
        <w:t xml:space="preserve">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2BF7D850" w14:textId="77777777" w:rsidR="003B0DAC" w:rsidRPr="00A44326" w:rsidRDefault="003B0DAC" w:rsidP="003B0DAC"/>
    <w:p w14:paraId="5E3251D2" w14:textId="77777777" w:rsidR="003B0DAC" w:rsidRPr="00BD4767" w:rsidRDefault="003B0DAC" w:rsidP="003B0DAC">
      <w:pPr>
        <w:pStyle w:val="01TITULO2"/>
      </w:pPr>
      <w:r w:rsidRPr="00BD4767">
        <w:t xml:space="preserve">Título: </w:t>
      </w:r>
      <w:r w:rsidRPr="0014515D">
        <w:rPr>
          <w:b w:val="0"/>
        </w:rPr>
        <w:t>Ossos e músculos</w:t>
      </w:r>
    </w:p>
    <w:p w14:paraId="4B79E08C" w14:textId="77777777" w:rsidR="003B0DAC" w:rsidRPr="00A44326" w:rsidRDefault="003B0DAC" w:rsidP="003B0DAC"/>
    <w:p w14:paraId="1DA82CFC" w14:textId="02014D55" w:rsidR="003B0DAC" w:rsidRDefault="003B0DAC" w:rsidP="003B0DAC">
      <w:pPr>
        <w:pStyle w:val="01TITULO2"/>
      </w:pPr>
      <w:r w:rsidRPr="005C76E7">
        <w:t>Conteúdo</w:t>
      </w:r>
      <w:r w:rsidR="00C63438">
        <w:t>s</w:t>
      </w:r>
    </w:p>
    <w:p w14:paraId="57D27605" w14:textId="77777777" w:rsidR="003B0DAC" w:rsidRPr="00BD4767" w:rsidRDefault="003B0DAC" w:rsidP="003B0DAC"/>
    <w:p w14:paraId="400679AE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Relação entre ossos e músculos do corpo humano e movimento.</w:t>
      </w:r>
    </w:p>
    <w:p w14:paraId="5376D636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Importância das articulações.</w:t>
      </w:r>
    </w:p>
    <w:p w14:paraId="1104B2D5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Alavancas do corpo humano.</w:t>
      </w:r>
    </w:p>
    <w:p w14:paraId="7C4D475A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Coluna vertebral e posturas adequadas.</w:t>
      </w:r>
    </w:p>
    <w:p w14:paraId="3BB74DD1" w14:textId="77777777" w:rsidR="003B0DAC" w:rsidRPr="00BD4767" w:rsidRDefault="003B0DAC" w:rsidP="003B0DAC"/>
    <w:p w14:paraId="02312A2A" w14:textId="77777777" w:rsidR="003B0DAC" w:rsidRPr="00325DB5" w:rsidRDefault="003B0DAC" w:rsidP="003B0DAC">
      <w:pPr>
        <w:pStyle w:val="01TITULO2"/>
      </w:pPr>
      <w:r w:rsidRPr="005C76E7">
        <w:t>Objetivos</w:t>
      </w:r>
    </w:p>
    <w:p w14:paraId="332B3B91" w14:textId="77777777" w:rsidR="003B0DAC" w:rsidRPr="00173C60" w:rsidRDefault="003B0DAC" w:rsidP="003B0DAC">
      <w:pPr>
        <w:rPr>
          <w:highlight w:val="yellow"/>
        </w:rPr>
      </w:pPr>
    </w:p>
    <w:p w14:paraId="1C98E6E6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que os músculos e ossos estão relacionados com os movimentos do corpo.</w:t>
      </w:r>
    </w:p>
    <w:p w14:paraId="30DEB908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Compreender a estrutura das articulações e sua importância.</w:t>
      </w:r>
    </w:p>
    <w:p w14:paraId="6B6D3993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que alguns movimentos podem ser comparados a alavancas.</w:t>
      </w:r>
    </w:p>
    <w:p w14:paraId="5846BC27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Conhecer a estrutura da coluna vertebral.</w:t>
      </w:r>
    </w:p>
    <w:p w14:paraId="2CAD18D5" w14:textId="77777777" w:rsidR="003B0DAC" w:rsidRPr="004220F9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a importância da manutenção de posturas corretas para a coluna vertebral</w:t>
      </w:r>
      <w:r w:rsidRPr="004220F9">
        <w:t>.</w:t>
      </w:r>
    </w:p>
    <w:p w14:paraId="079E761A" w14:textId="77777777" w:rsidR="003B0DAC" w:rsidRPr="00BD4767" w:rsidRDefault="003B0DAC" w:rsidP="003B0DAC"/>
    <w:p w14:paraId="65258B4D" w14:textId="77777777" w:rsidR="003B0DAC" w:rsidRDefault="003B0DAC" w:rsidP="003B0DAC">
      <w:pPr>
        <w:pStyle w:val="01TITULO2"/>
      </w:pPr>
      <w:r w:rsidRPr="005C76E7">
        <w:t>Objetos de conhecimento e habilidades da BNCC</w:t>
      </w:r>
    </w:p>
    <w:p w14:paraId="6C5DEA3A" w14:textId="77777777" w:rsidR="003B0DAC" w:rsidRDefault="003B0DAC" w:rsidP="003B0DAC"/>
    <w:p w14:paraId="69EFAA6E" w14:textId="094B6A9E" w:rsidR="003B0DAC" w:rsidRPr="005C76E7" w:rsidRDefault="003B0DAC" w:rsidP="003B0DAC">
      <w:pPr>
        <w:pStyle w:val="02TEXTOPRINCIPAL"/>
      </w:pPr>
      <w:r w:rsidRPr="00490781">
        <w:t xml:space="preserve">A </w:t>
      </w:r>
      <w:r>
        <w:t>i</w:t>
      </w:r>
      <w:r w:rsidRPr="00490781">
        <w:t xml:space="preserve">nteração entre os sistemas locomotor e nervoso é o objeto de conhecimento desta sequência didática. </w:t>
      </w:r>
      <w:r>
        <w:br/>
      </w:r>
      <w:r w:rsidRPr="00490781">
        <w:t xml:space="preserve">A proposta trabalha a habilidade </w:t>
      </w:r>
      <w:r w:rsidRPr="00C06E6C">
        <w:rPr>
          <w:b/>
        </w:rPr>
        <w:t>EF06CI09</w:t>
      </w:r>
      <w:r w:rsidRPr="00490781">
        <w:t xml:space="preserve"> da BNCC, segundo a qual o aluno deve aprender que a estrutura, a sustentação e a movimentação dos animais resultam da interação entre os sistemas muscular, ósseo e nervoso</w:t>
      </w:r>
      <w:r w:rsidRPr="005C76E7">
        <w:t>.</w:t>
      </w:r>
      <w:bookmarkStart w:id="0" w:name="_Hlk514940277"/>
      <w:bookmarkEnd w:id="0"/>
    </w:p>
    <w:p w14:paraId="2A6A2570" w14:textId="77777777" w:rsidR="003B0DAC" w:rsidRDefault="003B0DAC" w:rsidP="003B0DAC"/>
    <w:p w14:paraId="452B0D9B" w14:textId="77777777" w:rsidR="003B0DAC" w:rsidRDefault="003B0DAC" w:rsidP="003B0DAC">
      <w:pPr>
        <w:pStyle w:val="01TITULO2"/>
      </w:pPr>
      <w:r w:rsidRPr="005C76E7">
        <w:t>Número de aulas sugeridas</w:t>
      </w:r>
    </w:p>
    <w:p w14:paraId="1FB5DDEF" w14:textId="77777777" w:rsidR="003B0DAC" w:rsidRPr="00BD4767" w:rsidRDefault="003B0DAC" w:rsidP="003B0DAC"/>
    <w:p w14:paraId="1F0FDF83" w14:textId="77777777" w:rsidR="003B0DAC" w:rsidRPr="00234142" w:rsidRDefault="003B0DAC" w:rsidP="003B0DAC">
      <w:pPr>
        <w:pStyle w:val="02TEXTOPRINCIPALBULLET"/>
        <w:numPr>
          <w:ilvl w:val="0"/>
          <w:numId w:val="2"/>
        </w:numPr>
      </w:pPr>
      <w:r>
        <w:t>4</w:t>
      </w:r>
      <w:r w:rsidRPr="005C76E7">
        <w:t xml:space="preserve"> aulas (de 40 a 50 minutos cada)</w:t>
      </w:r>
      <w:r w:rsidRPr="00234142">
        <w:t>.</w:t>
      </w:r>
    </w:p>
    <w:p w14:paraId="3EFE5538" w14:textId="77777777" w:rsidR="003B0DAC" w:rsidRDefault="003B0DAC" w:rsidP="003B0DA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E181AC3" w14:textId="77777777" w:rsidR="003B0DAC" w:rsidRPr="00BD4767" w:rsidRDefault="003B0DAC" w:rsidP="003B0DAC">
      <w:pPr>
        <w:pStyle w:val="01TITULO1"/>
      </w:pPr>
      <w:r w:rsidRPr="005C76E7">
        <w:lastRenderedPageBreak/>
        <w:t>AULA 1</w:t>
      </w:r>
    </w:p>
    <w:p w14:paraId="3DC78760" w14:textId="77777777" w:rsidR="003B0DAC" w:rsidRDefault="003B0DAC" w:rsidP="003B0DAC">
      <w:pPr>
        <w:pStyle w:val="02TEXTOPRINCIPAL"/>
      </w:pPr>
    </w:p>
    <w:p w14:paraId="2AA1543B" w14:textId="77777777" w:rsidR="003B0DAC" w:rsidRDefault="003B0DAC" w:rsidP="003B0DAC">
      <w:pPr>
        <w:pStyle w:val="01TITULO2"/>
      </w:pPr>
      <w:r w:rsidRPr="005C76E7">
        <w:t>Objetivo específico</w:t>
      </w:r>
    </w:p>
    <w:p w14:paraId="0A29138F" w14:textId="77777777" w:rsidR="003B0DAC" w:rsidRPr="00BD4767" w:rsidRDefault="003B0DAC" w:rsidP="003B0DAC"/>
    <w:p w14:paraId="64E00A4C" w14:textId="77777777" w:rsidR="003B0DAC" w:rsidRPr="00234142" w:rsidRDefault="003B0DAC" w:rsidP="003B0DAC">
      <w:pPr>
        <w:pStyle w:val="02TEXTOPRINCIPALBULLET"/>
        <w:numPr>
          <w:ilvl w:val="0"/>
          <w:numId w:val="2"/>
        </w:numPr>
      </w:pPr>
      <w:r w:rsidRPr="00490781">
        <w:t>Conhecer</w:t>
      </w:r>
      <w:r w:rsidRPr="00490781">
        <w:rPr>
          <w:b/>
        </w:rPr>
        <w:t xml:space="preserve"> </w:t>
      </w:r>
      <w:r w:rsidRPr="00490781">
        <w:t>os ossos e músculos envolvidos nos movimentos</w:t>
      </w:r>
      <w:r w:rsidRPr="00234142">
        <w:t>.</w:t>
      </w:r>
    </w:p>
    <w:p w14:paraId="01F7EC0A" w14:textId="77777777" w:rsidR="003B0DAC" w:rsidRDefault="003B0DAC" w:rsidP="003B0DAC">
      <w:pPr>
        <w:pStyle w:val="02TEXTOPRINCIPAL"/>
      </w:pPr>
    </w:p>
    <w:p w14:paraId="1F26FABA" w14:textId="77777777" w:rsidR="003B0DAC" w:rsidRDefault="003B0DAC" w:rsidP="003B0DAC">
      <w:pPr>
        <w:pStyle w:val="01TITULO2"/>
      </w:pPr>
      <w:r w:rsidRPr="005C76E7">
        <w:t>Recursos didáticos</w:t>
      </w:r>
    </w:p>
    <w:p w14:paraId="356D62CD" w14:textId="77777777" w:rsidR="003B0DAC" w:rsidRDefault="003B0DAC" w:rsidP="003B0DAC">
      <w:pPr>
        <w:pStyle w:val="02TEXTOPRINCIPAL"/>
      </w:pPr>
    </w:p>
    <w:p w14:paraId="407429EA" w14:textId="77777777" w:rsidR="003B0DAC" w:rsidRPr="005C76E7" w:rsidRDefault="003B0DAC" w:rsidP="003B0DAC">
      <w:pPr>
        <w:pStyle w:val="02TEXTOPRINCIPAL"/>
      </w:pPr>
      <w:r w:rsidRPr="00490781">
        <w:t>Livro do Estudante (capítulo 5); computadores conectados à internet (opcional)</w:t>
      </w:r>
      <w:r w:rsidRPr="005C76E7">
        <w:t xml:space="preserve">. </w:t>
      </w:r>
    </w:p>
    <w:p w14:paraId="4378CEDF" w14:textId="77777777" w:rsidR="003B0DAC" w:rsidRDefault="003B0DAC" w:rsidP="003B0DAC">
      <w:pPr>
        <w:pStyle w:val="02TEXTOPRINCIPAL"/>
      </w:pPr>
    </w:p>
    <w:p w14:paraId="0CA52B30" w14:textId="77777777" w:rsidR="003B0DAC" w:rsidRDefault="003B0DAC" w:rsidP="003B0DAC">
      <w:pPr>
        <w:pStyle w:val="01TITULO2"/>
      </w:pPr>
      <w:r w:rsidRPr="005C76E7">
        <w:t>Encaminhamento</w:t>
      </w:r>
    </w:p>
    <w:p w14:paraId="377692AD" w14:textId="77777777" w:rsidR="003B0DAC" w:rsidRDefault="003B0DAC" w:rsidP="003B0DAC">
      <w:pPr>
        <w:pStyle w:val="02TEXTOPRINCIPAL"/>
      </w:pPr>
    </w:p>
    <w:p w14:paraId="5AE5C033" w14:textId="353D3C9F" w:rsidR="003B0DAC" w:rsidRPr="00490781" w:rsidRDefault="003B0DAC" w:rsidP="003B0DAC">
      <w:pPr>
        <w:pStyle w:val="02TEXTOPRINCIPAL"/>
      </w:pPr>
      <w:r w:rsidRPr="00490781">
        <w:t>Nesta aula, os alunos devem observar que os movimentos realizados em seu cotidiano estão relacionados aos músculos e aos ossos que compõem o corpo. A aula aborda a realização dos movimentos e a identificação dos músculos e ossos envolvidos nesse processo. Para identificar tais estruturas, utilize o</w:t>
      </w:r>
      <w:r w:rsidR="004D53DF">
        <w:t xml:space="preserve"> item 1 do</w:t>
      </w:r>
      <w:r w:rsidRPr="00490781">
        <w:t xml:space="preserve"> tópico </w:t>
      </w:r>
      <w:r w:rsidRPr="00490781">
        <w:rPr>
          <w:i/>
        </w:rPr>
        <w:t>Desenvolvimento do Tema</w:t>
      </w:r>
      <w:r w:rsidRPr="00490781">
        <w:t xml:space="preserve"> do capítulo 5 do Livro do Estudante.</w:t>
      </w:r>
    </w:p>
    <w:p w14:paraId="3B0B5E10" w14:textId="522689C2" w:rsidR="003B0DAC" w:rsidRPr="00490781" w:rsidRDefault="003B0DAC" w:rsidP="003B0DAC">
      <w:pPr>
        <w:pStyle w:val="02TEXTOPRINCIPAL"/>
      </w:pPr>
      <w:r w:rsidRPr="00490781">
        <w:t xml:space="preserve">Inicialmente, </w:t>
      </w:r>
      <w:r w:rsidR="004908FE">
        <w:t>organize os alunos</w:t>
      </w:r>
      <w:r w:rsidRPr="00490781">
        <w:t xml:space="preserve"> em duplas e solicite que realizem os seguintes movimentos:</w:t>
      </w:r>
    </w:p>
    <w:p w14:paraId="3E24571E" w14:textId="77777777" w:rsidR="003B0DAC" w:rsidRPr="00490781" w:rsidRDefault="003B0DAC" w:rsidP="003B0DAC">
      <w:pPr>
        <w:pStyle w:val="02TEXTOITEM"/>
      </w:pPr>
      <w:r>
        <w:t>1.</w:t>
      </w:r>
      <w:r>
        <w:tab/>
      </w:r>
      <w:r w:rsidRPr="00490781">
        <w:t>Um dos integrantes da dupla coloca a mão sob o tampo da carteira e mesa e tenta erguê-la, enquanto o outro verifica, por apalpação, qual músculo do braço do colega se contrai. Em seguida, os alunos trocam de papel e repetem o experimento.</w:t>
      </w:r>
    </w:p>
    <w:p w14:paraId="132EE26F" w14:textId="2B7FB237" w:rsidR="003B0DAC" w:rsidRPr="00490781" w:rsidRDefault="003B0DAC" w:rsidP="003B0DAC">
      <w:pPr>
        <w:pStyle w:val="02TEXTOITEM"/>
      </w:pPr>
      <w:r>
        <w:t>2.</w:t>
      </w:r>
      <w:r>
        <w:tab/>
      </w:r>
      <w:r w:rsidRPr="00490781">
        <w:t>Com a mão apoiada sobre a carteira, um dos integrantes da dupla levanta uma das pernas formando com ela um ângulo de 90</w:t>
      </w:r>
      <w:r w:rsidRPr="00490781">
        <w:sym w:font="Symbol" w:char="F0B0"/>
      </w:r>
      <w:r w:rsidRPr="00490781">
        <w:t xml:space="preserve"> em relação ao chão. Mais uma vez, por apalpação, o outro verifica qual músculo se contrai. Em seguida, os alunos trocam de papel e repetem o experimento.</w:t>
      </w:r>
    </w:p>
    <w:p w14:paraId="08B16936" w14:textId="77777777" w:rsidR="003B0DAC" w:rsidRPr="00490781" w:rsidRDefault="003B0DAC" w:rsidP="003B0DAC">
      <w:pPr>
        <w:pStyle w:val="02TEXTOPRINCIPAL"/>
      </w:pPr>
      <w:r w:rsidRPr="00490781">
        <w:t>Após a realização da atividade, reúna novamente a turma para falar dos resultados. Questione: “Quais músculos e quais ossos estão envolvidos com esses movimentos?”; “Qual o papel dos ossos e dos músculos nos movimentos que realizamos diariamente?”; “O movimento seria possível sem a presença dos ossos?”.</w:t>
      </w:r>
    </w:p>
    <w:p w14:paraId="191DE887" w14:textId="77777777" w:rsidR="003B0DAC" w:rsidRPr="00490781" w:rsidRDefault="003B0DAC" w:rsidP="003B0DAC">
      <w:pPr>
        <w:pStyle w:val="02TEXTOPRINCIPAL"/>
      </w:pPr>
      <w:r w:rsidRPr="00490781">
        <w:t>Para finalizar a aula, explore os outros músculos e ossos representados na imagem do Livro do Estudante sugerida anteriormente. Solicite aos alunos que identifiquem esses músculos e ossos em seu próprio corpo.</w:t>
      </w:r>
    </w:p>
    <w:p w14:paraId="2B6E4774" w14:textId="5CE4C08B" w:rsidR="003B0DAC" w:rsidRPr="00490781" w:rsidRDefault="003B0DAC" w:rsidP="003B0DAC">
      <w:pPr>
        <w:pStyle w:val="02TEXTOPRINCIPAL"/>
      </w:pPr>
      <w:r w:rsidRPr="00490781">
        <w:t xml:space="preserve">Uma forma alternativa de abordar esse mesmo conteúdo com os alunos é trabalhar com modelos anatômicos disponíveis na internet. No </w:t>
      </w:r>
      <w:r w:rsidRPr="00490781">
        <w:rPr>
          <w:i/>
        </w:rPr>
        <w:t>site</w:t>
      </w:r>
      <w:r w:rsidRPr="00490781">
        <w:t xml:space="preserve"> &lt;</w:t>
      </w:r>
      <w:hyperlink r:id="rId8" w:history="1">
        <w:r w:rsidR="0014515D" w:rsidRPr="0014515D">
          <w:rPr>
            <w:rStyle w:val="Hyperlink"/>
          </w:rPr>
          <w:t>https://www.auladeanatomia.com/novosite/</w:t>
        </w:r>
      </w:hyperlink>
      <w:r w:rsidRPr="00490781">
        <w:t>&gt; (Acesso em: jun. 2018</w:t>
      </w:r>
      <w:r w:rsidR="00C63438">
        <w:t>.</w:t>
      </w:r>
      <w:r w:rsidRPr="00490781">
        <w:t>)</w:t>
      </w:r>
      <w:r w:rsidR="00783BCE">
        <w:t>,</w:t>
      </w:r>
      <w:r w:rsidRPr="00490781">
        <w:t xml:space="preserve"> é possível encontrar imagens dos sistemas muscular e esquelético </w:t>
      </w:r>
      <w:r w:rsidR="00783BCE" w:rsidRPr="00490781">
        <w:t>apresentad</w:t>
      </w:r>
      <w:r w:rsidR="00783BCE">
        <w:t>o</w:t>
      </w:r>
      <w:r w:rsidR="00783BCE" w:rsidRPr="00490781">
        <w:t xml:space="preserve">s </w:t>
      </w:r>
      <w:r w:rsidRPr="00490781">
        <w:t>de forma didática.</w:t>
      </w:r>
    </w:p>
    <w:p w14:paraId="40B800C3" w14:textId="4EBB8929" w:rsidR="003B0DAC" w:rsidRPr="00490781" w:rsidRDefault="003B0DAC" w:rsidP="003B0DAC">
      <w:pPr>
        <w:pStyle w:val="02TEXTOPRINCIPAL"/>
      </w:pPr>
      <w:r w:rsidRPr="00490781">
        <w:t xml:space="preserve">Realize esta aula no laboratório de informática da escola, dividindo a turma em duplas ou trios. Oriente-os a acessar o </w:t>
      </w:r>
      <w:r w:rsidRPr="00490781">
        <w:rPr>
          <w:i/>
        </w:rPr>
        <w:t>site</w:t>
      </w:r>
      <w:r w:rsidRPr="00490781">
        <w:t xml:space="preserve"> e a escolher, no menu localizado do lado esquerdo da tela, as opções “sistema muscular” e “sistema esquelético”. Eles devem explorar as imagens e, ao mesmo tempo, localizar no próprio corpo os ossos e os músculos observados. Em seguida, reúna novamente a turma e pergunte: “Que músculos e ossos usamos ao caminhar?”; “E quando pegamos um objeto em uma prateleira?”; “E ao digitar no computador?”. Estimule-os a responder fazendo </w:t>
      </w:r>
      <w:r w:rsidR="004908FE">
        <w:t xml:space="preserve">sempre </w:t>
      </w:r>
      <w:r w:rsidRPr="00490781">
        <w:t xml:space="preserve">alusão às imagens do </w:t>
      </w:r>
      <w:r w:rsidRPr="00490781">
        <w:rPr>
          <w:i/>
        </w:rPr>
        <w:t>site</w:t>
      </w:r>
      <w:r w:rsidRPr="00490781">
        <w:t xml:space="preserve"> e aos ossos e músculos do próprio corpo.</w:t>
      </w:r>
    </w:p>
    <w:p w14:paraId="6E020796" w14:textId="77777777" w:rsidR="003B0DAC" w:rsidRDefault="003B0DAC" w:rsidP="003B0DAC">
      <w:pPr>
        <w:pStyle w:val="02TEXTOPRINCIPAL"/>
      </w:pPr>
      <w:r w:rsidRPr="00490781">
        <w:t xml:space="preserve">Para </w:t>
      </w:r>
      <w:r w:rsidRPr="00490781">
        <w:rPr>
          <w:i/>
        </w:rPr>
        <w:t>acompanhar a aprendizagem</w:t>
      </w:r>
      <w:r w:rsidRPr="00490781">
        <w:t xml:space="preserve">, peça aos alunos que realizem o exercício 4 do </w:t>
      </w:r>
      <w:proofErr w:type="gramStart"/>
      <w:r w:rsidRPr="00490781">
        <w:t xml:space="preserve">item </w:t>
      </w:r>
      <w:r w:rsidRPr="00490781">
        <w:rPr>
          <w:i/>
        </w:rPr>
        <w:t>Use</w:t>
      </w:r>
      <w:proofErr w:type="gramEnd"/>
      <w:r w:rsidRPr="00490781">
        <w:rPr>
          <w:i/>
        </w:rPr>
        <w:t xml:space="preserve"> o que aprendeu</w:t>
      </w:r>
      <w:r w:rsidRPr="00490781">
        <w:t xml:space="preserve"> do capítulo 5 do Livro do Estudante</w:t>
      </w:r>
      <w:r>
        <w:t xml:space="preserve">. </w:t>
      </w:r>
    </w:p>
    <w:p w14:paraId="5EEA0205" w14:textId="77777777" w:rsidR="003B0DAC" w:rsidRDefault="003B0DAC" w:rsidP="003B0DAC">
      <w:pPr>
        <w:rPr>
          <w:rFonts w:eastAsia="Tahoma"/>
        </w:rPr>
      </w:pPr>
      <w:r>
        <w:br w:type="page"/>
      </w:r>
    </w:p>
    <w:p w14:paraId="525C75D2" w14:textId="77777777" w:rsidR="003B0DAC" w:rsidRPr="00BD4767" w:rsidRDefault="003B0DAC" w:rsidP="003B0DAC">
      <w:pPr>
        <w:pStyle w:val="01TITULO1"/>
      </w:pPr>
      <w:r w:rsidRPr="005C76E7">
        <w:lastRenderedPageBreak/>
        <w:t xml:space="preserve">AULA </w:t>
      </w:r>
      <w:r>
        <w:t>2</w:t>
      </w:r>
    </w:p>
    <w:p w14:paraId="4020EABB" w14:textId="77777777" w:rsidR="003B0DAC" w:rsidRDefault="003B0DAC" w:rsidP="003B0DAC">
      <w:pPr>
        <w:pStyle w:val="02TEXTOPRINCIPAL"/>
      </w:pPr>
    </w:p>
    <w:p w14:paraId="49D9E1EC" w14:textId="77777777" w:rsidR="003B0DAC" w:rsidRDefault="003B0DAC" w:rsidP="003B0DAC">
      <w:pPr>
        <w:pStyle w:val="01TITULO2"/>
      </w:pPr>
      <w:r w:rsidRPr="005C76E7">
        <w:t>Objetivo específico</w:t>
      </w:r>
    </w:p>
    <w:p w14:paraId="46BCFA58" w14:textId="77777777" w:rsidR="003B0DAC" w:rsidRPr="00BD4767" w:rsidRDefault="003B0DAC" w:rsidP="003B0DAC"/>
    <w:p w14:paraId="5ADCD31D" w14:textId="77777777" w:rsidR="003B0DAC" w:rsidRPr="00234142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a importância das articulações</w:t>
      </w:r>
      <w:r w:rsidRPr="00234142">
        <w:t>.</w:t>
      </w:r>
    </w:p>
    <w:p w14:paraId="649BF4DF" w14:textId="77777777" w:rsidR="003B0DAC" w:rsidRDefault="003B0DAC" w:rsidP="003B0DAC">
      <w:pPr>
        <w:pStyle w:val="02TEXTOPRINCIPAL"/>
      </w:pPr>
    </w:p>
    <w:p w14:paraId="4E0DFA15" w14:textId="77777777" w:rsidR="003B0DAC" w:rsidRDefault="003B0DAC" w:rsidP="003B0DAC">
      <w:pPr>
        <w:pStyle w:val="01TITULO2"/>
      </w:pPr>
      <w:r w:rsidRPr="005C76E7">
        <w:t>Recursos didáticos</w:t>
      </w:r>
    </w:p>
    <w:p w14:paraId="093FE720" w14:textId="77777777" w:rsidR="003B0DAC" w:rsidRDefault="003B0DAC" w:rsidP="003B0DAC">
      <w:pPr>
        <w:pStyle w:val="02TEXTOPRINCIPAL"/>
      </w:pPr>
    </w:p>
    <w:p w14:paraId="739274E3" w14:textId="77777777" w:rsidR="003B0DAC" w:rsidRPr="005C76E7" w:rsidRDefault="003B0DAC" w:rsidP="003B0DAC">
      <w:pPr>
        <w:pStyle w:val="02TEXTOPRINCIPAL"/>
      </w:pPr>
      <w:r w:rsidRPr="00490781">
        <w:t xml:space="preserve">Livro do Estudante (capítulo 5); projetor multimídia (opcional), pilão com </w:t>
      </w:r>
      <w:proofErr w:type="spellStart"/>
      <w:r w:rsidRPr="00490781">
        <w:t>socador</w:t>
      </w:r>
      <w:proofErr w:type="spellEnd"/>
      <w:r w:rsidRPr="00490781">
        <w:t xml:space="preserve"> de madeira, filme plástico, óleo de cozinha, vídeo disponível na internet e equipamento para sua exibição (opcional)</w:t>
      </w:r>
      <w:r w:rsidRPr="005C76E7">
        <w:t xml:space="preserve">. </w:t>
      </w:r>
    </w:p>
    <w:p w14:paraId="549B267E" w14:textId="77777777" w:rsidR="003B0DAC" w:rsidRDefault="003B0DAC" w:rsidP="003B0DAC">
      <w:pPr>
        <w:pStyle w:val="02TEXTOPRINCIPAL"/>
      </w:pPr>
    </w:p>
    <w:p w14:paraId="5F209DB1" w14:textId="77777777" w:rsidR="003B0DAC" w:rsidRDefault="003B0DAC" w:rsidP="003B0DAC">
      <w:pPr>
        <w:pStyle w:val="01TITULO2"/>
      </w:pPr>
      <w:r w:rsidRPr="005C76E7">
        <w:t>Encaminhamento</w:t>
      </w:r>
    </w:p>
    <w:p w14:paraId="014E7B0D" w14:textId="77777777" w:rsidR="003B0DAC" w:rsidRDefault="003B0DAC" w:rsidP="003B0DAC">
      <w:pPr>
        <w:pStyle w:val="02TEXTOPRINCIPAL"/>
      </w:pPr>
    </w:p>
    <w:p w14:paraId="3AD35CD7" w14:textId="7A404949" w:rsidR="003B0DAC" w:rsidRPr="00490781" w:rsidRDefault="003B0DAC" w:rsidP="003B0DAC">
      <w:pPr>
        <w:pStyle w:val="02TEXTOPRINCIPAL"/>
      </w:pPr>
      <w:r w:rsidRPr="00490781">
        <w:t xml:space="preserve">Nesta aula, os alunos devem compreender a importância das articulações. Faça uma leitura compartilhada do </w:t>
      </w:r>
      <w:r w:rsidR="00C63438">
        <w:t xml:space="preserve">item </w:t>
      </w:r>
      <w:r w:rsidR="00C63438" w:rsidRPr="00C63438">
        <w:rPr>
          <w:i/>
        </w:rPr>
        <w:t>Articulações ou juntas</w:t>
      </w:r>
      <w:r w:rsidR="00C63438">
        <w:t xml:space="preserve"> do </w:t>
      </w:r>
      <w:r w:rsidRPr="00490781">
        <w:t xml:space="preserve">tópico </w:t>
      </w:r>
      <w:r w:rsidRPr="00490781">
        <w:rPr>
          <w:i/>
        </w:rPr>
        <w:t>Desenvolvimento do Tema</w:t>
      </w:r>
      <w:r w:rsidRPr="00490781">
        <w:t xml:space="preserve"> do capítulo 5 do Livro do Estudante. À medida que for realizando a leitura, solicite aos alunos que identifiquem no próprio corpo as articulações mencionadas. Explore com detalhes a ilustração da junta móvel e os trechos do texto que tratam dos ligamentos, da cartilagem e das cavidades dos ossos que contêm o líquido sinovial. Se for possível, use um projetor multimídia para apresentar a imagem.</w:t>
      </w:r>
    </w:p>
    <w:p w14:paraId="599D8A02" w14:textId="3E15C141" w:rsidR="003B0DAC" w:rsidRPr="00490781" w:rsidRDefault="003B0DAC" w:rsidP="003B0DAC">
      <w:pPr>
        <w:pStyle w:val="02TEXTOPRINCIPAL"/>
      </w:pPr>
      <w:bookmarkStart w:id="1" w:name="_Hlk515632794"/>
      <w:r w:rsidRPr="00490781">
        <w:t xml:space="preserve">Após a leitura, como </w:t>
      </w:r>
      <w:r w:rsidRPr="00490781">
        <w:rPr>
          <w:i/>
        </w:rPr>
        <w:t>atividade complementar</w:t>
      </w:r>
      <w:r w:rsidRPr="00490781">
        <w:t xml:space="preserve">, </w:t>
      </w:r>
      <w:r w:rsidR="004908FE">
        <w:t>promova</w:t>
      </w:r>
      <w:r w:rsidR="004908FE" w:rsidRPr="00490781">
        <w:t xml:space="preserve"> </w:t>
      </w:r>
      <w:r w:rsidRPr="00490781">
        <w:t>uma atividade prática com o objetivo de facilitar a compreensão sobre o envolvimento da cartilagem e do líquido sinovial no funcionamento das articulações. Siga os passos descritos abaixo:</w:t>
      </w:r>
    </w:p>
    <w:p w14:paraId="0BC4553B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 xml:space="preserve">1. Abra espaço na sala e monte uma bancada de trabalho com algumas mesas. Coloque sobre ela o pilão com </w:t>
      </w:r>
      <w:proofErr w:type="spellStart"/>
      <w:r w:rsidRPr="00490781">
        <w:t>socador</w:t>
      </w:r>
      <w:proofErr w:type="spellEnd"/>
      <w:r w:rsidRPr="00490781">
        <w:t xml:space="preserve"> de madeira, o filme plástico e o óleo de cozinha. Os alunos devem se posicionar em torno da bancada de modo que todos possam observar o experimento. Caso haja material e tempo suficientes, peça que também participem da execução das próximas etapas. Do contrário, realize-as de modo demonstrativo.</w:t>
      </w:r>
    </w:p>
    <w:p w14:paraId="06067E7F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 xml:space="preserve">2. O pilão e o </w:t>
      </w:r>
      <w:proofErr w:type="spellStart"/>
      <w:r w:rsidRPr="00490781">
        <w:t>socador</w:t>
      </w:r>
      <w:proofErr w:type="spellEnd"/>
      <w:r w:rsidRPr="00490781">
        <w:t xml:space="preserve"> representam as extremidades dos ossos da articulação. Comece friccionando o </w:t>
      </w:r>
      <w:proofErr w:type="spellStart"/>
      <w:r w:rsidRPr="00490781">
        <w:t>socador</w:t>
      </w:r>
      <w:proofErr w:type="spellEnd"/>
      <w:r w:rsidRPr="00490781">
        <w:t xml:space="preserve"> dentro do pilão, observando o atrito entre eles. </w:t>
      </w:r>
    </w:p>
    <w:p w14:paraId="422F7B3E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 xml:space="preserve">3. Agora envolva o </w:t>
      </w:r>
      <w:proofErr w:type="spellStart"/>
      <w:r w:rsidRPr="00490781">
        <w:t>socador</w:t>
      </w:r>
      <w:proofErr w:type="spellEnd"/>
      <w:r w:rsidRPr="00490781">
        <w:t xml:space="preserve"> com o filme plástico e repita a operação. O filme funciona como uma cartilagem, diminuindo o atrito.</w:t>
      </w:r>
    </w:p>
    <w:p w14:paraId="3297E0B3" w14:textId="3DF6795A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 xml:space="preserve">4. Finalmente, espalhe algumas gotas de óleo </w:t>
      </w:r>
      <w:r w:rsidR="002B60F4">
        <w:t xml:space="preserve">de </w:t>
      </w:r>
      <w:r w:rsidRPr="00490781">
        <w:t xml:space="preserve">cozinha dentro do pilão e friccione mais uma vez o </w:t>
      </w:r>
      <w:proofErr w:type="spellStart"/>
      <w:r w:rsidRPr="00490781">
        <w:t>socador</w:t>
      </w:r>
      <w:proofErr w:type="spellEnd"/>
      <w:r w:rsidRPr="00490781">
        <w:t>. O óleo faz o papel de líquido sinovial, lubrificando a superfície cartilaginosa, ajudando-a a deslizar com pouco esforço e reduzindo seu desgaste. Se não for possível realizar a atividade prática em grupos, realize-a de forma demonstrativa.</w:t>
      </w:r>
    </w:p>
    <w:p w14:paraId="07941171" w14:textId="4FA7ACB2" w:rsidR="003B0DAC" w:rsidRPr="00490781" w:rsidRDefault="003B0DAC" w:rsidP="003B0DAC">
      <w:pPr>
        <w:pStyle w:val="02TEXTOPRINCIPAL"/>
      </w:pPr>
      <w:r w:rsidRPr="00490781">
        <w:t>Atividade prática extraída de &lt;</w:t>
      </w:r>
      <w:hyperlink r:id="rId9" w:history="1">
        <w:r w:rsidRPr="0014515D">
          <w:rPr>
            <w:rStyle w:val="Hyperlink"/>
          </w:rPr>
          <w:t>http://portaldoprofessor.mec.gov.br/fichaTecnicaAula.html?aula=27159</w:t>
        </w:r>
      </w:hyperlink>
      <w:r w:rsidRPr="00490781">
        <w:t>&gt; (Acesso em: maio 2018</w:t>
      </w:r>
      <w:r w:rsidR="00C63438">
        <w:t>.</w:t>
      </w:r>
      <w:r w:rsidRPr="00490781">
        <w:t>).</w:t>
      </w:r>
    </w:p>
    <w:p w14:paraId="566DCA6E" w14:textId="63A3BBDE" w:rsidR="003B0DAC" w:rsidRDefault="003B0DAC" w:rsidP="003B0DAC">
      <w:pPr>
        <w:pStyle w:val="02TEXTOPRINCIPAL"/>
      </w:pPr>
      <w:r w:rsidRPr="00490781">
        <w:t xml:space="preserve">Converse com a turma sobre o experimento. Pergunte </w:t>
      </w:r>
      <w:r w:rsidR="004908FE">
        <w:t>aos alunos</w:t>
      </w:r>
      <w:r w:rsidRPr="00490781">
        <w:t xml:space="preserve"> o que aconteceria se, nas articulações, não houvesse cartilagem e líquido sinovial. Oriente-os a perceber que a cartilagem e o líquido sinovial diminuem o atrito entre os ossos, aumentando, assim, sua durabilidade.</w:t>
      </w:r>
    </w:p>
    <w:p w14:paraId="4CFBC882" w14:textId="77777777" w:rsidR="003B0DAC" w:rsidRDefault="003B0DAC" w:rsidP="003B0DAC">
      <w:pPr>
        <w:rPr>
          <w:rFonts w:eastAsia="Tahoma"/>
        </w:rPr>
      </w:pPr>
      <w:r>
        <w:br w:type="page"/>
      </w:r>
    </w:p>
    <w:p w14:paraId="7248084D" w14:textId="77777777" w:rsidR="003B0DAC" w:rsidRPr="00490781" w:rsidRDefault="003B0DAC" w:rsidP="003B0DAC">
      <w:pPr>
        <w:pStyle w:val="02TEXTOPRINCIPAL"/>
      </w:pPr>
    </w:p>
    <w:bookmarkEnd w:id="1"/>
    <w:p w14:paraId="50737373" w14:textId="17ABFAD2" w:rsidR="003B0DAC" w:rsidRPr="00490781" w:rsidRDefault="003B0DAC" w:rsidP="003B0DAC">
      <w:pPr>
        <w:pStyle w:val="02TEXTOPRINCIPAL"/>
      </w:pPr>
      <w:r w:rsidRPr="00490781">
        <w:t>Uma forma alternativa de abordar esse mesmo conteúdo é observar os movimentos que executamos cotidianamente</w:t>
      </w:r>
      <w:r w:rsidR="002B60F4">
        <w:t>,</w:t>
      </w:r>
      <w:r w:rsidRPr="00490781">
        <w:t xml:space="preserve"> verificando que eles ocorrem graças às articulações.</w:t>
      </w:r>
    </w:p>
    <w:p w14:paraId="7820D7D1" w14:textId="7987BC03" w:rsidR="003B0DAC" w:rsidRPr="00490781" w:rsidRDefault="003B0DAC" w:rsidP="003B0DAC">
      <w:pPr>
        <w:pStyle w:val="02TEXTOPRINCIPAL"/>
      </w:pPr>
      <w:r w:rsidRPr="00490781">
        <w:t xml:space="preserve">Inicie a aula com a turma reunida, fazendo uma breve explanação sobre o significado e a importância das articulações. Explique suas funções e sua constituição. O </w:t>
      </w:r>
      <w:r w:rsidR="00F0416E" w:rsidRPr="00490781">
        <w:t xml:space="preserve">item </w:t>
      </w:r>
      <w:r w:rsidR="00F0416E" w:rsidRPr="00F0416E">
        <w:rPr>
          <w:i/>
        </w:rPr>
        <w:t>Articulações ou juntas</w:t>
      </w:r>
      <w:r w:rsidR="00F0416E" w:rsidRPr="00490781">
        <w:t xml:space="preserve"> </w:t>
      </w:r>
      <w:r w:rsidR="009E2BF5">
        <w:t xml:space="preserve">do </w:t>
      </w:r>
      <w:r w:rsidRPr="00490781">
        <w:t xml:space="preserve">tópico </w:t>
      </w:r>
      <w:r w:rsidRPr="00490781">
        <w:rPr>
          <w:i/>
        </w:rPr>
        <w:t>Desenvolvimento do Tema</w:t>
      </w:r>
      <w:r w:rsidRPr="00490781">
        <w:t xml:space="preserve"> do capítulo 5 do Livro do Estudante pode fornecer subsídios para essa explicação inicial.</w:t>
      </w:r>
    </w:p>
    <w:p w14:paraId="1F047359" w14:textId="0F489702" w:rsidR="003B0DAC" w:rsidRPr="00490781" w:rsidRDefault="003B0DAC" w:rsidP="003B0DAC">
      <w:pPr>
        <w:pStyle w:val="02TEXTOPRINCIPAL"/>
      </w:pPr>
      <w:r w:rsidRPr="00490781">
        <w:t xml:space="preserve">Em seguida, peça </w:t>
      </w:r>
      <w:r w:rsidR="004908FE">
        <w:t>que tentem</w:t>
      </w:r>
      <w:r w:rsidRPr="00490781">
        <w:t xml:space="preserve"> realizar movimentos simples, tais como levantar-se da cadeira, caminhar pela sala ou folhear o caderno, sem usar as articulações. Eles podem trabalhar em duplas: enquanto um integrante da dupla propõe o movimento, o outro tenta executá-lo.</w:t>
      </w:r>
      <w:r>
        <w:t xml:space="preserve"> </w:t>
      </w:r>
      <w:r w:rsidRPr="00490781">
        <w:t>Para finalizar a aula e sistematizar o conteúdo estudado, caso haja equipamento, assista com a turma ao vídeo disponível em &lt;</w:t>
      </w:r>
      <w:hyperlink r:id="rId10" w:history="1">
        <w:r w:rsidRPr="0014515D">
          <w:rPr>
            <w:rStyle w:val="Hyperlink"/>
          </w:rPr>
          <w:t>https://www.youtube.com/watch?v=qlGdgkRJJNE</w:t>
        </w:r>
      </w:hyperlink>
      <w:r w:rsidRPr="00490781">
        <w:t>&gt; (Acesso em: jun. 2018</w:t>
      </w:r>
      <w:r w:rsidR="00F0416E">
        <w:t>.</w:t>
      </w:r>
      <w:r w:rsidRPr="00490781">
        <w:t>).</w:t>
      </w:r>
    </w:p>
    <w:p w14:paraId="08C9F214" w14:textId="77777777" w:rsidR="003B0DAC" w:rsidRPr="005C76E7" w:rsidRDefault="003B0DAC" w:rsidP="003B0DAC">
      <w:pPr>
        <w:pStyle w:val="02TEXTOPRINCIPAL"/>
      </w:pPr>
      <w:r w:rsidRPr="00490781">
        <w:t xml:space="preserve">Para </w:t>
      </w:r>
      <w:r w:rsidRPr="00490781">
        <w:rPr>
          <w:i/>
        </w:rPr>
        <w:t>acompanhar a aprendizagem</w:t>
      </w:r>
      <w:r w:rsidRPr="00490781">
        <w:t xml:space="preserve">, peça aos alunos que realizem o exercício 8 do </w:t>
      </w:r>
      <w:proofErr w:type="gramStart"/>
      <w:r w:rsidRPr="00490781">
        <w:t xml:space="preserve">item </w:t>
      </w:r>
      <w:r w:rsidRPr="00490781">
        <w:rPr>
          <w:i/>
        </w:rPr>
        <w:t>Use</w:t>
      </w:r>
      <w:proofErr w:type="gramEnd"/>
      <w:r w:rsidRPr="00490781">
        <w:rPr>
          <w:i/>
        </w:rPr>
        <w:t xml:space="preserve"> o que aprendeu</w:t>
      </w:r>
      <w:r w:rsidRPr="00490781">
        <w:t xml:space="preserve"> do capítulo 5 do Livro do Estudante</w:t>
      </w:r>
      <w:r w:rsidRPr="005C76E7">
        <w:t xml:space="preserve">. </w:t>
      </w:r>
    </w:p>
    <w:p w14:paraId="4658AD73" w14:textId="77777777" w:rsidR="003B0DAC" w:rsidRDefault="003B0DAC" w:rsidP="003B0DAC">
      <w:pPr>
        <w:pStyle w:val="01TITULO1"/>
      </w:pPr>
    </w:p>
    <w:p w14:paraId="5302F9DB" w14:textId="77777777" w:rsidR="003B0DAC" w:rsidRDefault="003B0DAC" w:rsidP="003B0DA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343821AC" w14:textId="77777777" w:rsidR="003B0DAC" w:rsidRPr="00BD4767" w:rsidRDefault="003B0DAC" w:rsidP="003B0DAC">
      <w:pPr>
        <w:pStyle w:val="01TITULO1"/>
      </w:pPr>
      <w:r w:rsidRPr="005C76E7">
        <w:lastRenderedPageBreak/>
        <w:t xml:space="preserve">AULA </w:t>
      </w:r>
      <w:r>
        <w:t>3</w:t>
      </w:r>
    </w:p>
    <w:p w14:paraId="68709887" w14:textId="77777777" w:rsidR="003B0DAC" w:rsidRDefault="003B0DAC" w:rsidP="003B0DAC">
      <w:pPr>
        <w:pStyle w:val="02TEXTOPRINCIPAL"/>
      </w:pPr>
    </w:p>
    <w:p w14:paraId="4298531A" w14:textId="77777777" w:rsidR="003B0DAC" w:rsidRDefault="003B0DAC" w:rsidP="003B0DAC">
      <w:pPr>
        <w:pStyle w:val="01TITULO2"/>
      </w:pPr>
      <w:r w:rsidRPr="005C76E7">
        <w:t>Objetivo específico</w:t>
      </w:r>
    </w:p>
    <w:p w14:paraId="68B8E10A" w14:textId="77777777" w:rsidR="003B0DAC" w:rsidRPr="00BD4767" w:rsidRDefault="003B0DAC" w:rsidP="003B0DAC"/>
    <w:p w14:paraId="179E193F" w14:textId="77777777" w:rsidR="003B0DAC" w:rsidRPr="00234142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a existência de alavancas no corpo humano</w:t>
      </w:r>
      <w:r w:rsidRPr="00234142">
        <w:t>.</w:t>
      </w:r>
    </w:p>
    <w:p w14:paraId="273B4CD8" w14:textId="77777777" w:rsidR="003B0DAC" w:rsidRDefault="003B0DAC" w:rsidP="003B0DAC">
      <w:pPr>
        <w:pStyle w:val="02TEXTOPRINCIPAL"/>
      </w:pPr>
    </w:p>
    <w:p w14:paraId="28FFD4D6" w14:textId="77777777" w:rsidR="003B0DAC" w:rsidRDefault="003B0DAC" w:rsidP="003B0DAC">
      <w:pPr>
        <w:pStyle w:val="01TITULO2"/>
      </w:pPr>
      <w:r w:rsidRPr="005C76E7">
        <w:t>Recursos didáticos</w:t>
      </w:r>
    </w:p>
    <w:p w14:paraId="7994CB76" w14:textId="77777777" w:rsidR="003B0DAC" w:rsidRDefault="003B0DAC" w:rsidP="003B0DAC">
      <w:pPr>
        <w:pStyle w:val="02TEXTOPRINCIPAL"/>
      </w:pPr>
    </w:p>
    <w:p w14:paraId="5C4E7722" w14:textId="7B949167" w:rsidR="003B0DAC" w:rsidRPr="005C76E7" w:rsidRDefault="003B0DAC" w:rsidP="003B0DAC">
      <w:pPr>
        <w:pStyle w:val="02TEXTOPRINCIPAL"/>
      </w:pPr>
      <w:r w:rsidRPr="00490781">
        <w:t xml:space="preserve">Livro do Estudante (capítulo 5); vídeo disponível na internet e equipamento para sua exibição (opcional); sarrafo ou ripa de madeira com cerca de 40 cm de comprimento (opcional), toco de madeira com cerca de </w:t>
      </w:r>
      <w:r w:rsidR="0062797E">
        <w:br/>
      </w:r>
      <w:r w:rsidRPr="00490781">
        <w:t>10 cm de altura como apoio (opcional), um livro para representar o peso (opcional)</w:t>
      </w:r>
      <w:r w:rsidRPr="005C76E7">
        <w:t xml:space="preserve">. </w:t>
      </w:r>
    </w:p>
    <w:p w14:paraId="493D4A90" w14:textId="77777777" w:rsidR="003B0DAC" w:rsidRDefault="003B0DAC" w:rsidP="003B0DAC">
      <w:pPr>
        <w:pStyle w:val="02TEXTOPRINCIPAL"/>
      </w:pPr>
    </w:p>
    <w:p w14:paraId="4F624FC7" w14:textId="77777777" w:rsidR="003B0DAC" w:rsidRDefault="003B0DAC" w:rsidP="003B0DAC">
      <w:pPr>
        <w:pStyle w:val="01TITULO2"/>
      </w:pPr>
      <w:r w:rsidRPr="005C76E7">
        <w:t>Encaminhamento</w:t>
      </w:r>
    </w:p>
    <w:p w14:paraId="099B5A7D" w14:textId="77777777" w:rsidR="003B0DAC" w:rsidRDefault="003B0DAC" w:rsidP="003B0DAC">
      <w:pPr>
        <w:pStyle w:val="02TEXTOPRINCIPAL"/>
      </w:pPr>
    </w:p>
    <w:p w14:paraId="27EB350B" w14:textId="6ED5F400" w:rsidR="003B0DAC" w:rsidRPr="00490781" w:rsidRDefault="003B0DAC" w:rsidP="003B0DAC">
      <w:pPr>
        <w:pStyle w:val="02TEXTOPRINCIPAL"/>
      </w:pPr>
      <w:r w:rsidRPr="00490781">
        <w:t>Para iniciar o estudo das alavancas do corpo humano, caso a escola disponha de equipamento, assista com a turma</w:t>
      </w:r>
      <w:r>
        <w:t xml:space="preserve"> ao vídeo</w:t>
      </w:r>
      <w:r w:rsidRPr="00490781">
        <w:t xml:space="preserve"> </w:t>
      </w:r>
      <w:r w:rsidRPr="00490781">
        <w:rPr>
          <w:i/>
        </w:rPr>
        <w:t>Alavancas</w:t>
      </w:r>
      <w:r w:rsidRPr="00490781">
        <w:t>, disponível em &lt;</w:t>
      </w:r>
      <w:hyperlink r:id="rId11" w:history="1">
        <w:r w:rsidRPr="0014515D">
          <w:rPr>
            <w:rStyle w:val="Hyperlink"/>
          </w:rPr>
          <w:t>https://www.youtube.com/watch?v=Dnx8gK-Hpac</w:t>
        </w:r>
      </w:hyperlink>
      <w:r w:rsidRPr="00490781">
        <w:t>&gt; (Acesso em: maio 2018</w:t>
      </w:r>
      <w:r w:rsidR="00F0416E">
        <w:t>.</w:t>
      </w:r>
      <w:r w:rsidRPr="00490781">
        <w:t>). O filme explica, de modo didático, os diferentes tipos de alavanca e apresenta alguns exemplos no corpo humano.</w:t>
      </w:r>
    </w:p>
    <w:p w14:paraId="055EB35A" w14:textId="77777777" w:rsidR="003B0DAC" w:rsidRPr="00490781" w:rsidRDefault="003B0DAC" w:rsidP="003B0DAC">
      <w:pPr>
        <w:pStyle w:val="02TEXTOPRINCIPAL"/>
      </w:pPr>
      <w:r w:rsidRPr="00490781">
        <w:t>Em seguida, faça uma breve retrospectiva do conteúdo do vídeo. Verifique se há dúvidas entre os alunos e procure esclarecê-las. Peça, então, que eles reproduzam alguns movimentos associados à alavanca, tais como:</w:t>
      </w:r>
    </w:p>
    <w:p w14:paraId="1D133AB2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 xml:space="preserve">1. Levantar a cabeça e olhar para cima (alavanca interfixa, cujo ponto fixo se localiza entre a força potente e a força resistente). </w:t>
      </w:r>
    </w:p>
    <w:p w14:paraId="05BF7E95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2. Levantar a perna se apoiando nas pontas dos pés (alavanca interpotente, cuja força potente se concentra entre a força resistente e o ponto fixo).</w:t>
      </w:r>
    </w:p>
    <w:p w14:paraId="1E67CB49" w14:textId="77777777" w:rsidR="003B0DAC" w:rsidRPr="00490781" w:rsidRDefault="003B0DAC" w:rsidP="003B0DAC">
      <w:pPr>
        <w:pStyle w:val="02TEXTOPRINCIPALBULLET"/>
        <w:numPr>
          <w:ilvl w:val="0"/>
          <w:numId w:val="2"/>
        </w:numPr>
      </w:pPr>
      <w:r w:rsidRPr="00490781">
        <w:t>3. Levantar o antebraço, com o braço esticado (alavanca inter-resistente, cuja força resistente se concentra entre a força potente e o ponto fixo).</w:t>
      </w:r>
    </w:p>
    <w:p w14:paraId="0EEE68FE" w14:textId="77777777" w:rsidR="003B0DAC" w:rsidRPr="00490781" w:rsidRDefault="003B0DAC" w:rsidP="003B0DAC">
      <w:pPr>
        <w:pStyle w:val="02TEXTOPRINCIPAL"/>
      </w:pPr>
      <w:r w:rsidRPr="00490781">
        <w:t>Acompanhe a execução dos movimentos questionando os alunos sobre as regiões do corpo que representam o ponto de apoio, a força potente e a força resistente. Caso prefira, organize a turma em duplas ou em pequenos grupos para facilitar o acompanhamento da atividade.</w:t>
      </w:r>
    </w:p>
    <w:p w14:paraId="55BFF360" w14:textId="77777777" w:rsidR="008343F0" w:rsidRDefault="003B0DAC" w:rsidP="003B0DAC">
      <w:pPr>
        <w:pStyle w:val="02TEXTOPRINCIPAL"/>
      </w:pPr>
      <w:r w:rsidRPr="00490781">
        <w:t xml:space="preserve">Uma forma alternativa de abordar esse mesmo conteúdo é simular os diferentes tipos de alavanca utilizando materiais comuns, como um sarrafo ou uma ripa de madeira. O </w:t>
      </w:r>
      <w:r w:rsidRPr="00490781">
        <w:rPr>
          <w:i/>
        </w:rPr>
        <w:t>site</w:t>
      </w:r>
      <w:r w:rsidRPr="00490781">
        <w:t xml:space="preserve"> </w:t>
      </w:r>
    </w:p>
    <w:p w14:paraId="6B3E97F6" w14:textId="449E7EDD" w:rsidR="003B0DAC" w:rsidRPr="00490781" w:rsidRDefault="003B0DAC" w:rsidP="003B0DAC">
      <w:pPr>
        <w:pStyle w:val="02TEXTOPRINCIPAL"/>
      </w:pPr>
      <w:r w:rsidRPr="00490781">
        <w:t>&lt;</w:t>
      </w:r>
      <w:hyperlink r:id="rId12" w:history="1">
        <w:r w:rsidR="008343F0" w:rsidRPr="008343F0">
          <w:rPr>
            <w:rStyle w:val="Hyperlink"/>
          </w:rPr>
          <w:t>https://mundoeducacao.bol.uol.com.br/fisica/alavancas.htm</w:t>
        </w:r>
      </w:hyperlink>
      <w:r w:rsidRPr="00490781">
        <w:t>&gt; (Acesso em: maio 2018</w:t>
      </w:r>
      <w:r w:rsidR="00F0416E">
        <w:t>.</w:t>
      </w:r>
      <w:r w:rsidRPr="00490781">
        <w:t>) traz algumas dicas para a realização da atividade.</w:t>
      </w:r>
    </w:p>
    <w:p w14:paraId="5B58A157" w14:textId="77777777" w:rsidR="003B0DAC" w:rsidRPr="00490781" w:rsidRDefault="003B0DAC" w:rsidP="003B0DAC">
      <w:pPr>
        <w:pStyle w:val="02TEXTOPRINCIPAL"/>
      </w:pPr>
      <w:r w:rsidRPr="00490781">
        <w:t xml:space="preserve">Esclareça à turma que, nesta atividade, os elementos a serem trabalhados são: ponto fixo, força potente e força resistente. Explique que o sarrafo (ou ripa de madeira) servirá de alavanca, um toco de madeira servirá de ponto fixo e o livro será o objeto levantado pela alavanca. </w:t>
      </w:r>
    </w:p>
    <w:p w14:paraId="723272E0" w14:textId="77777777" w:rsidR="003B0DAC" w:rsidRDefault="003B0DAC" w:rsidP="003B0DAC">
      <w:pPr>
        <w:rPr>
          <w:rFonts w:eastAsia="Tahoma"/>
        </w:rPr>
      </w:pPr>
      <w:r>
        <w:br w:type="page"/>
      </w:r>
    </w:p>
    <w:p w14:paraId="146DE746" w14:textId="585BF0AB" w:rsidR="003B0DAC" w:rsidRPr="00490781" w:rsidRDefault="003B0DAC" w:rsidP="003B0DAC">
      <w:pPr>
        <w:pStyle w:val="02TEXTOPRINCIPAL"/>
      </w:pPr>
      <w:r w:rsidRPr="00490781">
        <w:lastRenderedPageBreak/>
        <w:t xml:space="preserve">Use os materiais indicados para demonstrar os diferentes tipos de alavanca: interfixa, interpotente e </w:t>
      </w:r>
      <w:r w:rsidR="0062797E">
        <w:br/>
      </w:r>
      <w:r w:rsidRPr="00490781">
        <w:t xml:space="preserve">inter-resistente. Enquanto faz as demonstrações, peça que os alunos as associem aos movimentos do corpo, tais como: levantar a cabeça e olhar para cima (alavanca interfixa); levantar a perna se apoiando nas pontas dos pés (alavanca interpotente); levantar o antebraço com o braço esticado (alavanca inter-resistente). Procure orientá-los a responder de forma correta. Para cada movimento citado, peça que indiquem a localização dos elementos ponto de apoio, força potente e força resistente. Para finalizar a aula, apresente a imagem representada no </w:t>
      </w:r>
      <w:r w:rsidR="00F0416E" w:rsidRPr="00490781">
        <w:t xml:space="preserve">item </w:t>
      </w:r>
      <w:r w:rsidR="00F0416E" w:rsidRPr="00490781">
        <w:rPr>
          <w:i/>
        </w:rPr>
        <w:t>Alavancas do corpo humano</w:t>
      </w:r>
      <w:r w:rsidR="00F0416E" w:rsidRPr="00490781">
        <w:t xml:space="preserve"> </w:t>
      </w:r>
      <w:r w:rsidR="00F0416E">
        <w:t xml:space="preserve">do </w:t>
      </w:r>
      <w:r w:rsidRPr="00490781">
        <w:t xml:space="preserve">tópico </w:t>
      </w:r>
      <w:r w:rsidRPr="00490781">
        <w:rPr>
          <w:i/>
        </w:rPr>
        <w:t xml:space="preserve">Desenvolvimento do Tema </w:t>
      </w:r>
      <w:r w:rsidRPr="00490781">
        <w:t>do capítulo 5 do Livro do Estudante. Verifique, com os alunos, se os movimentos que eles realizaram condizem com os movimentos citados no livro.</w:t>
      </w:r>
    </w:p>
    <w:p w14:paraId="6DCD3FB4" w14:textId="20FEA0C2" w:rsidR="003B0DAC" w:rsidRDefault="003B0DAC" w:rsidP="004D53DF">
      <w:pPr>
        <w:pStyle w:val="02TEXTOPRINCIPAL"/>
      </w:pPr>
      <w:r w:rsidRPr="00490781">
        <w:t xml:space="preserve">Para </w:t>
      </w:r>
      <w:r w:rsidRPr="00490781">
        <w:rPr>
          <w:i/>
        </w:rPr>
        <w:t>acompanhar a aprendizagem</w:t>
      </w:r>
      <w:r w:rsidRPr="00490781">
        <w:t xml:space="preserve">, peça aos alunos que escrevam um pequeno texto, de no máximo </w:t>
      </w:r>
      <w:r w:rsidR="004908FE">
        <w:t>quatro</w:t>
      </w:r>
      <w:r w:rsidR="004908FE" w:rsidRPr="00490781">
        <w:t xml:space="preserve"> </w:t>
      </w:r>
      <w:r w:rsidRPr="00490781">
        <w:t>linhas, explicando os tipos de alavanca do corpo humano que conheceram durante a aula</w:t>
      </w:r>
      <w:r>
        <w:t xml:space="preserve">. </w:t>
      </w:r>
    </w:p>
    <w:p w14:paraId="7611DE8A" w14:textId="77777777" w:rsidR="003B0DAC" w:rsidRDefault="003B0DAC" w:rsidP="003B0DA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2693419B" w14:textId="77777777" w:rsidR="003B0DAC" w:rsidRPr="00BD4767" w:rsidRDefault="003B0DAC" w:rsidP="003B0DAC">
      <w:pPr>
        <w:pStyle w:val="01TITULO1"/>
      </w:pPr>
      <w:r w:rsidRPr="005C76E7">
        <w:lastRenderedPageBreak/>
        <w:t xml:space="preserve">AULA </w:t>
      </w:r>
      <w:r>
        <w:t>4</w:t>
      </w:r>
    </w:p>
    <w:p w14:paraId="7A489951" w14:textId="77777777" w:rsidR="003B0DAC" w:rsidRDefault="003B0DAC" w:rsidP="003B0DAC">
      <w:pPr>
        <w:pStyle w:val="02TEXTOPRINCIPAL"/>
      </w:pPr>
    </w:p>
    <w:p w14:paraId="4E2EB99A" w14:textId="77777777" w:rsidR="003B0DAC" w:rsidRDefault="003B0DAC" w:rsidP="003B0DAC">
      <w:pPr>
        <w:pStyle w:val="01TITULO2"/>
      </w:pPr>
      <w:r w:rsidRPr="005C76E7">
        <w:t>Objetivo específico</w:t>
      </w:r>
    </w:p>
    <w:p w14:paraId="7193287A" w14:textId="77777777" w:rsidR="003B0DAC" w:rsidRPr="00BD4767" w:rsidRDefault="003B0DAC" w:rsidP="003B0DAC"/>
    <w:p w14:paraId="3584C0DD" w14:textId="77777777" w:rsidR="003B0DAC" w:rsidRPr="00234142" w:rsidRDefault="003B0DAC" w:rsidP="003B0DAC">
      <w:pPr>
        <w:pStyle w:val="02TEXTOPRINCIPALBULLET"/>
        <w:numPr>
          <w:ilvl w:val="0"/>
          <w:numId w:val="2"/>
        </w:numPr>
      </w:pPr>
      <w:r w:rsidRPr="00490781">
        <w:t>Reconhecer a importância da manutenção de posturas corretas para a coluna vertebral</w:t>
      </w:r>
      <w:r w:rsidRPr="00234142">
        <w:t>.</w:t>
      </w:r>
    </w:p>
    <w:p w14:paraId="40E7B188" w14:textId="77777777" w:rsidR="003B0DAC" w:rsidRDefault="003B0DAC" w:rsidP="003B0DAC">
      <w:pPr>
        <w:pStyle w:val="02TEXTOPRINCIPAL"/>
      </w:pPr>
    </w:p>
    <w:p w14:paraId="139280AE" w14:textId="77777777" w:rsidR="003B0DAC" w:rsidRDefault="003B0DAC" w:rsidP="003B0DAC">
      <w:pPr>
        <w:pStyle w:val="01TITULO2"/>
      </w:pPr>
      <w:r w:rsidRPr="005C76E7">
        <w:t>Recursos didáticos</w:t>
      </w:r>
    </w:p>
    <w:p w14:paraId="765F579E" w14:textId="77777777" w:rsidR="003B0DAC" w:rsidRDefault="003B0DAC" w:rsidP="003B0DAC">
      <w:pPr>
        <w:pStyle w:val="02TEXTOPRINCIPAL"/>
      </w:pPr>
    </w:p>
    <w:p w14:paraId="42B14262" w14:textId="103899B1" w:rsidR="003B0DAC" w:rsidRPr="005C76E7" w:rsidRDefault="001E66FA" w:rsidP="003B0DAC">
      <w:pPr>
        <w:pStyle w:val="02TEXTOPRINCIPAL"/>
      </w:pPr>
      <w:r>
        <w:t>Livro do Estudante (capítulo 5).</w:t>
      </w:r>
      <w:r w:rsidR="003B0DAC" w:rsidRPr="005C76E7">
        <w:t xml:space="preserve"> </w:t>
      </w:r>
    </w:p>
    <w:p w14:paraId="254C785A" w14:textId="77777777" w:rsidR="003B0DAC" w:rsidRDefault="003B0DAC" w:rsidP="003B0DAC">
      <w:pPr>
        <w:pStyle w:val="02TEXTOPRINCIPAL"/>
      </w:pPr>
    </w:p>
    <w:p w14:paraId="01B1EADE" w14:textId="77777777" w:rsidR="003B0DAC" w:rsidRDefault="003B0DAC" w:rsidP="003B0DAC">
      <w:pPr>
        <w:pStyle w:val="01TITULO2"/>
      </w:pPr>
      <w:r w:rsidRPr="005C76E7">
        <w:t>Encaminhamento</w:t>
      </w:r>
    </w:p>
    <w:p w14:paraId="218BF5C8" w14:textId="77777777" w:rsidR="003B0DAC" w:rsidRDefault="003B0DAC" w:rsidP="003B0DAC">
      <w:pPr>
        <w:pStyle w:val="02TEXTOPRINCIPAL"/>
      </w:pPr>
    </w:p>
    <w:p w14:paraId="1160B6CE" w14:textId="148E1875" w:rsidR="003B0DAC" w:rsidRPr="00490781" w:rsidRDefault="003B0DAC" w:rsidP="003B0DAC">
      <w:pPr>
        <w:pStyle w:val="02TEXTOPRINCIPAL"/>
      </w:pPr>
      <w:r w:rsidRPr="00490781">
        <w:t xml:space="preserve">Comece esta atividade orientando os alunos a formarem duplas e realizarem a seguinte tarefa: cada integrante da dupla deve observar com atenção a postura do colega, registrando os dados </w:t>
      </w:r>
      <w:r w:rsidR="00F0416E">
        <w:t>coletados</w:t>
      </w:r>
      <w:r w:rsidRPr="00490781">
        <w:t xml:space="preserve"> no caderno, por meio de desenhos ou anotações. </w:t>
      </w:r>
    </w:p>
    <w:p w14:paraId="4651A958" w14:textId="01033627" w:rsidR="003B0DAC" w:rsidRPr="00490781" w:rsidRDefault="003B0DAC" w:rsidP="003B0DAC">
      <w:pPr>
        <w:pStyle w:val="02TEXTOPRINCIPAL"/>
      </w:pPr>
      <w:r w:rsidRPr="00490781">
        <w:t>Em seguida,</w:t>
      </w:r>
      <w:r w:rsidR="001E66FA">
        <w:t xml:space="preserve"> numa roda de conversa,</w:t>
      </w:r>
      <w:r w:rsidRPr="00490781">
        <w:t xml:space="preserve"> </w:t>
      </w:r>
      <w:r w:rsidR="000E0639">
        <w:t>proponha uma discussão sobre as observações realizadas</w:t>
      </w:r>
      <w:r>
        <w:t>.</w:t>
      </w:r>
      <w:r w:rsidRPr="00490781">
        <w:t xml:space="preserve"> Questione: “Quais posturas anotadas não são adequadas? Por quê?”. </w:t>
      </w:r>
    </w:p>
    <w:p w14:paraId="45DA6AC3" w14:textId="26805551" w:rsidR="003B0DAC" w:rsidRPr="00490781" w:rsidRDefault="003B0DAC" w:rsidP="003B0DAC">
      <w:pPr>
        <w:pStyle w:val="02TEXTOPRINCIPAL"/>
      </w:pPr>
      <w:r w:rsidRPr="00490781">
        <w:t xml:space="preserve">Para finalizar a aula, faça uma leitura compartilhada do </w:t>
      </w:r>
      <w:r w:rsidR="00F0416E" w:rsidRPr="00490781">
        <w:t xml:space="preserve">item </w:t>
      </w:r>
      <w:r w:rsidR="00F0416E" w:rsidRPr="00F0416E">
        <w:rPr>
          <w:i/>
        </w:rPr>
        <w:t>A coluna vertebral</w:t>
      </w:r>
      <w:r w:rsidR="00F0416E" w:rsidRPr="00490781">
        <w:t xml:space="preserve"> </w:t>
      </w:r>
      <w:r w:rsidR="00F0416E">
        <w:t xml:space="preserve">do </w:t>
      </w:r>
      <w:r w:rsidRPr="00490781">
        <w:t xml:space="preserve">tópico </w:t>
      </w:r>
      <w:r w:rsidRPr="00490781">
        <w:rPr>
          <w:i/>
        </w:rPr>
        <w:t>Desenvolvimento do Tema</w:t>
      </w:r>
      <w:r w:rsidRPr="00490781">
        <w:t xml:space="preserve"> do capítulo 5 do Livro do Estudante.</w:t>
      </w:r>
    </w:p>
    <w:p w14:paraId="673E93DA" w14:textId="1142EF72" w:rsidR="003B0DAC" w:rsidRPr="00490781" w:rsidRDefault="000E0639" w:rsidP="003B0DAC">
      <w:pPr>
        <w:pStyle w:val="02TEXTOPRINCIPAL"/>
      </w:pPr>
      <w:r>
        <w:t xml:space="preserve">Como </w:t>
      </w:r>
      <w:r w:rsidRPr="000E0639">
        <w:rPr>
          <w:i/>
        </w:rPr>
        <w:t>atividade complementar</w:t>
      </w:r>
      <w:r w:rsidR="003B0DAC" w:rsidRPr="00490781">
        <w:t xml:space="preserve"> </w:t>
      </w:r>
      <w:r>
        <w:t xml:space="preserve">para </w:t>
      </w:r>
      <w:r w:rsidR="003B0DAC" w:rsidRPr="00490781">
        <w:t xml:space="preserve">abordar esse mesmo conteúdo é realizar uma aula demonstrativa, solicitando a ajuda de alunos voluntários. Com a turma reunida em torno de um dos voluntários, solicite a ele que se acomode em sua carteira, como se estivesse fazendo anotações em seu caderno. Peça aos demais alunos que verifiquem a postura do colega, apontando possíveis correções. Explique que ao sentarmos em uma cadeira devemos permanecer com os pés apoiados totalmente no chão e com a coluna ereta. Em seguida, solicite a outro voluntário que pegue um objeto do chão (uma caneta, por exemplo). Novamente peça a participação dos demais alunos, indicando os possíveis erros na postura do colega. Ressalte que para pegarmos objetos do chão não devemos forçar os ligamentos da coluna. O ideal é agachar para depois levantar segurando o objeto, sem forçar a coluna. </w:t>
      </w:r>
    </w:p>
    <w:p w14:paraId="308732B2" w14:textId="77777777" w:rsidR="003B0DAC" w:rsidRDefault="003B0DAC" w:rsidP="003B0DAC">
      <w:pPr>
        <w:pStyle w:val="02TEXTOPRINCIPAL"/>
      </w:pPr>
      <w:r w:rsidRPr="00490781">
        <w:t xml:space="preserve">Para </w:t>
      </w:r>
      <w:r w:rsidRPr="00490781">
        <w:rPr>
          <w:i/>
        </w:rPr>
        <w:t>acompanhar a aprendizagem</w:t>
      </w:r>
      <w:r w:rsidRPr="00490781">
        <w:t xml:space="preserve"> dos alunos, peça que realizem o exercício 5 do </w:t>
      </w:r>
      <w:proofErr w:type="gramStart"/>
      <w:r w:rsidRPr="00490781">
        <w:t xml:space="preserve">tópico </w:t>
      </w:r>
      <w:r w:rsidRPr="00490781">
        <w:rPr>
          <w:i/>
        </w:rPr>
        <w:t>Explorando</w:t>
      </w:r>
      <w:proofErr w:type="gramEnd"/>
      <w:r w:rsidRPr="00490781">
        <w:rPr>
          <w:i/>
        </w:rPr>
        <w:t xml:space="preserve"> diferentes linguagens</w:t>
      </w:r>
      <w:r w:rsidRPr="00490781">
        <w:t xml:space="preserve"> do capítulo 5 do Livro do Estudante.</w:t>
      </w:r>
    </w:p>
    <w:p w14:paraId="4DB0A0C5" w14:textId="77777777" w:rsidR="003B0DAC" w:rsidRDefault="003B0DAC" w:rsidP="003B0DAC">
      <w:pPr>
        <w:rPr>
          <w:rFonts w:eastAsia="Tahoma"/>
        </w:rPr>
      </w:pPr>
      <w:r>
        <w:br w:type="page"/>
      </w:r>
    </w:p>
    <w:p w14:paraId="0C1471B2" w14:textId="77777777" w:rsidR="003B0DAC" w:rsidRDefault="003B0DAC" w:rsidP="003B0DAC">
      <w:pPr>
        <w:pStyle w:val="02TEXTOPRINCIPAL"/>
      </w:pPr>
    </w:p>
    <w:p w14:paraId="075A8220" w14:textId="77777777" w:rsidR="003B0DAC" w:rsidRDefault="003B0DAC" w:rsidP="003B0DAC">
      <w:pPr>
        <w:pStyle w:val="01TITULO2"/>
      </w:pPr>
      <w:r w:rsidRPr="005C76E7">
        <w:t>Atividades</w:t>
      </w:r>
    </w:p>
    <w:p w14:paraId="363EAB8A" w14:textId="77777777" w:rsidR="003B0DAC" w:rsidRDefault="003B0DAC" w:rsidP="003B0DAC">
      <w:pPr>
        <w:pStyle w:val="02TEXTOPRINCIPAL"/>
      </w:pPr>
    </w:p>
    <w:p w14:paraId="1D47A387" w14:textId="1B5035CD" w:rsidR="003B0DAC" w:rsidRDefault="003B0DAC" w:rsidP="00DC0E12">
      <w:pPr>
        <w:pStyle w:val="02TEXTOITEM"/>
        <w:numPr>
          <w:ilvl w:val="0"/>
          <w:numId w:val="38"/>
        </w:numPr>
      </w:pPr>
      <w:r w:rsidRPr="00490781">
        <w:t>Complete a frase corretamente usando as palavras do quadro.</w:t>
      </w:r>
    </w:p>
    <w:p w14:paraId="02F6A31E" w14:textId="6595A198" w:rsidR="00DC0E12" w:rsidRPr="00490781" w:rsidRDefault="00DC0E12" w:rsidP="00DC0E12">
      <w:pPr>
        <w:pStyle w:val="02TEXTOITEM"/>
        <w:ind w:left="720" w:firstLine="0"/>
      </w:pPr>
      <w:r w:rsidRPr="00700251"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020C" wp14:editId="3DA4158B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3342005" cy="1404620"/>
                <wp:effectExtent l="0" t="0" r="10795" b="24765"/>
                <wp:wrapTopAndBottom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0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346E" w14:textId="0A825AD3" w:rsidR="00DC0E12" w:rsidRPr="007D208D" w:rsidRDefault="00DC0E12" w:rsidP="00DC0E12">
                            <w:pPr>
                              <w:pStyle w:val="04TEXTOTABELAS"/>
                              <w:jc w:val="center"/>
                            </w:pPr>
                            <w:r w:rsidRPr="007D208D">
                              <w:t>crânio          articulações       joelho          ligamento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0A020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14.2pt;width:263.15pt;height:110.6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">
                <v:textbox style="mso-fit-shape-to-text:t">
                  <w:txbxContent>
                    <w:p w14:paraId="78DD346E" w14:textId="0A825AD3" w:rsidR="00DC0E12" w:rsidRPr="007D208D" w:rsidRDefault="00DC0E12" w:rsidP="00DC0E12">
                      <w:pPr>
                        <w:pStyle w:val="04TEXTOTABELAS"/>
                        <w:jc w:val="center"/>
                      </w:pPr>
                      <w:r w:rsidRPr="007D208D">
                        <w:t>crânio          articulações       joelho          ligamento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0593614" w14:textId="0D5A2869" w:rsidR="003B0DAC" w:rsidRDefault="003B0DAC" w:rsidP="00697324">
      <w:pPr>
        <w:pStyle w:val="05LINHASRESPOSTA"/>
      </w:pPr>
      <w:r w:rsidRPr="00490781">
        <w:t xml:space="preserve">Os pontos onde dois ou mais ossos se unem são denominados </w:t>
      </w:r>
      <w:r w:rsidR="004908FE">
        <w:t>____________________</w:t>
      </w:r>
      <w:r w:rsidR="004908FE" w:rsidRPr="00490781">
        <w:t xml:space="preserve">. </w:t>
      </w:r>
      <w:r w:rsidRPr="00490781">
        <w:t xml:space="preserve">Estas podem ser fixas, como as que existem entre ossos do </w:t>
      </w:r>
      <w:r w:rsidR="004908FE">
        <w:t>____________________</w:t>
      </w:r>
      <w:r w:rsidRPr="00490781">
        <w:t xml:space="preserve">, ou móveis, como a que existe no </w:t>
      </w:r>
      <w:r w:rsidR="004908FE">
        <w:t>____________________</w:t>
      </w:r>
      <w:r w:rsidRPr="00490781">
        <w:t xml:space="preserve">. Em todas elas, os ossos se mantêm unidos por um tecido conjuntivo denominado </w:t>
      </w:r>
      <w:r w:rsidR="004908FE">
        <w:t>____________________</w:t>
      </w:r>
      <w:r>
        <w:t>.</w:t>
      </w:r>
    </w:p>
    <w:p w14:paraId="597C7468" w14:textId="77777777" w:rsidR="003B0DAC" w:rsidRPr="00D91ADD" w:rsidRDefault="003B0DAC" w:rsidP="003B0DAC">
      <w:pPr>
        <w:pStyle w:val="02TEXTOPRINCIPAL"/>
      </w:pPr>
    </w:p>
    <w:p w14:paraId="168A9D24" w14:textId="3C827C3C" w:rsidR="003B0DAC" w:rsidRDefault="003B0DAC" w:rsidP="003B0DAC">
      <w:pPr>
        <w:pStyle w:val="02TEXTOITEM"/>
        <w:jc w:val="center"/>
      </w:pPr>
    </w:p>
    <w:p w14:paraId="5EBB1C02" w14:textId="77777777" w:rsidR="003B0DAC" w:rsidRPr="00D91ADD" w:rsidRDefault="003B0DAC" w:rsidP="003B0DAC">
      <w:pPr>
        <w:pStyle w:val="02TEXTOITEM"/>
      </w:pPr>
    </w:p>
    <w:p w14:paraId="4B2E5FD4" w14:textId="77777777" w:rsidR="003B0DAC" w:rsidRPr="00D91ADD" w:rsidRDefault="003B0DAC" w:rsidP="003B0DAC">
      <w:pPr>
        <w:pStyle w:val="02TEXTOITEM"/>
      </w:pPr>
      <w:r w:rsidRPr="00D91ADD">
        <w:t>2.</w:t>
      </w:r>
      <w:r>
        <w:tab/>
      </w:r>
      <w:r w:rsidRPr="00490781">
        <w:t>O que são articulações? Qual sua importância</w:t>
      </w:r>
      <w:r>
        <w:t>?</w:t>
      </w:r>
    </w:p>
    <w:p w14:paraId="4D1F1F75" w14:textId="20BD4C97" w:rsidR="003B0DAC" w:rsidRDefault="004908FE" w:rsidP="00697324">
      <w:pPr>
        <w:pStyle w:val="05LINHASRESPOSTA"/>
      </w:pPr>
      <w:r>
        <w:t>_______________________________________________________________________________________</w:t>
      </w:r>
    </w:p>
    <w:p w14:paraId="638C6829" w14:textId="77777777" w:rsidR="004908FE" w:rsidRDefault="004908FE" w:rsidP="004908FE">
      <w:pPr>
        <w:pStyle w:val="05LINHASRESPOSTA"/>
      </w:pPr>
      <w:r>
        <w:t>_______________________________________________________________________________________</w:t>
      </w:r>
    </w:p>
    <w:p w14:paraId="1C84D13A" w14:textId="77777777" w:rsidR="004908FE" w:rsidRDefault="004908FE" w:rsidP="004908FE">
      <w:pPr>
        <w:pStyle w:val="05LINHASRESPOSTA"/>
      </w:pPr>
      <w:r>
        <w:t>_______________________________________________________________________________________</w:t>
      </w:r>
    </w:p>
    <w:p w14:paraId="2E5B59DD" w14:textId="77777777" w:rsidR="004908FE" w:rsidRDefault="004908FE" w:rsidP="004908FE">
      <w:pPr>
        <w:pStyle w:val="05LINHASRESPOSTA"/>
      </w:pPr>
      <w:r>
        <w:t>_______________________________________________________________________________________</w:t>
      </w:r>
    </w:p>
    <w:p w14:paraId="0F102AB8" w14:textId="77777777" w:rsidR="004908FE" w:rsidRDefault="004908FE" w:rsidP="003B0DAC">
      <w:pPr>
        <w:pStyle w:val="02TEXTOITEM"/>
        <w:rPr>
          <w:rFonts w:ascii="Arial" w:hAnsi="Arial" w:cs="Arial"/>
        </w:rPr>
      </w:pPr>
    </w:p>
    <w:p w14:paraId="3BC252D6" w14:textId="77777777" w:rsidR="005F166C" w:rsidRDefault="005F166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348D7B7" w14:textId="1F813B08" w:rsidR="003B0DAC" w:rsidRPr="005C76E7" w:rsidRDefault="003B0DAC" w:rsidP="003B0DAC">
      <w:pPr>
        <w:pStyle w:val="01TITULO3"/>
      </w:pPr>
      <w:bookmarkStart w:id="2" w:name="_GoBack"/>
      <w:bookmarkEnd w:id="2"/>
      <w:r w:rsidRPr="005C76E7">
        <w:lastRenderedPageBreak/>
        <w:t>Respostas das atividades</w:t>
      </w:r>
    </w:p>
    <w:p w14:paraId="7C887CF7" w14:textId="77777777" w:rsidR="003B0DAC" w:rsidRDefault="003B0DAC" w:rsidP="003B0DAC">
      <w:pPr>
        <w:pStyle w:val="02TEXTOITEM"/>
      </w:pPr>
    </w:p>
    <w:p w14:paraId="1B2F08BE" w14:textId="620A0594" w:rsidR="003B0DAC" w:rsidRPr="007D208D" w:rsidRDefault="003B0DAC" w:rsidP="003B0DAC">
      <w:pPr>
        <w:pStyle w:val="02TEXTOITEM"/>
      </w:pPr>
      <w:r w:rsidRPr="007D208D">
        <w:t>1.</w:t>
      </w:r>
      <w:r w:rsidRPr="007D208D">
        <w:tab/>
      </w:r>
      <w:r w:rsidRPr="007D208D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Os pontos onde dois ou mais ossos se unem são </w:t>
      </w:r>
      <w:proofErr w:type="gramStart"/>
      <w:r w:rsidRPr="007D208D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denominados</w:t>
      </w:r>
      <w:proofErr w:type="gramEnd"/>
      <w:r w:rsidRPr="007D208D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 xml:space="preserve"> articulações. Estas podem ser fixas, como as que existem entre ossos do crânio, ou móveis, como a que existe no joelho. Em todas elas, os ossos se mantêm unidos por um tecido conjuntivo denominado ligamento</w:t>
      </w:r>
      <w:r w:rsidR="00FF3D9D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.</w:t>
      </w:r>
    </w:p>
    <w:p w14:paraId="766F21FC" w14:textId="77777777" w:rsidR="003B0DAC" w:rsidRPr="007D208D" w:rsidRDefault="003B0DAC" w:rsidP="003B0DAC">
      <w:pPr>
        <w:pStyle w:val="02TEXTOITEM"/>
      </w:pPr>
    </w:p>
    <w:p w14:paraId="2077ACE5" w14:textId="77777777" w:rsidR="003B0DAC" w:rsidRPr="007D208D" w:rsidRDefault="003B0DAC" w:rsidP="003B0DAC">
      <w:pPr>
        <w:pStyle w:val="02TEXTOITEM"/>
      </w:pPr>
      <w:r w:rsidRPr="007D208D">
        <w:t>2.</w:t>
      </w:r>
      <w:r w:rsidRPr="007D208D">
        <w:tab/>
        <w:t>Resposta possível: As</w:t>
      </w:r>
      <w:r w:rsidRPr="007D208D" w:rsidDel="00263EF1">
        <w:t xml:space="preserve"> </w:t>
      </w:r>
      <w:r w:rsidRPr="007D208D">
        <w:t>articulações são os pontos onde dois ou mais ossos se unem. As articulações mantêm os ossos juntos e permitem a movimentação do esqueleto.</w:t>
      </w:r>
    </w:p>
    <w:p w14:paraId="2A3099D8" w14:textId="77777777" w:rsidR="003B0DAC" w:rsidRPr="004D720F" w:rsidRDefault="003B0DAC" w:rsidP="003B0DAC">
      <w:pPr>
        <w:pStyle w:val="02TEXTOITEM"/>
      </w:pPr>
    </w:p>
    <w:p w14:paraId="50CEA3FB" w14:textId="77777777" w:rsidR="003B0DAC" w:rsidRDefault="003B0DAC" w:rsidP="003B0DAC">
      <w:pPr>
        <w:autoSpaceDN/>
        <w:spacing w:after="160" w:line="259" w:lineRule="auto"/>
        <w:jc w:val="center"/>
        <w:textAlignment w:val="auto"/>
        <w:rPr>
          <w:rStyle w:val="Ttulo2Char"/>
          <w:rFonts w:ascii="Arial" w:hAnsi="Arial" w:cs="Arial"/>
          <w:sz w:val="24"/>
          <w:szCs w:val="24"/>
        </w:rPr>
      </w:pPr>
    </w:p>
    <w:p w14:paraId="2275BB36" w14:textId="77777777" w:rsidR="003B0DAC" w:rsidRPr="0076615A" w:rsidRDefault="003B0DAC" w:rsidP="003B0DAC">
      <w:pPr>
        <w:autoSpaceDN/>
        <w:spacing w:after="160" w:line="259" w:lineRule="auto"/>
        <w:jc w:val="center"/>
        <w:textAlignment w:val="auto"/>
        <w:rPr>
          <w:rStyle w:val="Ttulo2Char"/>
          <w:rFonts w:ascii="Arial" w:hAnsi="Arial" w:cs="Arial"/>
          <w:sz w:val="24"/>
          <w:szCs w:val="24"/>
          <w:u w:val="single"/>
        </w:rPr>
      </w:pPr>
      <w:r>
        <w:rPr>
          <w:rStyle w:val="Ttulo2Char"/>
          <w:rFonts w:ascii="Arial" w:hAnsi="Arial" w:cs="Arial"/>
          <w:sz w:val="24"/>
          <w:szCs w:val="24"/>
        </w:rPr>
        <w:br w:type="page"/>
      </w:r>
    </w:p>
    <w:p w14:paraId="199BD718" w14:textId="77777777" w:rsidR="003B0DAC" w:rsidRDefault="003B0DAC" w:rsidP="003B0DAC">
      <w:pPr>
        <w:pStyle w:val="02TEXTOPRINCIPAL"/>
      </w:pPr>
    </w:p>
    <w:p w14:paraId="0A976A58" w14:textId="77777777" w:rsidR="003B0DAC" w:rsidRPr="00A05691" w:rsidRDefault="003B0DAC" w:rsidP="003B0DAC">
      <w:pPr>
        <w:pStyle w:val="01TITULO3"/>
      </w:pPr>
      <w:proofErr w:type="spellStart"/>
      <w:r w:rsidRPr="00A05691">
        <w:t>Autoavaliação</w:t>
      </w:r>
      <w:proofErr w:type="spellEnd"/>
    </w:p>
    <w:p w14:paraId="6DD77567" w14:textId="77777777" w:rsidR="003B0DAC" w:rsidRDefault="003B0DAC" w:rsidP="003B0DAC">
      <w:pPr>
        <w:pStyle w:val="02TEXTOPRINCIPAL"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542"/>
        <w:gridCol w:w="2063"/>
        <w:gridCol w:w="2064"/>
        <w:gridCol w:w="1836"/>
      </w:tblGrid>
      <w:tr w:rsidR="003B0DAC" w:rsidRPr="00DD5B37" w14:paraId="5068FCDC" w14:textId="77777777" w:rsidTr="00701539">
        <w:trPr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7DBFDC89" w14:textId="77777777" w:rsidR="003B0DAC" w:rsidRPr="00DD5B37" w:rsidRDefault="003B0DAC" w:rsidP="00DE2420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447C782B" w14:textId="77777777" w:rsidR="003B0DAC" w:rsidRPr="00DD5B37" w:rsidRDefault="003B0DAC" w:rsidP="00DE2420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761AE1F5" w14:textId="77777777" w:rsidR="003B0DAC" w:rsidRPr="00DD5B37" w:rsidRDefault="003B0DAC" w:rsidP="00DE2420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005B7A21" w14:textId="77777777" w:rsidR="003B0DAC" w:rsidRPr="00DD5B37" w:rsidRDefault="003B0DAC" w:rsidP="00DE2420">
            <w:pPr>
              <w:pStyle w:val="03TITULOTABELAS1"/>
            </w:pPr>
            <w:r w:rsidRPr="00DD5B37">
              <w:t>Preciso melhorar</w:t>
            </w:r>
          </w:p>
        </w:tc>
      </w:tr>
      <w:tr w:rsidR="003B0DAC" w:rsidRPr="00DD5B37" w14:paraId="24256A5F" w14:textId="77777777" w:rsidTr="00701539">
        <w:trPr>
          <w:trHeight w:val="1285"/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66B95897" w14:textId="77777777" w:rsidR="003B0DAC" w:rsidRPr="00A05691" w:rsidRDefault="003B0DAC" w:rsidP="00DE2420">
            <w:pPr>
              <w:pStyle w:val="04TEXTOTABELAS"/>
            </w:pPr>
            <w:r w:rsidRPr="00CF195F">
              <w:t>Reconheço que os músculos e ossos estão relacionados aos movimentos do corpo.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6F888AD2" w14:textId="77777777" w:rsidR="003B0DAC" w:rsidRPr="00DD5B37" w:rsidRDefault="003B0DAC" w:rsidP="00DE24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64427EB1" w14:textId="77777777" w:rsidR="003B0DAC" w:rsidRPr="00DD5B37" w:rsidRDefault="003B0DAC" w:rsidP="00DE24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6603356C" w14:textId="77777777" w:rsidR="003B0DAC" w:rsidRPr="00DD5B37" w:rsidRDefault="003B0DAC" w:rsidP="00DE24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B0DAC" w:rsidRPr="00DD5B37" w14:paraId="465C2145" w14:textId="77777777" w:rsidTr="00701539">
        <w:trPr>
          <w:trHeight w:val="991"/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4A6E74D6" w14:textId="77777777" w:rsidR="003B0DAC" w:rsidRPr="00A05691" w:rsidRDefault="003B0DAC" w:rsidP="00DE2420">
            <w:pPr>
              <w:pStyle w:val="04TEXTOTABELAS"/>
            </w:pPr>
            <w:r w:rsidRPr="00CF195F">
              <w:t>Compreendo a estrutura das articulações e sua importância.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0A8503AC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2BEA8D5D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603E053F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B0DAC" w:rsidRPr="00DD5B37" w14:paraId="24F98F47" w14:textId="77777777" w:rsidTr="00701539">
        <w:trPr>
          <w:trHeight w:val="1403"/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577536AC" w14:textId="77777777" w:rsidR="003B0DAC" w:rsidRPr="00A05691" w:rsidRDefault="003B0DAC" w:rsidP="00DE2420">
            <w:pPr>
              <w:pStyle w:val="04TEXTOTABELAS"/>
            </w:pPr>
            <w:r w:rsidRPr="00CF195F">
              <w:t>Reconheço que alguns movimentos do meu corpo podem ser comparados a alavancas.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6BF3FD2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200453D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4F6D08DB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B0DAC" w:rsidRPr="00DD5B37" w14:paraId="6803F294" w14:textId="77777777" w:rsidTr="00701539">
        <w:trPr>
          <w:trHeight w:val="855"/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14FA68D8" w14:textId="77777777" w:rsidR="003B0DAC" w:rsidRPr="00A05691" w:rsidRDefault="003B0DAC" w:rsidP="00DE2420">
            <w:pPr>
              <w:pStyle w:val="04TEXTOTABELAS"/>
            </w:pPr>
            <w:r w:rsidRPr="00CF195F">
              <w:t>Conheço a estrutura da coluna vertebral.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594D5F9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9E19171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7D9569AC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B0DAC" w:rsidRPr="00DD5B37" w14:paraId="53A01D7C" w14:textId="77777777" w:rsidTr="00701539">
        <w:trPr>
          <w:trHeight w:val="1379"/>
          <w:jc w:val="center"/>
        </w:trPr>
        <w:tc>
          <w:tcPr>
            <w:tcW w:w="2727" w:type="dxa"/>
            <w:tcMar>
              <w:top w:w="85" w:type="dxa"/>
              <w:bottom w:w="85" w:type="dxa"/>
            </w:tcMar>
            <w:vAlign w:val="center"/>
          </w:tcPr>
          <w:p w14:paraId="7A7E04C8" w14:textId="77777777" w:rsidR="003B0DAC" w:rsidRPr="00C405F9" w:rsidRDefault="003B0DAC" w:rsidP="00DE2420">
            <w:pPr>
              <w:pStyle w:val="04TEXTOTABELAS"/>
            </w:pPr>
            <w:r w:rsidRPr="00CF195F">
              <w:t>Reconheço a importância da manutenção de posturas corretas para minha saúde.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F8A77DF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0E2592BC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27AFF47" w14:textId="77777777" w:rsidR="003B0DAC" w:rsidRPr="00DD5B37" w:rsidRDefault="003B0DAC" w:rsidP="00DE2420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384A6FCA" w14:textId="0A951FF8" w:rsidR="002D6507" w:rsidRDefault="002D6507" w:rsidP="007D208D"/>
    <w:p w14:paraId="17B46DBC" w14:textId="77777777" w:rsidR="002D6507" w:rsidRPr="0042588F" w:rsidRDefault="002D6507" w:rsidP="007D208D"/>
    <w:sectPr w:rsidR="002D6507" w:rsidRPr="0042588F" w:rsidSect="00C6749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2D628" w14:textId="77777777" w:rsidR="00EA4312" w:rsidRDefault="00EA4312">
      <w:r>
        <w:separator/>
      </w:r>
    </w:p>
  </w:endnote>
  <w:endnote w:type="continuationSeparator" w:id="0">
    <w:p w14:paraId="192FD6CA" w14:textId="77777777" w:rsidR="00EA4312" w:rsidRDefault="00EA4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CDF304A-C6B3-46A4-A04F-104C4F0FCDAE}"/>
    <w:embedBold r:id="rId2" w:fontKey="{486E53BA-D582-4810-8041-9F0CB2423C69}"/>
    <w:embedItalic r:id="rId3" w:fontKey="{83C968D0-263D-4FB9-8AEB-01B304D8A6B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A073E9-5F70-4F76-BB96-17752F85BC1A}"/>
    <w:embedBold r:id="rId5" w:fontKey="{231F9DD4-A4D2-4A8F-BEA7-87EF3A084F72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D225B2D-ACDC-4A86-9A00-46AC84FB95AD}"/>
    <w:embedBold r:id="rId7" w:fontKey="{B6F3B632-4F6A-4E63-B3AA-A1998ABC29A9}"/>
    <w:embedBoldItalic r:id="rId8" w:fontKey="{9C85B086-56AA-46B0-8F4F-42507D48EC6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E6E2C72-62D5-45CC-92C1-6A02A9D5C81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42398A9-A05B-40B7-BA7B-6A65E52FE06B}"/>
    <w:embedBold r:id="rId11" w:fontKey="{31BC9E23-BF1C-4ABC-86B0-9ED4F779796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0D178196-CCB2-49CA-A20E-D645385B6BA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A10C0" w14:textId="77777777" w:rsidR="00DC28DD" w:rsidRDefault="00DC28D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147F0148" w:rsidR="00C67490" w:rsidRPr="005A1C11" w:rsidRDefault="00DC28DD" w:rsidP="00697324"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8D527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F166C">
            <w:rPr>
              <w:rStyle w:val="RodapChar"/>
              <w:noProof/>
            </w:rPr>
            <w:t>9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40AF0" w14:textId="77777777" w:rsidR="00DC28DD" w:rsidRDefault="00DC28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69B91" w14:textId="77777777" w:rsidR="00EA4312" w:rsidRDefault="00EA4312">
      <w:r>
        <w:rPr>
          <w:color w:val="000000"/>
        </w:rPr>
        <w:separator/>
      </w:r>
    </w:p>
  </w:footnote>
  <w:footnote w:type="continuationSeparator" w:id="0">
    <w:p w14:paraId="039ECC4A" w14:textId="77777777" w:rsidR="00EA4312" w:rsidRDefault="00EA43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1DD2A" w14:textId="77777777" w:rsidR="00DC28DD" w:rsidRDefault="00DC28D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val="en-US" w:eastAsia="en-US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040ED" w14:textId="77777777" w:rsidR="00DC28DD" w:rsidRDefault="00DC28D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0554A8"/>
    <w:multiLevelType w:val="multilevel"/>
    <w:tmpl w:val="DB746D8C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43A38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DF2B66"/>
    <w:multiLevelType w:val="multilevel"/>
    <w:tmpl w:val="4DBA2732"/>
    <w:lvl w:ilvl="0">
      <w:start w:val="1"/>
      <w:numFmt w:val="decimal"/>
      <w:lvlText w:val="%1."/>
      <w:lvlJc w:val="left"/>
      <w:pPr>
        <w:ind w:left="227" w:hanging="227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B2365"/>
    <w:multiLevelType w:val="hybridMultilevel"/>
    <w:tmpl w:val="3CD65D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0"/>
  </w:num>
  <w:num w:numId="5">
    <w:abstractNumId w:val="11"/>
  </w:num>
  <w:num w:numId="6">
    <w:abstractNumId w:val="11"/>
  </w:num>
  <w:num w:numId="7">
    <w:abstractNumId w:val="10"/>
  </w:num>
  <w:num w:numId="8">
    <w:abstractNumId w:val="11"/>
  </w:num>
  <w:num w:numId="9">
    <w:abstractNumId w:val="11"/>
  </w:num>
  <w:num w:numId="10">
    <w:abstractNumId w:val="10"/>
  </w:num>
  <w:num w:numId="11">
    <w:abstractNumId w:val="11"/>
  </w:num>
  <w:num w:numId="12">
    <w:abstractNumId w:val="14"/>
  </w:num>
  <w:num w:numId="13">
    <w:abstractNumId w:val="3"/>
  </w:num>
  <w:num w:numId="14">
    <w:abstractNumId w:val="11"/>
  </w:num>
  <w:num w:numId="15">
    <w:abstractNumId w:val="10"/>
  </w:num>
  <w:num w:numId="16">
    <w:abstractNumId w:val="11"/>
  </w:num>
  <w:num w:numId="17">
    <w:abstractNumId w:val="11"/>
  </w:num>
  <w:num w:numId="18">
    <w:abstractNumId w:val="10"/>
  </w:num>
  <w:num w:numId="19">
    <w:abstractNumId w:val="11"/>
  </w:num>
  <w:num w:numId="20">
    <w:abstractNumId w:val="2"/>
  </w:num>
  <w:num w:numId="21">
    <w:abstractNumId w:val="8"/>
  </w:num>
  <w:num w:numId="22">
    <w:abstractNumId w:val="15"/>
  </w:num>
  <w:num w:numId="23">
    <w:abstractNumId w:val="0"/>
  </w:num>
  <w:num w:numId="24">
    <w:abstractNumId w:val="13"/>
  </w:num>
  <w:num w:numId="25">
    <w:abstractNumId w:val="6"/>
  </w:num>
  <w:num w:numId="26">
    <w:abstractNumId w:val="5"/>
  </w:num>
  <w:num w:numId="27">
    <w:abstractNumId w:val="16"/>
  </w:num>
  <w:num w:numId="28">
    <w:abstractNumId w:val="11"/>
  </w:num>
  <w:num w:numId="29">
    <w:abstractNumId w:val="10"/>
  </w:num>
  <w:num w:numId="30">
    <w:abstractNumId w:val="11"/>
  </w:num>
  <w:num w:numId="31">
    <w:abstractNumId w:val="11"/>
  </w:num>
  <w:num w:numId="32">
    <w:abstractNumId w:val="9"/>
  </w:num>
  <w:num w:numId="33">
    <w:abstractNumId w:val="11"/>
  </w:num>
  <w:num w:numId="3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1"/>
  </w:num>
  <w:num w:numId="3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628EC"/>
    <w:rsid w:val="00076EF4"/>
    <w:rsid w:val="000822D3"/>
    <w:rsid w:val="00091601"/>
    <w:rsid w:val="000A434A"/>
    <w:rsid w:val="000A7F47"/>
    <w:rsid w:val="000C6EC8"/>
    <w:rsid w:val="000D1E72"/>
    <w:rsid w:val="000E0639"/>
    <w:rsid w:val="00100500"/>
    <w:rsid w:val="00106A52"/>
    <w:rsid w:val="001237AE"/>
    <w:rsid w:val="00126F41"/>
    <w:rsid w:val="0014515D"/>
    <w:rsid w:val="001777DE"/>
    <w:rsid w:val="00182B00"/>
    <w:rsid w:val="001B4098"/>
    <w:rsid w:val="001E66FA"/>
    <w:rsid w:val="0020549D"/>
    <w:rsid w:val="00210B7C"/>
    <w:rsid w:val="00220C34"/>
    <w:rsid w:val="00235363"/>
    <w:rsid w:val="002440DE"/>
    <w:rsid w:val="002451B4"/>
    <w:rsid w:val="00246A0A"/>
    <w:rsid w:val="00250FF2"/>
    <w:rsid w:val="00251F7E"/>
    <w:rsid w:val="00275C63"/>
    <w:rsid w:val="002B4837"/>
    <w:rsid w:val="002B60F4"/>
    <w:rsid w:val="002C2992"/>
    <w:rsid w:val="002C49D0"/>
    <w:rsid w:val="002C5C3C"/>
    <w:rsid w:val="002D6507"/>
    <w:rsid w:val="002E2EF8"/>
    <w:rsid w:val="002E607C"/>
    <w:rsid w:val="002F294E"/>
    <w:rsid w:val="003262DA"/>
    <w:rsid w:val="00352C2B"/>
    <w:rsid w:val="00352D0A"/>
    <w:rsid w:val="00384A74"/>
    <w:rsid w:val="003B0DAC"/>
    <w:rsid w:val="003C15D9"/>
    <w:rsid w:val="003D75AC"/>
    <w:rsid w:val="003E3A06"/>
    <w:rsid w:val="00415172"/>
    <w:rsid w:val="0042588F"/>
    <w:rsid w:val="00426FFF"/>
    <w:rsid w:val="00437A66"/>
    <w:rsid w:val="00442B1B"/>
    <w:rsid w:val="00471678"/>
    <w:rsid w:val="00490781"/>
    <w:rsid w:val="004908FE"/>
    <w:rsid w:val="004A7C78"/>
    <w:rsid w:val="004C105B"/>
    <w:rsid w:val="004D53DF"/>
    <w:rsid w:val="00512EF1"/>
    <w:rsid w:val="005209C1"/>
    <w:rsid w:val="00525A49"/>
    <w:rsid w:val="0052752E"/>
    <w:rsid w:val="0055204F"/>
    <w:rsid w:val="00575253"/>
    <w:rsid w:val="005865B1"/>
    <w:rsid w:val="005A046B"/>
    <w:rsid w:val="005A20E4"/>
    <w:rsid w:val="005C76E7"/>
    <w:rsid w:val="005D03F2"/>
    <w:rsid w:val="005E4396"/>
    <w:rsid w:val="005F166C"/>
    <w:rsid w:val="00601257"/>
    <w:rsid w:val="00604F7F"/>
    <w:rsid w:val="0062011F"/>
    <w:rsid w:val="0062797E"/>
    <w:rsid w:val="0064795C"/>
    <w:rsid w:val="00676297"/>
    <w:rsid w:val="00685911"/>
    <w:rsid w:val="006962AE"/>
    <w:rsid w:val="00697324"/>
    <w:rsid w:val="006D5809"/>
    <w:rsid w:val="006E489A"/>
    <w:rsid w:val="00701539"/>
    <w:rsid w:val="00742051"/>
    <w:rsid w:val="0076615A"/>
    <w:rsid w:val="0077566D"/>
    <w:rsid w:val="0078056E"/>
    <w:rsid w:val="007813FB"/>
    <w:rsid w:val="00783BCE"/>
    <w:rsid w:val="007879D2"/>
    <w:rsid w:val="007D208D"/>
    <w:rsid w:val="00802F95"/>
    <w:rsid w:val="008343F0"/>
    <w:rsid w:val="00852916"/>
    <w:rsid w:val="008B7409"/>
    <w:rsid w:val="008E09F8"/>
    <w:rsid w:val="008F7795"/>
    <w:rsid w:val="00916998"/>
    <w:rsid w:val="00935D6C"/>
    <w:rsid w:val="009434F2"/>
    <w:rsid w:val="00945EE1"/>
    <w:rsid w:val="00957563"/>
    <w:rsid w:val="0098491D"/>
    <w:rsid w:val="00991C57"/>
    <w:rsid w:val="009B2E0C"/>
    <w:rsid w:val="009E2BF5"/>
    <w:rsid w:val="00A05691"/>
    <w:rsid w:val="00A26ECC"/>
    <w:rsid w:val="00A632AA"/>
    <w:rsid w:val="00A72E3A"/>
    <w:rsid w:val="00A74FAE"/>
    <w:rsid w:val="00A83909"/>
    <w:rsid w:val="00A96C28"/>
    <w:rsid w:val="00AA7479"/>
    <w:rsid w:val="00AE54AB"/>
    <w:rsid w:val="00AF1588"/>
    <w:rsid w:val="00B2459B"/>
    <w:rsid w:val="00B24E14"/>
    <w:rsid w:val="00B256A4"/>
    <w:rsid w:val="00B36FBF"/>
    <w:rsid w:val="00B5520D"/>
    <w:rsid w:val="00B63041"/>
    <w:rsid w:val="00B749F4"/>
    <w:rsid w:val="00BA3D95"/>
    <w:rsid w:val="00BE346A"/>
    <w:rsid w:val="00BE5FEC"/>
    <w:rsid w:val="00C06E6C"/>
    <w:rsid w:val="00C405F9"/>
    <w:rsid w:val="00C4098B"/>
    <w:rsid w:val="00C560E9"/>
    <w:rsid w:val="00C63438"/>
    <w:rsid w:val="00C65D98"/>
    <w:rsid w:val="00C67490"/>
    <w:rsid w:val="00C74ED1"/>
    <w:rsid w:val="00C81F2B"/>
    <w:rsid w:val="00C867EE"/>
    <w:rsid w:val="00CA1B6F"/>
    <w:rsid w:val="00CA2655"/>
    <w:rsid w:val="00CF195F"/>
    <w:rsid w:val="00CF42D1"/>
    <w:rsid w:val="00D12178"/>
    <w:rsid w:val="00D2537A"/>
    <w:rsid w:val="00D37E02"/>
    <w:rsid w:val="00D63464"/>
    <w:rsid w:val="00D81E55"/>
    <w:rsid w:val="00D87A64"/>
    <w:rsid w:val="00D91ADD"/>
    <w:rsid w:val="00D921AE"/>
    <w:rsid w:val="00DA181A"/>
    <w:rsid w:val="00DA2BA6"/>
    <w:rsid w:val="00DC0E12"/>
    <w:rsid w:val="00DC28DD"/>
    <w:rsid w:val="00DC2F93"/>
    <w:rsid w:val="00E05E1E"/>
    <w:rsid w:val="00E24C6F"/>
    <w:rsid w:val="00E425B0"/>
    <w:rsid w:val="00E449E3"/>
    <w:rsid w:val="00E73A3D"/>
    <w:rsid w:val="00E84D75"/>
    <w:rsid w:val="00E9046D"/>
    <w:rsid w:val="00E90F29"/>
    <w:rsid w:val="00E92788"/>
    <w:rsid w:val="00E941D6"/>
    <w:rsid w:val="00EA4312"/>
    <w:rsid w:val="00EC5741"/>
    <w:rsid w:val="00ED1B07"/>
    <w:rsid w:val="00ED3AFA"/>
    <w:rsid w:val="00ED433B"/>
    <w:rsid w:val="00F0416E"/>
    <w:rsid w:val="00F5578A"/>
    <w:rsid w:val="00F63BF8"/>
    <w:rsid w:val="00F77E92"/>
    <w:rsid w:val="00FA070A"/>
    <w:rsid w:val="00FA0C85"/>
    <w:rsid w:val="00FA209D"/>
    <w:rsid w:val="00FE28DA"/>
    <w:rsid w:val="00FF2916"/>
    <w:rsid w:val="00FF3D9D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rsid w:val="001451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ladeanatomia.com/novosite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undoeducacao.bol.uol.com.br/fisica/alavancas.ht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nx8gK-Hpa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qlGdgkRJJN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ortaldoprofessor.mec.gov.br/fichaTecnicaAula.html?aula=27159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ABE79-B481-4711-A84B-C3C71E6D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2278</Words>
  <Characters>12305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18</cp:revision>
  <dcterms:created xsi:type="dcterms:W3CDTF">2018-08-15T14:51:00Z</dcterms:created>
  <dcterms:modified xsi:type="dcterms:W3CDTF">2018-09-12T18:18:00Z</dcterms:modified>
</cp:coreProperties>
</file>