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12D5FA" w14:textId="77777777" w:rsidR="00435458" w:rsidRPr="00BD4767" w:rsidRDefault="00435458" w:rsidP="00435458">
      <w:pPr>
        <w:pStyle w:val="01TITULO1"/>
      </w:pPr>
      <w:r w:rsidRPr="00BD4767">
        <w:t xml:space="preserve">SEQUÊNCIA DIDÁTICA </w:t>
      </w:r>
      <w:r>
        <w:t>3</w:t>
      </w:r>
    </w:p>
    <w:p w14:paraId="6EA7C0A4" w14:textId="77777777" w:rsidR="00435458" w:rsidRPr="00BD4767" w:rsidRDefault="00435458" w:rsidP="00435458"/>
    <w:p w14:paraId="406C5AD1" w14:textId="29E6525A" w:rsidR="00377391" w:rsidRDefault="004E0157" w:rsidP="00435458">
      <w:pPr>
        <w:pStyle w:val="01TITULO2"/>
        <w:rPr>
          <w:b w:val="0"/>
        </w:rPr>
      </w:pPr>
      <w:r>
        <w:t>Componente curricular</w:t>
      </w:r>
      <w:r w:rsidR="00435458" w:rsidRPr="007D040B">
        <w:rPr>
          <w:b w:val="0"/>
        </w:rPr>
        <w:t>:</w:t>
      </w:r>
      <w:r w:rsidR="00435458" w:rsidRPr="00E75A70">
        <w:t xml:space="preserve"> </w:t>
      </w:r>
      <w:r w:rsidR="00435458">
        <w:rPr>
          <w:b w:val="0"/>
        </w:rPr>
        <w:t>Ciências</w:t>
      </w:r>
      <w:r w:rsidR="00377391">
        <w:rPr>
          <w:b w:val="0"/>
        </w:rPr>
        <w:t xml:space="preserve"> da Natureza</w:t>
      </w:r>
    </w:p>
    <w:p w14:paraId="34965847" w14:textId="17E4E1F7" w:rsidR="00435458" w:rsidRDefault="00435458" w:rsidP="00435458">
      <w:pPr>
        <w:pStyle w:val="01TITULO2"/>
        <w:rPr>
          <w:b w:val="0"/>
        </w:rPr>
      </w:pPr>
      <w:r w:rsidRPr="00E75A70">
        <w:t>Ano</w:t>
      </w:r>
      <w:r>
        <w:rPr>
          <w:b w:val="0"/>
        </w:rPr>
        <w:t>: 6</w:t>
      </w:r>
      <w:r w:rsidRPr="007D040B">
        <w:rPr>
          <w:b w:val="0"/>
        </w:rPr>
        <w:t>º</w:t>
      </w:r>
      <w:r w:rsidRPr="00E75A70">
        <w:t xml:space="preserve">          Bimestre</w:t>
      </w:r>
      <w:r>
        <w:rPr>
          <w:b w:val="0"/>
        </w:rPr>
        <w:t>: 2</w:t>
      </w:r>
      <w:r w:rsidRPr="007D040B">
        <w:rPr>
          <w:b w:val="0"/>
        </w:rPr>
        <w:t>º</w:t>
      </w:r>
    </w:p>
    <w:p w14:paraId="06C569A6" w14:textId="77777777" w:rsidR="00435458" w:rsidRPr="00A44326" w:rsidRDefault="00435458" w:rsidP="00435458"/>
    <w:p w14:paraId="5E72AE37" w14:textId="77777777" w:rsidR="00435458" w:rsidRPr="00BD4767" w:rsidRDefault="00435458" w:rsidP="00435458">
      <w:pPr>
        <w:pStyle w:val="01TITULO2"/>
      </w:pPr>
      <w:r w:rsidRPr="00BD4767">
        <w:t xml:space="preserve">Título: </w:t>
      </w:r>
      <w:r w:rsidRPr="00FE0056">
        <w:rPr>
          <w:b w:val="0"/>
        </w:rPr>
        <w:t>Visão</w:t>
      </w:r>
    </w:p>
    <w:p w14:paraId="7092548F" w14:textId="77777777" w:rsidR="00435458" w:rsidRPr="00A44326" w:rsidRDefault="00435458" w:rsidP="00435458"/>
    <w:p w14:paraId="38C2F753" w14:textId="440F3C2C" w:rsidR="00435458" w:rsidRDefault="00435458" w:rsidP="00435458">
      <w:pPr>
        <w:pStyle w:val="01TITULO2"/>
      </w:pPr>
      <w:r w:rsidRPr="005C76E7">
        <w:t>Conteúdo</w:t>
      </w:r>
      <w:r w:rsidR="00005276">
        <w:t>s</w:t>
      </w:r>
    </w:p>
    <w:p w14:paraId="2A96EAEB" w14:textId="77777777" w:rsidR="00435458" w:rsidRPr="00BD4767" w:rsidRDefault="00435458" w:rsidP="00435458"/>
    <w:p w14:paraId="7ABF02F3" w14:textId="77777777" w:rsidR="00435458" w:rsidRPr="00430C2C" w:rsidRDefault="00435458" w:rsidP="00435458">
      <w:pPr>
        <w:pStyle w:val="02TEXTOPRINCIPALBULLET"/>
        <w:numPr>
          <w:ilvl w:val="0"/>
          <w:numId w:val="2"/>
        </w:numPr>
      </w:pPr>
      <w:r w:rsidRPr="00430C2C">
        <w:t>Estrutura e funcionamento do olho.</w:t>
      </w:r>
    </w:p>
    <w:p w14:paraId="0CE10C5B" w14:textId="77777777" w:rsidR="00435458" w:rsidRPr="00430C2C" w:rsidRDefault="00435458" w:rsidP="00435458">
      <w:pPr>
        <w:pStyle w:val="02TEXTOPRINCIPALBULLET"/>
        <w:numPr>
          <w:ilvl w:val="0"/>
          <w:numId w:val="2"/>
        </w:numPr>
      </w:pPr>
      <w:r w:rsidRPr="00430C2C">
        <w:t>Pupila e quantidade de luz.</w:t>
      </w:r>
    </w:p>
    <w:p w14:paraId="30A3BE13" w14:textId="77777777" w:rsidR="00435458" w:rsidRPr="00430C2C" w:rsidRDefault="00435458" w:rsidP="00435458">
      <w:pPr>
        <w:pStyle w:val="02TEXTOPRINCIPALBULLET"/>
        <w:numPr>
          <w:ilvl w:val="0"/>
          <w:numId w:val="2"/>
        </w:numPr>
      </w:pPr>
      <w:r w:rsidRPr="00430C2C">
        <w:t>Visão binocular.</w:t>
      </w:r>
    </w:p>
    <w:p w14:paraId="14BFAF87" w14:textId="77777777" w:rsidR="00435458" w:rsidRPr="00430C2C" w:rsidRDefault="00435458" w:rsidP="00435458">
      <w:pPr>
        <w:pStyle w:val="02TEXTOPRINCIPALBULLET"/>
        <w:numPr>
          <w:ilvl w:val="0"/>
          <w:numId w:val="2"/>
        </w:numPr>
      </w:pPr>
      <w:r w:rsidRPr="00430C2C">
        <w:t>Distúrbios de visão.</w:t>
      </w:r>
    </w:p>
    <w:p w14:paraId="18BD929B" w14:textId="77777777" w:rsidR="00435458" w:rsidRPr="00BD4767" w:rsidRDefault="00435458" w:rsidP="00435458"/>
    <w:p w14:paraId="3BADFF81" w14:textId="77777777" w:rsidR="00435458" w:rsidRPr="00325DB5" w:rsidRDefault="00435458" w:rsidP="00435458">
      <w:pPr>
        <w:pStyle w:val="01TITULO2"/>
      </w:pPr>
      <w:r w:rsidRPr="005C76E7">
        <w:t>Objetivos</w:t>
      </w:r>
    </w:p>
    <w:p w14:paraId="1D2FBE60" w14:textId="77777777" w:rsidR="00435458" w:rsidRPr="00173C60" w:rsidRDefault="00435458" w:rsidP="00435458">
      <w:pPr>
        <w:rPr>
          <w:highlight w:val="yellow"/>
        </w:rPr>
      </w:pPr>
    </w:p>
    <w:p w14:paraId="4BA7196E" w14:textId="77777777" w:rsidR="00435458" w:rsidRPr="00430C2C" w:rsidRDefault="00435458" w:rsidP="00435458">
      <w:pPr>
        <w:pStyle w:val="02TEXTOPRINCIPALBULLET"/>
        <w:numPr>
          <w:ilvl w:val="0"/>
          <w:numId w:val="2"/>
        </w:numPr>
      </w:pPr>
      <w:r w:rsidRPr="00430C2C">
        <w:t>Reconhecer a estrutura do olho, identificando suas partes.</w:t>
      </w:r>
    </w:p>
    <w:p w14:paraId="64875F69" w14:textId="77777777" w:rsidR="00435458" w:rsidRPr="00430C2C" w:rsidRDefault="00435458" w:rsidP="00435458">
      <w:pPr>
        <w:pStyle w:val="02TEXTOPRINCIPALBULLET"/>
        <w:numPr>
          <w:ilvl w:val="0"/>
          <w:numId w:val="2"/>
        </w:numPr>
      </w:pPr>
      <w:r w:rsidRPr="00430C2C">
        <w:t>Compreender a formação da imagem na retina.</w:t>
      </w:r>
    </w:p>
    <w:p w14:paraId="38641FCE" w14:textId="77777777" w:rsidR="00435458" w:rsidRPr="00430C2C" w:rsidRDefault="00435458" w:rsidP="00435458">
      <w:pPr>
        <w:pStyle w:val="02TEXTOPRINCIPALBULLET"/>
        <w:numPr>
          <w:ilvl w:val="0"/>
          <w:numId w:val="2"/>
        </w:numPr>
      </w:pPr>
      <w:r w:rsidRPr="00430C2C">
        <w:t>Reconhecer que a pupila controla a quantidade de luz que incide na retina.</w:t>
      </w:r>
    </w:p>
    <w:p w14:paraId="7424E172" w14:textId="77777777" w:rsidR="00435458" w:rsidRPr="00430C2C" w:rsidRDefault="00435458" w:rsidP="00435458">
      <w:pPr>
        <w:pStyle w:val="02TEXTOPRINCIPALBULLET"/>
        <w:numPr>
          <w:ilvl w:val="0"/>
          <w:numId w:val="2"/>
        </w:numPr>
      </w:pPr>
      <w:r w:rsidRPr="00430C2C">
        <w:t>Compreender o significado de visão binocular e sua importância.</w:t>
      </w:r>
    </w:p>
    <w:p w14:paraId="45E9DAC9" w14:textId="77777777" w:rsidR="00435458" w:rsidRPr="00430C2C" w:rsidRDefault="00435458" w:rsidP="00435458">
      <w:pPr>
        <w:pStyle w:val="02TEXTOPRINCIPALBULLET"/>
        <w:numPr>
          <w:ilvl w:val="0"/>
          <w:numId w:val="2"/>
        </w:numPr>
      </w:pPr>
      <w:r w:rsidRPr="00430C2C">
        <w:t>Identificar os principais distúrbios de visão.</w:t>
      </w:r>
    </w:p>
    <w:p w14:paraId="377B1AF9" w14:textId="77777777" w:rsidR="00435458" w:rsidRPr="004220F9" w:rsidRDefault="00435458" w:rsidP="00435458">
      <w:pPr>
        <w:pStyle w:val="02TEXTOPRINCIPALBULLET"/>
        <w:numPr>
          <w:ilvl w:val="0"/>
          <w:numId w:val="2"/>
        </w:numPr>
      </w:pPr>
      <w:r w:rsidRPr="00430C2C">
        <w:t>Reconhecer que os distúrbios de visão podem ser corrigidos com a utilização de lentes</w:t>
      </w:r>
      <w:r w:rsidRPr="004220F9">
        <w:t>.</w:t>
      </w:r>
    </w:p>
    <w:p w14:paraId="08C6A704" w14:textId="77777777" w:rsidR="00435458" w:rsidRPr="00BD4767" w:rsidRDefault="00435458" w:rsidP="00435458"/>
    <w:p w14:paraId="4801EECA" w14:textId="77777777" w:rsidR="00435458" w:rsidRDefault="00435458" w:rsidP="00435458">
      <w:pPr>
        <w:pStyle w:val="01TITULO2"/>
      </w:pPr>
      <w:r w:rsidRPr="005C76E7">
        <w:t>Objetos de conhecimento e habilidades da BNCC</w:t>
      </w:r>
    </w:p>
    <w:p w14:paraId="0D3286EA" w14:textId="77777777" w:rsidR="00435458" w:rsidRDefault="00435458" w:rsidP="00435458"/>
    <w:p w14:paraId="666E7614" w14:textId="445EFAB1" w:rsidR="00435458" w:rsidRPr="005C76E7" w:rsidRDefault="00435458" w:rsidP="00435458">
      <w:pPr>
        <w:pStyle w:val="02TEXTOPRINCIPAL"/>
      </w:pPr>
      <w:r w:rsidRPr="00430C2C">
        <w:t xml:space="preserve">As lentes corretivas são o objeto de conhecimento desta sequência didática. A proposta trabalha a habilidade </w:t>
      </w:r>
      <w:r w:rsidRPr="00706CCD">
        <w:rPr>
          <w:b/>
        </w:rPr>
        <w:t>EF06CI08</w:t>
      </w:r>
      <w:r w:rsidRPr="00430C2C">
        <w:t xml:space="preserve"> da BNCC, segundo a qual o aluno deve aprender a explicar a importância da visão (captação e interpretação das imagens) na interação do organismo com o meio e, com base no funcionamento do olho humano, selecionar lentes adequadas para a correção de diferentes defeitos da visão</w:t>
      </w:r>
      <w:r w:rsidRPr="005C76E7">
        <w:t>.</w:t>
      </w:r>
      <w:bookmarkStart w:id="0" w:name="_Hlk514940277"/>
      <w:bookmarkEnd w:id="0"/>
    </w:p>
    <w:p w14:paraId="36B4CA83" w14:textId="77777777" w:rsidR="00435458" w:rsidRDefault="00435458" w:rsidP="00435458"/>
    <w:p w14:paraId="50C9D6FC" w14:textId="77777777" w:rsidR="00435458" w:rsidRDefault="00435458" w:rsidP="00435458">
      <w:pPr>
        <w:pStyle w:val="01TITULO2"/>
      </w:pPr>
      <w:r w:rsidRPr="005C76E7">
        <w:t>Número de aulas sugeridas</w:t>
      </w:r>
    </w:p>
    <w:p w14:paraId="6A4961C1" w14:textId="77777777" w:rsidR="00435458" w:rsidRPr="00BD4767" w:rsidRDefault="00435458" w:rsidP="00435458"/>
    <w:p w14:paraId="1C380BA6" w14:textId="77777777" w:rsidR="00435458" w:rsidRPr="00234142" w:rsidRDefault="00435458" w:rsidP="00435458">
      <w:pPr>
        <w:pStyle w:val="02TEXTOPRINCIPALBULLET"/>
        <w:numPr>
          <w:ilvl w:val="0"/>
          <w:numId w:val="2"/>
        </w:numPr>
      </w:pPr>
      <w:r>
        <w:t>4</w:t>
      </w:r>
      <w:r w:rsidRPr="005C76E7">
        <w:t xml:space="preserve"> aulas (de 40 a 50 minutos cada)</w:t>
      </w:r>
      <w:r w:rsidRPr="00234142">
        <w:t>.</w:t>
      </w:r>
    </w:p>
    <w:p w14:paraId="2D238D50" w14:textId="77777777" w:rsidR="00435458" w:rsidRDefault="00435458" w:rsidP="00435458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47F0FDC5" w14:textId="77777777" w:rsidR="00435458" w:rsidRPr="00BD4767" w:rsidRDefault="00435458" w:rsidP="00435458">
      <w:pPr>
        <w:pStyle w:val="01TITULO1"/>
      </w:pPr>
      <w:r w:rsidRPr="005C76E7">
        <w:lastRenderedPageBreak/>
        <w:t>AULA 1</w:t>
      </w:r>
    </w:p>
    <w:p w14:paraId="034441E4" w14:textId="77777777" w:rsidR="00435458" w:rsidRDefault="00435458" w:rsidP="00435458">
      <w:pPr>
        <w:pStyle w:val="02TEXTOPRINCIPAL"/>
      </w:pPr>
    </w:p>
    <w:p w14:paraId="6CA07AB4" w14:textId="220F7469" w:rsidR="00435458" w:rsidRDefault="00435458" w:rsidP="00435458">
      <w:pPr>
        <w:pStyle w:val="01TITULO2"/>
      </w:pPr>
      <w:r w:rsidRPr="005C76E7">
        <w:t>Objetivo</w:t>
      </w:r>
      <w:r w:rsidR="00005276">
        <w:t>s</w:t>
      </w:r>
      <w:r w:rsidRPr="005C76E7">
        <w:t xml:space="preserve"> específico</w:t>
      </w:r>
      <w:r w:rsidR="00005276">
        <w:t>s</w:t>
      </w:r>
    </w:p>
    <w:p w14:paraId="6390320B" w14:textId="77777777" w:rsidR="00435458" w:rsidRPr="00BD4767" w:rsidRDefault="00435458" w:rsidP="00435458"/>
    <w:p w14:paraId="2DDCBB12" w14:textId="77777777" w:rsidR="00435458" w:rsidRPr="00430C2C" w:rsidRDefault="00435458" w:rsidP="00435458">
      <w:pPr>
        <w:pStyle w:val="02TEXTOPRINCIPALBULLET"/>
        <w:numPr>
          <w:ilvl w:val="0"/>
          <w:numId w:val="2"/>
        </w:numPr>
      </w:pPr>
      <w:r w:rsidRPr="00430C2C">
        <w:t>Reconhecer a estrutura do olho, identificando suas partes.</w:t>
      </w:r>
    </w:p>
    <w:p w14:paraId="08016AAC" w14:textId="77777777" w:rsidR="00435458" w:rsidRPr="00234142" w:rsidRDefault="00435458" w:rsidP="00435458">
      <w:pPr>
        <w:pStyle w:val="02TEXTOPRINCIPALBULLET"/>
        <w:numPr>
          <w:ilvl w:val="0"/>
          <w:numId w:val="2"/>
        </w:numPr>
      </w:pPr>
      <w:r w:rsidRPr="00430C2C">
        <w:t>Compreender a formação da imagem na retina</w:t>
      </w:r>
      <w:r w:rsidRPr="00234142">
        <w:t>.</w:t>
      </w:r>
    </w:p>
    <w:p w14:paraId="396606C0" w14:textId="77777777" w:rsidR="00435458" w:rsidRDefault="00435458" w:rsidP="00435458">
      <w:pPr>
        <w:pStyle w:val="02TEXTOPRINCIPAL"/>
      </w:pPr>
    </w:p>
    <w:p w14:paraId="1A1DCB6B" w14:textId="77777777" w:rsidR="00435458" w:rsidRDefault="00435458" w:rsidP="00435458">
      <w:pPr>
        <w:pStyle w:val="01TITULO2"/>
      </w:pPr>
      <w:r w:rsidRPr="005C76E7">
        <w:t>Recursos didáticos</w:t>
      </w:r>
    </w:p>
    <w:p w14:paraId="04118F48" w14:textId="77777777" w:rsidR="00435458" w:rsidRDefault="00435458" w:rsidP="00435458">
      <w:pPr>
        <w:pStyle w:val="02TEXTOPRINCIPAL"/>
      </w:pPr>
    </w:p>
    <w:p w14:paraId="30B2749B" w14:textId="77777777" w:rsidR="00435458" w:rsidRPr="005C76E7" w:rsidRDefault="00435458" w:rsidP="00435458">
      <w:pPr>
        <w:pStyle w:val="02TEXTOPRINCIPAL"/>
      </w:pPr>
      <w:r w:rsidRPr="00430C2C">
        <w:t>Livro do Estudante (capítulo 6); computador com acesso à internet ou projetor multimídia; bolinha de isopor de 10 cm a 15 cm de diâmetro (opcional), canetinhas coloridas (opcional)</w:t>
      </w:r>
      <w:r w:rsidRPr="005C76E7">
        <w:t xml:space="preserve">. </w:t>
      </w:r>
    </w:p>
    <w:p w14:paraId="493021AB" w14:textId="77777777" w:rsidR="00435458" w:rsidRDefault="00435458" w:rsidP="00435458">
      <w:pPr>
        <w:pStyle w:val="02TEXTOPRINCIPAL"/>
      </w:pPr>
    </w:p>
    <w:p w14:paraId="56888246" w14:textId="77777777" w:rsidR="00435458" w:rsidRDefault="00435458" w:rsidP="00435458">
      <w:pPr>
        <w:pStyle w:val="01TITULO2"/>
      </w:pPr>
      <w:r w:rsidRPr="005C76E7">
        <w:t>Encaminhamento</w:t>
      </w:r>
    </w:p>
    <w:p w14:paraId="4DFA9983" w14:textId="77777777" w:rsidR="00435458" w:rsidRDefault="00435458" w:rsidP="00435458">
      <w:pPr>
        <w:pStyle w:val="02TEXTOPRINCIPAL"/>
      </w:pPr>
    </w:p>
    <w:p w14:paraId="21E00784" w14:textId="1CD464BC" w:rsidR="00435458" w:rsidRPr="00430C2C" w:rsidRDefault="00435458" w:rsidP="00435458">
      <w:pPr>
        <w:pStyle w:val="02TEXTOPRINCIPAL"/>
      </w:pPr>
      <w:r w:rsidRPr="00430C2C">
        <w:t>Inicie a aula solicitando aos alunos que explorem o objeto de aprendizagem (OA) disponível em &lt;</w:t>
      </w:r>
      <w:hyperlink r:id="rId7" w:history="1">
        <w:r w:rsidRPr="000709CD">
          <w:rPr>
            <w:rStyle w:val="Hyperlink"/>
          </w:rPr>
          <w:t>https://www.terra.com.br/saude/fotos_n/olho/olhohumano_anime.swf</w:t>
        </w:r>
      </w:hyperlink>
      <w:r w:rsidRPr="00430C2C">
        <w:t>&gt; ou em &lt;</w:t>
      </w:r>
      <w:hyperlink r:id="rId8" w:history="1">
        <w:r w:rsidR="00EC1F7D" w:rsidRPr="00EC1F7D">
          <w:rPr>
            <w:rStyle w:val="Hyperlink"/>
          </w:rPr>
          <w:t>http://</w:t>
        </w:r>
        <w:r w:rsidRPr="00EC1F7D">
          <w:rPr>
            <w:rStyle w:val="Hyperlink"/>
          </w:rPr>
          <w:t>www.redescola.com.br/software/wwbm3034/wwbm3034.swf</w:t>
        </w:r>
      </w:hyperlink>
      <w:r w:rsidRPr="00430C2C">
        <w:t>&gt; (Acessos em: maio 2018</w:t>
      </w:r>
      <w:r w:rsidR="00005276">
        <w:t>.</w:t>
      </w:r>
      <w:r w:rsidRPr="00430C2C">
        <w:t>). Neles, é possível investigar as partes que compõem o olho humano. Esta atividade pode ser realizada no laboratório de informática da escola (em duplas) ou na própria sala de aula com ajuda de um projetor multimídia (com a turma reunida).</w:t>
      </w:r>
    </w:p>
    <w:p w14:paraId="2A8D0D06" w14:textId="497D3D2B" w:rsidR="00435458" w:rsidRPr="00430C2C" w:rsidRDefault="00435458" w:rsidP="00435458">
      <w:pPr>
        <w:pStyle w:val="02TEXTOPRINCIPAL"/>
      </w:pPr>
      <w:r w:rsidRPr="00430C2C">
        <w:t xml:space="preserve">Caso não seja possível utilizar os </w:t>
      </w:r>
      <w:proofErr w:type="spellStart"/>
      <w:r w:rsidRPr="00430C2C">
        <w:t>OA</w:t>
      </w:r>
      <w:r w:rsidR="00E07DB4">
        <w:t>s</w:t>
      </w:r>
      <w:proofErr w:type="spellEnd"/>
      <w:r w:rsidRPr="00430C2C">
        <w:t xml:space="preserve"> sugeridos, proponha a observação da imagem do olho humano disponível no </w:t>
      </w:r>
      <w:r w:rsidR="00005276" w:rsidRPr="00430C2C">
        <w:t xml:space="preserve">item </w:t>
      </w:r>
      <w:r w:rsidR="00005276" w:rsidRPr="00430C2C">
        <w:rPr>
          <w:i/>
        </w:rPr>
        <w:t xml:space="preserve">O sentido da visão – </w:t>
      </w:r>
      <w:r w:rsidR="00B813B2">
        <w:rPr>
          <w:i/>
        </w:rPr>
        <w:t>O</w:t>
      </w:r>
      <w:r w:rsidR="00005276" w:rsidRPr="00430C2C">
        <w:rPr>
          <w:i/>
        </w:rPr>
        <w:t>lho humano</w:t>
      </w:r>
      <w:r w:rsidR="00005276" w:rsidRPr="00430C2C">
        <w:t xml:space="preserve"> </w:t>
      </w:r>
      <w:r w:rsidR="00005276">
        <w:t xml:space="preserve">do </w:t>
      </w:r>
      <w:r w:rsidRPr="00430C2C">
        <w:t xml:space="preserve">tópico </w:t>
      </w:r>
      <w:r w:rsidRPr="00430C2C">
        <w:rPr>
          <w:i/>
        </w:rPr>
        <w:t>Desenvolvimento do Tema</w:t>
      </w:r>
      <w:r w:rsidRPr="00430C2C">
        <w:t xml:space="preserve"> do capítulo 6 do Livro do Estudante. Posteriormente, cada aluno deverá reproduzi-la em uma bolinha de isopor de 10 cm a </w:t>
      </w:r>
      <w:r w:rsidR="00B813B2">
        <w:br/>
      </w:r>
      <w:r w:rsidRPr="00430C2C">
        <w:t xml:space="preserve">15 cm de diâmetro cortada ao meio, com as partes do olho representadas em diferentes cores. </w:t>
      </w:r>
    </w:p>
    <w:p w14:paraId="00397042" w14:textId="00912BEA" w:rsidR="00435458" w:rsidRPr="00430C2C" w:rsidRDefault="00435458" w:rsidP="00435458">
      <w:pPr>
        <w:pStyle w:val="02TEXTOPRINCIPAL"/>
      </w:pPr>
      <w:r w:rsidRPr="00430C2C">
        <w:t xml:space="preserve">No dia da aula, </w:t>
      </w:r>
      <w:r w:rsidR="00E07DB4">
        <w:t>organize os alunos</w:t>
      </w:r>
      <w:r w:rsidRPr="00430C2C">
        <w:t xml:space="preserve"> em duplas. Explore a figura com </w:t>
      </w:r>
      <w:r w:rsidR="00E07DB4">
        <w:t>eles</w:t>
      </w:r>
      <w:r w:rsidRPr="00430C2C">
        <w:t>, tecendo comentários sobre as partes do olho humano e suas respectivas funções para a visão. Em seguida, oriente-os a preparar as reproduções no isopor.</w:t>
      </w:r>
    </w:p>
    <w:p w14:paraId="3694359F" w14:textId="77777777" w:rsidR="00435458" w:rsidRPr="00430C2C" w:rsidRDefault="00435458" w:rsidP="00435458">
      <w:pPr>
        <w:pStyle w:val="02TEXTOPRINCIPAL"/>
      </w:pPr>
      <w:bookmarkStart w:id="1" w:name="_Hlk516389406"/>
      <w:r w:rsidRPr="00430C2C">
        <w:t>Os alunos costumam se envolver com tarefas lúdicas e concretas, demonstrando bastante criatividade. Acompanhe a atividade, orientando-os a fazer corretamente a representação e alertando-os quanto a erros conceituais.</w:t>
      </w:r>
    </w:p>
    <w:bookmarkEnd w:id="1"/>
    <w:p w14:paraId="6ED9DD97" w14:textId="77777777" w:rsidR="00435458" w:rsidRPr="00430C2C" w:rsidRDefault="00435458" w:rsidP="00435458">
      <w:pPr>
        <w:pStyle w:val="02TEXTOPRINCIPAL"/>
      </w:pPr>
      <w:r w:rsidRPr="00430C2C">
        <w:t xml:space="preserve">Após certificar-se da compreensão dos alunos sobre a estrutura do olho humano, utilizando a primeira ou a segunda abordagem proposta, realize a atividade sugerida no tópico </w:t>
      </w:r>
      <w:r w:rsidRPr="00430C2C">
        <w:rPr>
          <w:i/>
        </w:rPr>
        <w:t>Motivação</w:t>
      </w:r>
      <w:r w:rsidRPr="00430C2C">
        <w:t xml:space="preserve"> do capítulo 6 do Livro do Estudante, cujo objetivo é propiciar o entendimento sobre o funcionamento do olho humano. Para realizar a atividade, organize a turma em duplas, promovendo a interação e </w:t>
      </w:r>
      <w:r>
        <w:t xml:space="preserve">a </w:t>
      </w:r>
      <w:r w:rsidRPr="00430C2C">
        <w:t>colaboração.</w:t>
      </w:r>
    </w:p>
    <w:p w14:paraId="3716E75C" w14:textId="77777777" w:rsidR="00435458" w:rsidRPr="00430C2C" w:rsidRDefault="00435458" w:rsidP="00435458">
      <w:pPr>
        <w:pStyle w:val="02TEXTOPRINCIPAL"/>
      </w:pPr>
      <w:r w:rsidRPr="00430C2C">
        <w:t>Em seguida, com a turma reunida, estabeleça um diálogo sobre os resultados obtidos. Questione: “Qual a relação dos fatos observados no experimento com a estrutura do olho?”; “A qual estrutura do olho correspondem, respectivamente, a folha de papel e a lente de aumento?”; “A luz tem um papel importante na formação da imagem?”.</w:t>
      </w:r>
    </w:p>
    <w:p w14:paraId="04B697DB" w14:textId="77777777" w:rsidR="00435458" w:rsidRDefault="00435458" w:rsidP="00435458">
      <w:pPr>
        <w:pStyle w:val="02TEXTOPRINCIPAL"/>
      </w:pPr>
      <w:r w:rsidRPr="00430C2C">
        <w:t xml:space="preserve">Para </w:t>
      </w:r>
      <w:r w:rsidRPr="00430C2C">
        <w:rPr>
          <w:i/>
        </w:rPr>
        <w:t>acompanhar a aprendizagem</w:t>
      </w:r>
      <w:r w:rsidRPr="00430C2C">
        <w:t xml:space="preserve">, peça aos alunos que realizem o exercício 2 do item </w:t>
      </w:r>
      <w:r w:rsidRPr="00430C2C">
        <w:rPr>
          <w:i/>
        </w:rPr>
        <w:t>Analogia</w:t>
      </w:r>
      <w:r w:rsidRPr="00430C2C">
        <w:t xml:space="preserve"> do </w:t>
      </w:r>
      <w:proofErr w:type="gramStart"/>
      <w:r w:rsidRPr="00430C2C">
        <w:t xml:space="preserve">tópico </w:t>
      </w:r>
      <w:r w:rsidRPr="00430C2C">
        <w:rPr>
          <w:i/>
        </w:rPr>
        <w:t>Explore</w:t>
      </w:r>
      <w:proofErr w:type="gramEnd"/>
      <w:r w:rsidRPr="00430C2C">
        <w:rPr>
          <w:i/>
        </w:rPr>
        <w:t xml:space="preserve"> diferentes linguagens</w:t>
      </w:r>
      <w:r w:rsidRPr="00430C2C">
        <w:t xml:space="preserve"> do capítulo 6 do Livro do Estudante</w:t>
      </w:r>
      <w:r>
        <w:t xml:space="preserve">. </w:t>
      </w:r>
      <w:r>
        <w:br w:type="page"/>
      </w:r>
    </w:p>
    <w:p w14:paraId="6BEC6175" w14:textId="77777777" w:rsidR="00435458" w:rsidRPr="00BD4767" w:rsidRDefault="00435458" w:rsidP="00435458">
      <w:pPr>
        <w:pStyle w:val="01TITULO1"/>
      </w:pPr>
      <w:r w:rsidRPr="005C76E7">
        <w:lastRenderedPageBreak/>
        <w:t xml:space="preserve">AULA </w:t>
      </w:r>
      <w:r>
        <w:t>2</w:t>
      </w:r>
    </w:p>
    <w:p w14:paraId="6663A87B" w14:textId="77777777" w:rsidR="00435458" w:rsidRDefault="00435458" w:rsidP="00435458">
      <w:pPr>
        <w:pStyle w:val="02TEXTOPRINCIPAL"/>
      </w:pPr>
    </w:p>
    <w:p w14:paraId="184374F1" w14:textId="77777777" w:rsidR="00435458" w:rsidRDefault="00435458" w:rsidP="00435458">
      <w:pPr>
        <w:pStyle w:val="01TITULO2"/>
      </w:pPr>
      <w:r w:rsidRPr="005C76E7">
        <w:t>Objetivo específico</w:t>
      </w:r>
    </w:p>
    <w:p w14:paraId="6EE9F77F" w14:textId="77777777" w:rsidR="00435458" w:rsidRPr="00BD4767" w:rsidRDefault="00435458" w:rsidP="00435458"/>
    <w:p w14:paraId="20C8BAF3" w14:textId="77777777" w:rsidR="00435458" w:rsidRPr="00234142" w:rsidRDefault="00435458" w:rsidP="00435458">
      <w:pPr>
        <w:pStyle w:val="02TEXTOPRINCIPALBULLET"/>
        <w:numPr>
          <w:ilvl w:val="0"/>
          <w:numId w:val="2"/>
        </w:numPr>
      </w:pPr>
      <w:r w:rsidRPr="00430C2C">
        <w:t>Reconhecer que a pupila controla a quantidade de luz que incide na retina</w:t>
      </w:r>
      <w:r w:rsidRPr="00234142">
        <w:t>.</w:t>
      </w:r>
    </w:p>
    <w:p w14:paraId="4FB8C0D6" w14:textId="77777777" w:rsidR="00435458" w:rsidRDefault="00435458" w:rsidP="00435458">
      <w:pPr>
        <w:pStyle w:val="02TEXTOPRINCIPAL"/>
      </w:pPr>
    </w:p>
    <w:p w14:paraId="7DCAB34C" w14:textId="77777777" w:rsidR="00435458" w:rsidRDefault="00435458" w:rsidP="00435458">
      <w:pPr>
        <w:pStyle w:val="01TITULO2"/>
      </w:pPr>
      <w:r w:rsidRPr="005C76E7">
        <w:t>Recursos didáticos</w:t>
      </w:r>
    </w:p>
    <w:p w14:paraId="644D577A" w14:textId="77777777" w:rsidR="00435458" w:rsidRDefault="00435458" w:rsidP="00435458">
      <w:pPr>
        <w:pStyle w:val="02TEXTOPRINCIPAL"/>
      </w:pPr>
    </w:p>
    <w:p w14:paraId="0621E0AE" w14:textId="77777777" w:rsidR="00435458" w:rsidRPr="005C76E7" w:rsidRDefault="00435458" w:rsidP="00435458">
      <w:pPr>
        <w:pStyle w:val="02TEXTOPRINCIPAL"/>
      </w:pPr>
      <w:r w:rsidRPr="00430C2C">
        <w:t>Livro do Estudante (capítulo 6); lanterna</w:t>
      </w:r>
      <w:r w:rsidRPr="005C76E7">
        <w:t xml:space="preserve">. </w:t>
      </w:r>
    </w:p>
    <w:p w14:paraId="5CB52244" w14:textId="77777777" w:rsidR="00435458" w:rsidRDefault="00435458" w:rsidP="00435458">
      <w:pPr>
        <w:pStyle w:val="02TEXTOPRINCIPAL"/>
      </w:pPr>
    </w:p>
    <w:p w14:paraId="2BF0673E" w14:textId="77777777" w:rsidR="00435458" w:rsidRDefault="00435458" w:rsidP="00435458">
      <w:pPr>
        <w:pStyle w:val="01TITULO2"/>
      </w:pPr>
      <w:r w:rsidRPr="005C76E7">
        <w:t>Encaminhamento</w:t>
      </w:r>
    </w:p>
    <w:p w14:paraId="40B57583" w14:textId="77777777" w:rsidR="00435458" w:rsidRDefault="00435458" w:rsidP="00435458">
      <w:pPr>
        <w:pStyle w:val="02TEXTOPRINCIPAL"/>
      </w:pPr>
    </w:p>
    <w:p w14:paraId="0C6A0114" w14:textId="77777777" w:rsidR="00435458" w:rsidRPr="00430C2C" w:rsidRDefault="00435458" w:rsidP="00435458">
      <w:pPr>
        <w:pStyle w:val="02TEXTOPRINCIPAL"/>
      </w:pPr>
      <w:r w:rsidRPr="00430C2C">
        <w:t>Na aula anterior, os alunos aprenderam que a visão está relacionada à luz. Agora, eles vão conhecer a pupila, a estrutura que controla a entrada de luz em nossos olhos.</w:t>
      </w:r>
    </w:p>
    <w:p w14:paraId="59B8119D" w14:textId="77777777" w:rsidR="00435458" w:rsidRPr="00430C2C" w:rsidRDefault="00435458" w:rsidP="00435458">
      <w:pPr>
        <w:pStyle w:val="02TEXTOPRINCIPAL"/>
      </w:pPr>
      <w:r w:rsidRPr="00430C2C">
        <w:t>Inicie a aula solicitando aos alunos que formem duplas. Um deve observar os olhos do outro anotando informações sobre sua íris e sua pupila e representando-as por meio de desenhos, no caderno. Questione se já observaram alterações em suas próprias pupilas, de acordo com a quantidade de luz presente no ambiente, e pergunte: “Como ficam as pupilas durante o dia? E durante a noite?”.</w:t>
      </w:r>
    </w:p>
    <w:p w14:paraId="649A8651" w14:textId="7833AD3F" w:rsidR="00435458" w:rsidRPr="00430C2C" w:rsidRDefault="00435458" w:rsidP="00435458">
      <w:pPr>
        <w:pStyle w:val="02TEXTOPRINCIPAL"/>
      </w:pPr>
      <w:r w:rsidRPr="00430C2C">
        <w:t xml:space="preserve">Para facilitar a compreensão dessas alterações na pupila, realize com a turma reunida a seguinte </w:t>
      </w:r>
      <w:r w:rsidRPr="005F73ED">
        <w:rPr>
          <w:i/>
        </w:rPr>
        <w:t>atividade</w:t>
      </w:r>
      <w:r w:rsidR="005F73ED" w:rsidRPr="005F73ED">
        <w:rPr>
          <w:i/>
        </w:rPr>
        <w:t xml:space="preserve"> complementar</w:t>
      </w:r>
      <w:r w:rsidRPr="00430C2C">
        <w:t>:</w:t>
      </w:r>
      <w:r>
        <w:t xml:space="preserve"> p</w:t>
      </w:r>
      <w:r w:rsidRPr="00430C2C">
        <w:t xml:space="preserve">eça que dois ou mais alunos sejam voluntários para a prática. Disponha-os na frente da sala, permitindo que os demais colegas se aproximem para que possam observar os resultados. Com </w:t>
      </w:r>
      <w:r>
        <w:t xml:space="preserve">o </w:t>
      </w:r>
      <w:r w:rsidRPr="00430C2C">
        <w:t xml:space="preserve">auxílio de uma pequena lanterna </w:t>
      </w:r>
      <w:r w:rsidR="005F73ED">
        <w:t>direcionada para o chão, e não diretamente ao rosto do aluno, observe</w:t>
      </w:r>
      <w:r w:rsidRPr="00430C2C">
        <w:t xml:space="preserve"> o reflexo pupilar. O resultado esperado é a diminuição da pupila, pois o olho adapta essa forma para que receba menos luz. Repita o mesmo procedimento com os demais voluntários. </w:t>
      </w:r>
    </w:p>
    <w:p w14:paraId="171FCF62" w14:textId="77777777" w:rsidR="00435458" w:rsidRPr="00430C2C" w:rsidRDefault="00435458" w:rsidP="00435458">
      <w:pPr>
        <w:pStyle w:val="02TEXTOPRINCIPAL"/>
      </w:pPr>
      <w:r w:rsidRPr="00430C2C">
        <w:t>Questione: “Por que é importante controlar a entrada de luz nos nossos olhos?”; “Como ficam as imagens quando estamos em um ambiente com pouca luz? E com muita luz?”.</w:t>
      </w:r>
    </w:p>
    <w:p w14:paraId="3A63A30A" w14:textId="77777777" w:rsidR="00435458" w:rsidRDefault="00435458" w:rsidP="00435458">
      <w:pPr>
        <w:rPr>
          <w:rFonts w:eastAsia="Tahoma"/>
        </w:rPr>
      </w:pPr>
      <w:r>
        <w:br w:type="page"/>
      </w:r>
    </w:p>
    <w:p w14:paraId="1B729891" w14:textId="72D54955" w:rsidR="00435458" w:rsidRDefault="00435458" w:rsidP="00435458">
      <w:pPr>
        <w:pStyle w:val="02TEXTOPRINCIPAL"/>
      </w:pPr>
      <w:r w:rsidRPr="00430C2C">
        <w:lastRenderedPageBreak/>
        <w:t>Uma forma alternativa de abordar esse mesmo conteúdo é apresentar imagens de olhos humanos com as pupilas dilatadas e contraídas. As imagens abaixo podem ser utilizadas</w:t>
      </w:r>
      <w:r w:rsidR="00432BE3">
        <w:t xml:space="preserve"> (A – Olho humano com pupila dilatada. B – Olho humano com pupila contraída</w:t>
      </w:r>
      <w:r w:rsidRPr="00430C2C">
        <w:t>.</w:t>
      </w:r>
      <w:r w:rsidR="00432BE3">
        <w:t>)</w:t>
      </w:r>
      <w:r w:rsidR="00F2515B">
        <w:t>.</w:t>
      </w:r>
      <w:r w:rsidRPr="00430C2C">
        <w:t xml:space="preserve"> Inicie a aula apresentando-as aos alunos, colando ampliações xerográficas na lousa ou utilizando um projetor multimídia. Questione-os sobre quais partes do olho estão sendo observadas e quais as principais diferenças entre os dois olhos. Os alunos podem citar, como diferença, a coloração da íris ou o formato do olho, mas espera-se que observem também o diâmetro da pupila. Solicite que elaborem hipóteses para a diferença no diâmetro, recordando a importância da pupila como a parte do olho relacionada ao controle da entrada de luz</w:t>
      </w:r>
      <w:r w:rsidRPr="0018315F">
        <w:t>.</w:t>
      </w:r>
    </w:p>
    <w:p w14:paraId="1653B5AA" w14:textId="77777777" w:rsidR="00435458" w:rsidRDefault="00435458" w:rsidP="00435458">
      <w:pPr>
        <w:pStyle w:val="02TEXTOPRINCIPAL"/>
      </w:pPr>
    </w:p>
    <w:p w14:paraId="246CFD12" w14:textId="77777777" w:rsidR="00435458" w:rsidRDefault="00435458" w:rsidP="00435458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5C149706" wp14:editId="1CF2A656">
            <wp:extent cx="3530195" cy="22499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lho humano â fotos de bancos de imagen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195" cy="224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56BDE" w14:textId="6B930A91" w:rsidR="00435458" w:rsidRPr="00526D70" w:rsidRDefault="00526D70" w:rsidP="00435458">
      <w:pPr>
        <w:pStyle w:val="06LEGENDA"/>
        <w:jc w:val="center"/>
        <w:rPr>
          <w:rFonts w:ascii="Arial" w:hAnsi="Arial" w:cs="Arial"/>
          <w:b/>
        </w:rPr>
      </w:pPr>
      <w:r>
        <w:rPr>
          <w:b/>
        </w:rPr>
        <w:t>A</w:t>
      </w:r>
    </w:p>
    <w:p w14:paraId="1077CC56" w14:textId="77777777" w:rsidR="00435458" w:rsidRDefault="00435458" w:rsidP="00435458">
      <w:pPr>
        <w:pStyle w:val="02TEXTOPRINCIPAL"/>
      </w:pPr>
    </w:p>
    <w:p w14:paraId="5EE6CAEB" w14:textId="77777777" w:rsidR="00435458" w:rsidRDefault="00435458" w:rsidP="00435458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23E3ECF6" wp14:editId="7A066A49">
            <wp:extent cx="3477600" cy="2261470"/>
            <wp:effectExtent l="0" t="0" r="8890" b="571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lho humano â fotos de bancos de imagen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00" cy="226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7F3F0" w14:textId="1F35142F" w:rsidR="00005276" w:rsidRPr="00526D70" w:rsidRDefault="00432BE3" w:rsidP="00005276">
      <w:pPr>
        <w:pStyle w:val="06LEGENDA"/>
        <w:jc w:val="center"/>
        <w:rPr>
          <w:rFonts w:ascii="Arial" w:hAnsi="Arial" w:cs="Arial"/>
          <w:b/>
        </w:rPr>
      </w:pPr>
      <w:r>
        <w:rPr>
          <w:b/>
        </w:rPr>
        <w:t>B</w:t>
      </w:r>
    </w:p>
    <w:p w14:paraId="3D085207" w14:textId="77777777" w:rsidR="00435458" w:rsidRDefault="00435458" w:rsidP="00435458">
      <w:pPr>
        <w:pStyle w:val="02TEXTOPRINCIPAL"/>
      </w:pPr>
    </w:p>
    <w:p w14:paraId="033FAAB1" w14:textId="77777777" w:rsidR="00435458" w:rsidRDefault="00435458" w:rsidP="00435458">
      <w:pPr>
        <w:pStyle w:val="02TEXTOPRINCIPAL"/>
      </w:pPr>
    </w:p>
    <w:p w14:paraId="3C83FB1A" w14:textId="77777777" w:rsidR="00435458" w:rsidRPr="00430C2C" w:rsidRDefault="00435458" w:rsidP="00435458">
      <w:pPr>
        <w:pStyle w:val="02TEXTOPRINCIPAL"/>
      </w:pPr>
      <w:r w:rsidRPr="00430C2C">
        <w:t>Questione-os: “Por que é importante controlar a entrada de luz nos nossos olhos?”; “Como ficam as imagens quando estamos em um ambiente com pouca luz? E com muita luz?”.</w:t>
      </w:r>
    </w:p>
    <w:p w14:paraId="2E44F422" w14:textId="57114448" w:rsidR="00435458" w:rsidRPr="00430C2C" w:rsidRDefault="00435458" w:rsidP="00435458">
      <w:pPr>
        <w:pStyle w:val="02TEXTOPRINCIPAL"/>
      </w:pPr>
      <w:r w:rsidRPr="00430C2C">
        <w:t xml:space="preserve">Finalize esta aula fazendo uma leitura compartilhada do </w:t>
      </w:r>
      <w:r w:rsidR="008E763E" w:rsidRPr="00430C2C">
        <w:t xml:space="preserve">item </w:t>
      </w:r>
      <w:r w:rsidR="008E763E" w:rsidRPr="008E763E">
        <w:rPr>
          <w:i/>
        </w:rPr>
        <w:t xml:space="preserve">Sentido da visão – </w:t>
      </w:r>
      <w:r w:rsidR="005F73ED">
        <w:rPr>
          <w:i/>
        </w:rPr>
        <w:t xml:space="preserve">A </w:t>
      </w:r>
      <w:r w:rsidR="008E763E" w:rsidRPr="008E763E">
        <w:rPr>
          <w:i/>
        </w:rPr>
        <w:t>pupila</w:t>
      </w:r>
      <w:r w:rsidR="008E763E" w:rsidRPr="00430C2C">
        <w:t xml:space="preserve"> </w:t>
      </w:r>
      <w:r w:rsidR="008E763E">
        <w:t>do</w:t>
      </w:r>
      <w:r w:rsidR="008E763E" w:rsidRPr="00430C2C">
        <w:t xml:space="preserve"> </w:t>
      </w:r>
      <w:r w:rsidRPr="00430C2C">
        <w:t xml:space="preserve">tópico </w:t>
      </w:r>
      <w:r w:rsidRPr="00430C2C">
        <w:rPr>
          <w:i/>
        </w:rPr>
        <w:t>Desenvolvimento do Tema</w:t>
      </w:r>
      <w:r w:rsidRPr="00430C2C">
        <w:t xml:space="preserve"> do capítulo 6 do Livro do Estudante.</w:t>
      </w:r>
    </w:p>
    <w:p w14:paraId="2656851C" w14:textId="77777777" w:rsidR="00435458" w:rsidRPr="005C76E7" w:rsidRDefault="00435458" w:rsidP="00435458">
      <w:pPr>
        <w:pStyle w:val="02TEXTOPRINCIPAL"/>
      </w:pPr>
      <w:r w:rsidRPr="00430C2C">
        <w:t xml:space="preserve">Para </w:t>
      </w:r>
      <w:r w:rsidRPr="00430C2C">
        <w:rPr>
          <w:i/>
        </w:rPr>
        <w:t>acompanhar a aprendizagem</w:t>
      </w:r>
      <w:r w:rsidRPr="00430C2C">
        <w:t xml:space="preserve">, peça aos alunos que realizem o exercício 3 do item </w:t>
      </w:r>
      <w:r w:rsidRPr="00430C2C">
        <w:rPr>
          <w:i/>
        </w:rPr>
        <w:t>Ditado popular</w:t>
      </w:r>
      <w:r w:rsidRPr="00430C2C">
        <w:t xml:space="preserve"> do </w:t>
      </w:r>
      <w:proofErr w:type="gramStart"/>
      <w:r w:rsidRPr="00430C2C">
        <w:t xml:space="preserve">tópico </w:t>
      </w:r>
      <w:r w:rsidRPr="00430C2C">
        <w:rPr>
          <w:i/>
        </w:rPr>
        <w:t>Explore</w:t>
      </w:r>
      <w:proofErr w:type="gramEnd"/>
      <w:r w:rsidRPr="00430C2C">
        <w:rPr>
          <w:i/>
        </w:rPr>
        <w:t xml:space="preserve"> diferentes linguagens</w:t>
      </w:r>
      <w:r w:rsidRPr="00430C2C">
        <w:t xml:space="preserve"> do capítulo 6 do Livro do Estudante</w:t>
      </w:r>
      <w:r w:rsidRPr="005C76E7">
        <w:t xml:space="preserve">. </w:t>
      </w:r>
    </w:p>
    <w:p w14:paraId="603D44F5" w14:textId="77777777" w:rsidR="00435458" w:rsidRDefault="00435458" w:rsidP="00435458">
      <w:pPr>
        <w:rPr>
          <w:rFonts w:eastAsia="Tahoma"/>
        </w:rPr>
      </w:pPr>
      <w:r>
        <w:br w:type="page"/>
      </w:r>
    </w:p>
    <w:p w14:paraId="298B5747" w14:textId="77777777" w:rsidR="00435458" w:rsidRPr="00BD4767" w:rsidRDefault="00435458" w:rsidP="00435458">
      <w:pPr>
        <w:pStyle w:val="01TITULO1"/>
      </w:pPr>
      <w:r w:rsidRPr="005C76E7">
        <w:lastRenderedPageBreak/>
        <w:t xml:space="preserve">AULA </w:t>
      </w:r>
      <w:r>
        <w:t>3</w:t>
      </w:r>
    </w:p>
    <w:p w14:paraId="61A00453" w14:textId="77777777" w:rsidR="00435458" w:rsidRDefault="00435458" w:rsidP="00435458">
      <w:pPr>
        <w:pStyle w:val="02TEXTOPRINCIPAL"/>
      </w:pPr>
    </w:p>
    <w:p w14:paraId="52D2D392" w14:textId="77777777" w:rsidR="00435458" w:rsidRDefault="00435458" w:rsidP="00435458">
      <w:pPr>
        <w:pStyle w:val="01TITULO2"/>
      </w:pPr>
      <w:r w:rsidRPr="005C76E7">
        <w:t>Objetivo específico</w:t>
      </w:r>
    </w:p>
    <w:p w14:paraId="7D0B65B2" w14:textId="77777777" w:rsidR="00435458" w:rsidRPr="00BD4767" w:rsidRDefault="00435458" w:rsidP="00435458"/>
    <w:p w14:paraId="39495FD1" w14:textId="77777777" w:rsidR="00435458" w:rsidRPr="00234142" w:rsidRDefault="00435458" w:rsidP="00435458">
      <w:pPr>
        <w:pStyle w:val="02TEXTOPRINCIPALBULLET"/>
        <w:numPr>
          <w:ilvl w:val="0"/>
          <w:numId w:val="2"/>
        </w:numPr>
      </w:pPr>
      <w:r w:rsidRPr="00430C2C">
        <w:t>Compreender o significado de visão binocular e sua importância</w:t>
      </w:r>
      <w:r w:rsidRPr="00234142">
        <w:t>.</w:t>
      </w:r>
    </w:p>
    <w:p w14:paraId="4EED9C08" w14:textId="77777777" w:rsidR="00435458" w:rsidRDefault="00435458" w:rsidP="00435458">
      <w:pPr>
        <w:pStyle w:val="02TEXTOPRINCIPAL"/>
      </w:pPr>
    </w:p>
    <w:p w14:paraId="0C87C736" w14:textId="3258C61E" w:rsidR="00435458" w:rsidRDefault="00435458" w:rsidP="00435458">
      <w:pPr>
        <w:pStyle w:val="01TITULO2"/>
      </w:pPr>
      <w:r w:rsidRPr="005C76E7">
        <w:t>Recurso didático</w:t>
      </w:r>
    </w:p>
    <w:p w14:paraId="4FF21019" w14:textId="77777777" w:rsidR="00435458" w:rsidRDefault="00435458" w:rsidP="00435458">
      <w:pPr>
        <w:pStyle w:val="02TEXTOPRINCIPAL"/>
      </w:pPr>
    </w:p>
    <w:p w14:paraId="146072BD" w14:textId="77777777" w:rsidR="00435458" w:rsidRPr="005C76E7" w:rsidRDefault="00435458" w:rsidP="00435458">
      <w:pPr>
        <w:pStyle w:val="02TEXTOPRINCIPAL"/>
      </w:pPr>
      <w:r w:rsidRPr="00430C2C">
        <w:t>Livro do Estudante (capítulo 6)</w:t>
      </w:r>
      <w:r w:rsidRPr="005C76E7">
        <w:t>.</w:t>
      </w:r>
    </w:p>
    <w:p w14:paraId="531E8677" w14:textId="77777777" w:rsidR="00435458" w:rsidRDefault="00435458" w:rsidP="00435458">
      <w:pPr>
        <w:pStyle w:val="02TEXTOPRINCIPAL"/>
      </w:pPr>
    </w:p>
    <w:p w14:paraId="551959D9" w14:textId="77777777" w:rsidR="00435458" w:rsidRDefault="00435458" w:rsidP="00435458">
      <w:pPr>
        <w:pStyle w:val="01TITULO2"/>
      </w:pPr>
      <w:r w:rsidRPr="005C76E7">
        <w:t>Encaminhamento</w:t>
      </w:r>
    </w:p>
    <w:p w14:paraId="4898B2C6" w14:textId="77777777" w:rsidR="00435458" w:rsidRDefault="00435458" w:rsidP="00435458">
      <w:pPr>
        <w:pStyle w:val="02TEXTOPRINCIPAL"/>
      </w:pPr>
    </w:p>
    <w:p w14:paraId="250F20B6" w14:textId="5C4E6B0D" w:rsidR="00435458" w:rsidRPr="00430C2C" w:rsidRDefault="00435458" w:rsidP="00435458">
      <w:pPr>
        <w:pStyle w:val="02TEXTOPRINCIPAL"/>
      </w:pPr>
      <w:r w:rsidRPr="00430C2C">
        <w:t>A primeira etapa desta aula deve ser realizada no pátio da escola, com a turma reunida. Aponte a necessidade de organização e cuidados para que não ocorram acidentes. O objetivo é experimentar a sensação de caminhar com um dos olhos tapado e, em seguida, discutir o significado de visão binocular.</w:t>
      </w:r>
    </w:p>
    <w:p w14:paraId="5066A43B" w14:textId="77777777" w:rsidR="00435458" w:rsidRPr="00430C2C" w:rsidRDefault="00435458" w:rsidP="00435458">
      <w:pPr>
        <w:pStyle w:val="02TEXTOPRINCIPAL"/>
      </w:pPr>
      <w:r w:rsidRPr="00430C2C">
        <w:t xml:space="preserve">Solicite aos alunos que, inicialmente, tapem o olho direito e, andando, observem o que acontece. Após um minuto, peça que tapem o olho esquerdo, deixando o direito livre, e continuem andando e observando. </w:t>
      </w:r>
    </w:p>
    <w:p w14:paraId="0CB75B88" w14:textId="77777777" w:rsidR="00435458" w:rsidRPr="00430C2C" w:rsidRDefault="00435458" w:rsidP="00435458">
      <w:pPr>
        <w:pStyle w:val="02TEXTOPRINCIPAL"/>
      </w:pPr>
      <w:r w:rsidRPr="00430C2C">
        <w:t>Reúna os alunos novamente em sala de aula e, em uma roda de conversa, solicite que apresentem suas observações sobre a prática realizada. Espera-se que os alunos apontem a dificuldade em determinar as distâncias entre si até os objetos quando estavam com um dos olhos tapados. Procure direcionar a conversa</w:t>
      </w:r>
      <w:r w:rsidRPr="00430C2C" w:rsidDel="00F75758">
        <w:t xml:space="preserve"> </w:t>
      </w:r>
      <w:r w:rsidRPr="00430C2C">
        <w:t>para a importância da visão binocular, ou seja, da visão com os dois olhos em conjunto, permitindo a expressão dos alunos.</w:t>
      </w:r>
    </w:p>
    <w:p w14:paraId="713F19B0" w14:textId="055B48C3" w:rsidR="00435458" w:rsidRPr="00430C2C" w:rsidRDefault="00435458" w:rsidP="00435458">
      <w:pPr>
        <w:pStyle w:val="02TEXTOPRINCIPAL"/>
      </w:pPr>
      <w:r w:rsidRPr="00430C2C">
        <w:t xml:space="preserve">Caso não seja possível realizar a </w:t>
      </w:r>
      <w:r w:rsidRPr="005F73ED">
        <w:rPr>
          <w:i/>
        </w:rPr>
        <w:t>atividade</w:t>
      </w:r>
      <w:r w:rsidR="005F73ED" w:rsidRPr="005F73ED">
        <w:rPr>
          <w:i/>
        </w:rPr>
        <w:t xml:space="preserve"> complementar</w:t>
      </w:r>
      <w:r w:rsidRPr="00430C2C">
        <w:t xml:space="preserve"> no pátio da escola, realize-a na sala de aula, afastando as carteiras.</w:t>
      </w:r>
    </w:p>
    <w:p w14:paraId="1CC9785D" w14:textId="3B001AD5" w:rsidR="00435458" w:rsidRPr="00430C2C" w:rsidRDefault="00435458" w:rsidP="00435458">
      <w:pPr>
        <w:pStyle w:val="02TEXTOPRINCIPAL"/>
      </w:pPr>
      <w:r w:rsidRPr="00430C2C">
        <w:t xml:space="preserve">Para finalizar a aula, faça uma leitura compartilhada do </w:t>
      </w:r>
      <w:r w:rsidR="0088298C" w:rsidRPr="00430C2C">
        <w:t xml:space="preserve">item </w:t>
      </w:r>
      <w:r w:rsidR="0088298C" w:rsidRPr="0088298C">
        <w:rPr>
          <w:i/>
        </w:rPr>
        <w:t>Visão binocular</w:t>
      </w:r>
      <w:r w:rsidR="0088298C" w:rsidRPr="00430C2C">
        <w:t xml:space="preserve"> </w:t>
      </w:r>
      <w:r w:rsidR="0088298C">
        <w:t xml:space="preserve">do </w:t>
      </w:r>
      <w:r w:rsidRPr="00430C2C">
        <w:t xml:space="preserve">tópico </w:t>
      </w:r>
      <w:r w:rsidRPr="00430C2C">
        <w:rPr>
          <w:i/>
        </w:rPr>
        <w:t>Desenvolvimento do Tema</w:t>
      </w:r>
      <w:r w:rsidRPr="00430C2C">
        <w:t xml:space="preserve"> do capítulo 6 do Livro do Estudante. Peça que reproduzam a atividade apresentada, concluindo que cada olho recebe a luz vinda do objeto de uma posição distinta.</w:t>
      </w:r>
    </w:p>
    <w:p w14:paraId="781B5256" w14:textId="18F60A62" w:rsidR="00435458" w:rsidRPr="00430C2C" w:rsidRDefault="00435458" w:rsidP="00435458">
      <w:pPr>
        <w:pStyle w:val="02TEXTOPRINCIPAL"/>
      </w:pPr>
      <w:r w:rsidRPr="00430C2C">
        <w:t>Uma forma alternativa de abordar esse mesmo conteúdo é realizar a atividade proposta no</w:t>
      </w:r>
      <w:r w:rsidR="008E763E">
        <w:t xml:space="preserve"> </w:t>
      </w:r>
      <w:r w:rsidR="008E763E" w:rsidRPr="00430C2C">
        <w:t xml:space="preserve">item </w:t>
      </w:r>
      <w:r w:rsidR="008E763E" w:rsidRPr="00430C2C">
        <w:rPr>
          <w:i/>
        </w:rPr>
        <w:t xml:space="preserve">Visão </w:t>
      </w:r>
      <w:r w:rsidR="008E763E">
        <w:rPr>
          <w:i/>
        </w:rPr>
        <w:t>b</w:t>
      </w:r>
      <w:r w:rsidR="008E763E" w:rsidRPr="00430C2C">
        <w:rPr>
          <w:i/>
        </w:rPr>
        <w:t>inocular</w:t>
      </w:r>
      <w:r w:rsidR="008E763E">
        <w:rPr>
          <w:i/>
        </w:rPr>
        <w:t xml:space="preserve"> do</w:t>
      </w:r>
      <w:r w:rsidRPr="00430C2C">
        <w:t xml:space="preserve"> tópico </w:t>
      </w:r>
      <w:r w:rsidRPr="00430C2C">
        <w:rPr>
          <w:i/>
        </w:rPr>
        <w:t>Desenvolvimento do Tema</w:t>
      </w:r>
      <w:r w:rsidRPr="00430C2C">
        <w:t xml:space="preserve"> do capítulo 6 do </w:t>
      </w:r>
      <w:r>
        <w:t>L</w:t>
      </w:r>
      <w:r w:rsidRPr="00430C2C">
        <w:t>ivro do Estudante. Solicite aos alunos que reproduzam a atividade na forma como está descrita. Em seguida, questione-os: “O que foi observado? Por quê?”.</w:t>
      </w:r>
    </w:p>
    <w:p w14:paraId="4B32A32E" w14:textId="77777777" w:rsidR="00435458" w:rsidRPr="00430C2C" w:rsidRDefault="00435458" w:rsidP="00435458">
      <w:pPr>
        <w:pStyle w:val="02TEXTOPRINCIPAL"/>
      </w:pPr>
      <w:r w:rsidRPr="00430C2C">
        <w:t>A partir das respostas, desenvolva o conceito de visão binocular, indicando sua importância para os organismos que a possuem.</w:t>
      </w:r>
    </w:p>
    <w:p w14:paraId="70AAF1F3" w14:textId="77777777" w:rsidR="00435458" w:rsidRPr="00430C2C" w:rsidRDefault="00435458" w:rsidP="00435458">
      <w:pPr>
        <w:pStyle w:val="02TEXTOPRINCIPAL"/>
      </w:pPr>
      <w:r w:rsidRPr="00430C2C">
        <w:t>Para melhorar a compreensão desse conteúdo, solicite aos alunos uma pesquisa sobre visão binocular nos animais. Levante algumas questões: “Quais animais a possuem?”; “Qual sua importância para cada um deles, considerando seu comportamento no ambiente?”; “Quais animais não possuem visão binocular?”; “Como é a visão nos animais que não apresentam visão binocular?”.</w:t>
      </w:r>
    </w:p>
    <w:p w14:paraId="6910FA1A" w14:textId="77777777" w:rsidR="00435458" w:rsidRPr="00430C2C" w:rsidRDefault="00435458" w:rsidP="00435458">
      <w:pPr>
        <w:pStyle w:val="02TEXTOPRINCIPAL"/>
      </w:pPr>
      <w:r w:rsidRPr="00430C2C">
        <w:t>Os alunos devem entregar a pesquisa na forma escrita, na aula subsequente, e cada um deve fazer uma breve apresentação dos seus resultados para a turma.</w:t>
      </w:r>
    </w:p>
    <w:p w14:paraId="4B5796FB" w14:textId="77777777" w:rsidR="00435458" w:rsidRDefault="00435458" w:rsidP="00435458">
      <w:pPr>
        <w:pStyle w:val="02TEXTOPRINCIPAL"/>
      </w:pPr>
      <w:r w:rsidRPr="00430C2C">
        <w:t xml:space="preserve">Para </w:t>
      </w:r>
      <w:r w:rsidRPr="00430C2C">
        <w:rPr>
          <w:i/>
        </w:rPr>
        <w:t>acompanhar a aprendizagem</w:t>
      </w:r>
      <w:r w:rsidRPr="00430C2C">
        <w:t xml:space="preserve">, peça aos alunos que realizem o exercício 4 do item </w:t>
      </w:r>
      <w:r w:rsidRPr="00430C2C">
        <w:rPr>
          <w:i/>
        </w:rPr>
        <w:t>Fotografias</w:t>
      </w:r>
      <w:r w:rsidRPr="00430C2C">
        <w:t xml:space="preserve"> do </w:t>
      </w:r>
      <w:proofErr w:type="gramStart"/>
      <w:r w:rsidRPr="00430C2C">
        <w:t xml:space="preserve">tópico </w:t>
      </w:r>
      <w:r w:rsidRPr="00430C2C">
        <w:rPr>
          <w:i/>
        </w:rPr>
        <w:t>Explore</w:t>
      </w:r>
      <w:proofErr w:type="gramEnd"/>
      <w:r w:rsidRPr="00430C2C">
        <w:rPr>
          <w:i/>
        </w:rPr>
        <w:t xml:space="preserve"> diferentes linguagens</w:t>
      </w:r>
      <w:r w:rsidRPr="00430C2C">
        <w:t xml:space="preserve"> do capítulo 6 do Livro do Estudante</w:t>
      </w:r>
      <w:r>
        <w:t xml:space="preserve">. </w:t>
      </w:r>
      <w:r>
        <w:br w:type="page"/>
      </w:r>
    </w:p>
    <w:p w14:paraId="7A47E55C" w14:textId="77777777" w:rsidR="00435458" w:rsidRPr="00BD4767" w:rsidRDefault="00435458" w:rsidP="00435458">
      <w:pPr>
        <w:pStyle w:val="01TITULO1"/>
      </w:pPr>
      <w:r w:rsidRPr="005C76E7">
        <w:lastRenderedPageBreak/>
        <w:t xml:space="preserve">AULA </w:t>
      </w:r>
      <w:r>
        <w:t>4</w:t>
      </w:r>
    </w:p>
    <w:p w14:paraId="3336F3E2" w14:textId="77777777" w:rsidR="00435458" w:rsidRDefault="00435458" w:rsidP="00435458">
      <w:pPr>
        <w:pStyle w:val="02TEXTOPRINCIPAL"/>
      </w:pPr>
    </w:p>
    <w:p w14:paraId="5E36E982" w14:textId="77777777" w:rsidR="00435458" w:rsidRDefault="00435458" w:rsidP="00435458">
      <w:pPr>
        <w:pStyle w:val="01TITULO2"/>
      </w:pPr>
      <w:r w:rsidRPr="005C76E7">
        <w:t>Objetivo específico</w:t>
      </w:r>
    </w:p>
    <w:p w14:paraId="7BA91A35" w14:textId="77777777" w:rsidR="00435458" w:rsidRPr="00BD4767" w:rsidRDefault="00435458" w:rsidP="00435458"/>
    <w:p w14:paraId="215F585E" w14:textId="77777777" w:rsidR="00435458" w:rsidRPr="00234142" w:rsidRDefault="00435458" w:rsidP="00435458">
      <w:pPr>
        <w:pStyle w:val="02TEXTOPRINCIPALBULLET"/>
        <w:numPr>
          <w:ilvl w:val="0"/>
          <w:numId w:val="2"/>
        </w:numPr>
      </w:pPr>
      <w:r w:rsidRPr="00430C2C">
        <w:t>Reconhecer que os distúrbios de visão podem ser corrigidos com a utilização de lentes</w:t>
      </w:r>
      <w:r w:rsidRPr="00234142">
        <w:t>.</w:t>
      </w:r>
    </w:p>
    <w:p w14:paraId="61CDE464" w14:textId="77777777" w:rsidR="00435458" w:rsidRDefault="00435458" w:rsidP="00435458">
      <w:pPr>
        <w:pStyle w:val="02TEXTOPRINCIPAL"/>
      </w:pPr>
    </w:p>
    <w:p w14:paraId="32BFACCA" w14:textId="77777777" w:rsidR="00435458" w:rsidRDefault="00435458" w:rsidP="00435458">
      <w:pPr>
        <w:pStyle w:val="01TITULO2"/>
      </w:pPr>
      <w:r w:rsidRPr="005C76E7">
        <w:t>Recursos didáticos</w:t>
      </w:r>
    </w:p>
    <w:p w14:paraId="7E54A0C3" w14:textId="77777777" w:rsidR="00435458" w:rsidRDefault="00435458" w:rsidP="00435458">
      <w:pPr>
        <w:pStyle w:val="02TEXTOPRINCIPAL"/>
      </w:pPr>
    </w:p>
    <w:p w14:paraId="0FA861D0" w14:textId="223D9549" w:rsidR="00435458" w:rsidRPr="005C76E7" w:rsidRDefault="00435458" w:rsidP="00435458">
      <w:pPr>
        <w:pStyle w:val="02TEXTOPRINCIPAL"/>
      </w:pPr>
      <w:r w:rsidRPr="00430C2C">
        <w:t>Livro do Estudante (capítulo 6</w:t>
      </w:r>
      <w:r w:rsidR="005F73ED">
        <w:t>)</w:t>
      </w:r>
      <w:r w:rsidR="00AE161C">
        <w:t>.</w:t>
      </w:r>
      <w:bookmarkStart w:id="2" w:name="_GoBack"/>
      <w:bookmarkEnd w:id="2"/>
      <w:r w:rsidRPr="005C76E7">
        <w:t xml:space="preserve"> </w:t>
      </w:r>
    </w:p>
    <w:p w14:paraId="49BD1D89" w14:textId="77777777" w:rsidR="00435458" w:rsidRDefault="00435458" w:rsidP="00435458">
      <w:pPr>
        <w:pStyle w:val="02TEXTOPRINCIPAL"/>
      </w:pPr>
    </w:p>
    <w:p w14:paraId="7722FAB7" w14:textId="77777777" w:rsidR="00435458" w:rsidRDefault="00435458" w:rsidP="00435458">
      <w:pPr>
        <w:pStyle w:val="01TITULO2"/>
      </w:pPr>
      <w:r w:rsidRPr="005C76E7">
        <w:t>Encaminhamento</w:t>
      </w:r>
    </w:p>
    <w:p w14:paraId="13F9388B" w14:textId="77777777" w:rsidR="00435458" w:rsidRDefault="00435458" w:rsidP="00435458">
      <w:pPr>
        <w:pStyle w:val="02TEXTOPRINCIPAL"/>
      </w:pPr>
    </w:p>
    <w:p w14:paraId="5AFADBED" w14:textId="7DA99884" w:rsidR="00435458" w:rsidRPr="00430C2C" w:rsidRDefault="005F73ED" w:rsidP="00435458">
      <w:pPr>
        <w:pStyle w:val="02TEXTOPRINCIPAL"/>
      </w:pPr>
      <w:r>
        <w:t xml:space="preserve">Converse com a turma a respeito dos </w:t>
      </w:r>
      <w:r w:rsidR="00435458" w:rsidRPr="00430C2C">
        <w:t>distúrbios de visão mais frequentes na população humana: miopia, hipermetropia e astigmatismo.</w:t>
      </w:r>
    </w:p>
    <w:p w14:paraId="44F4EA0F" w14:textId="1B2438F9" w:rsidR="00435458" w:rsidRPr="00430C2C" w:rsidRDefault="005F73ED" w:rsidP="00435458">
      <w:pPr>
        <w:pStyle w:val="02TEXTOPRINCIPAL"/>
      </w:pPr>
      <w:r>
        <w:t xml:space="preserve">Leia com a turma o item </w:t>
      </w:r>
      <w:r w:rsidRPr="005F73ED">
        <w:rPr>
          <w:i/>
        </w:rPr>
        <w:t>A correção de alguns distúrbios visuais</w:t>
      </w:r>
      <w:r>
        <w:t xml:space="preserve"> do capítulo 6 do Livro do Estudante e </w:t>
      </w:r>
      <w:r w:rsidR="00435458" w:rsidRPr="00430C2C">
        <w:t>esclareça eventuais dúvidas dos alunos, reforçando informações sobre</w:t>
      </w:r>
      <w:r w:rsidR="00435458" w:rsidRPr="00430C2C" w:rsidDel="00233576">
        <w:t xml:space="preserve"> </w:t>
      </w:r>
      <w:r w:rsidR="00435458" w:rsidRPr="00430C2C">
        <w:t>a estrutura do olho com seus componentes e os motivos pelos quais os distúrbios acontecem. Questione se algum deles apresenta algum desses distúrbios e/ou se conhecem pessoas que os apresentam.</w:t>
      </w:r>
    </w:p>
    <w:p w14:paraId="02C40D95" w14:textId="77777777" w:rsidR="00435458" w:rsidRDefault="00435458" w:rsidP="00435458">
      <w:pPr>
        <w:pStyle w:val="02TEXTOPRINCIPAL"/>
      </w:pPr>
      <w:r w:rsidRPr="00430C2C">
        <w:t>Na sequência, mostre as imagens a seguir, solicitando que associem cada uma delas aos distúrbios apresentados nos vídeos, descrevendo-os</w:t>
      </w:r>
      <w:r w:rsidRPr="0018315F">
        <w:t>.</w:t>
      </w:r>
    </w:p>
    <w:p w14:paraId="3649AF39" w14:textId="77777777" w:rsidR="00435458" w:rsidRDefault="00435458" w:rsidP="00435458">
      <w:pPr>
        <w:pStyle w:val="02TEXTOPRINCIPAL"/>
      </w:pPr>
    </w:p>
    <w:p w14:paraId="43D3E9FD" w14:textId="77777777" w:rsidR="00435458" w:rsidRDefault="00435458" w:rsidP="00435458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63287950" wp14:editId="22C2E993">
            <wp:extent cx="6287672" cy="1216217"/>
            <wp:effectExtent l="0" t="0" r="0" b="317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feitos da visÃ£o - miopia, hipermetropia e astigmatismo Vetores De Bancos De Imagens Sem Royalti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672" cy="121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455F1" w14:textId="77777777" w:rsidR="00435458" w:rsidRDefault="00435458" w:rsidP="00435458">
      <w:pPr>
        <w:pStyle w:val="02TEXTOPRINCIPAL"/>
        <w:jc w:val="center"/>
        <w:rPr>
          <w:color w:val="538135" w:themeColor="accent6" w:themeShade="BF"/>
        </w:rPr>
      </w:pPr>
    </w:p>
    <w:p w14:paraId="1C8FC136" w14:textId="77777777" w:rsidR="008E763E" w:rsidRPr="00C523C6" w:rsidRDefault="008E763E" w:rsidP="008E763E">
      <w:pPr>
        <w:pStyle w:val="06LEGENDA"/>
        <w:jc w:val="center"/>
        <w:rPr>
          <w:sz w:val="19"/>
          <w:szCs w:val="19"/>
        </w:rPr>
      </w:pPr>
      <w:r w:rsidRPr="00C523C6">
        <w:rPr>
          <w:sz w:val="19"/>
          <w:szCs w:val="19"/>
        </w:rPr>
        <w:t>(Fora de proporção e em cores fantasiosas.)</w:t>
      </w:r>
    </w:p>
    <w:p w14:paraId="4496B911" w14:textId="77777777" w:rsidR="00435458" w:rsidRDefault="00435458" w:rsidP="00435458">
      <w:pPr>
        <w:rPr>
          <w:rFonts w:eastAsia="Tahoma"/>
        </w:rPr>
      </w:pPr>
    </w:p>
    <w:p w14:paraId="6546A474" w14:textId="77777777" w:rsidR="00435458" w:rsidRDefault="00435458" w:rsidP="00435458">
      <w:pPr>
        <w:pStyle w:val="02TEXTOPRINCIPAL"/>
      </w:pPr>
    </w:p>
    <w:p w14:paraId="621FE9D4" w14:textId="77777777" w:rsidR="00435458" w:rsidRDefault="00435458" w:rsidP="00435458">
      <w:pPr>
        <w:rPr>
          <w:rFonts w:eastAsia="Tahoma"/>
        </w:rPr>
      </w:pPr>
      <w:r>
        <w:br w:type="page"/>
      </w:r>
    </w:p>
    <w:p w14:paraId="7D5A553C" w14:textId="77777777" w:rsidR="00435458" w:rsidRDefault="00435458" w:rsidP="00435458">
      <w:pPr>
        <w:pStyle w:val="02TEXTOPRINCIPAL"/>
      </w:pPr>
      <w:r>
        <w:lastRenderedPageBreak/>
        <w:t>Após concluir essa etapa, apresente a próxima imagem, que mostra as lentes relacionadas à correção desses distúrbios.</w:t>
      </w:r>
    </w:p>
    <w:p w14:paraId="0D84DC3B" w14:textId="77777777" w:rsidR="00435458" w:rsidRDefault="00435458" w:rsidP="00435458">
      <w:pPr>
        <w:pStyle w:val="02TEXTOPRINCIPAL"/>
      </w:pPr>
    </w:p>
    <w:p w14:paraId="3D01799B" w14:textId="77777777" w:rsidR="00435458" w:rsidRDefault="00435458" w:rsidP="00435458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2A877B61" wp14:editId="2A94FCF3">
            <wp:extent cx="6287671" cy="1178392"/>
            <wp:effectExtent l="0" t="0" r="0" b="317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feitos da visÃ£o - miopia, hipermetropia e astigmatismo Vetores De Bancos De Imagens Sem Royalti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671" cy="117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315A8" w14:textId="77777777" w:rsidR="00435458" w:rsidRDefault="00435458" w:rsidP="00435458">
      <w:pPr>
        <w:pStyle w:val="06LEGENDA"/>
        <w:jc w:val="center"/>
        <w:rPr>
          <w:color w:val="538135" w:themeColor="accent6" w:themeShade="BF"/>
        </w:rPr>
      </w:pPr>
    </w:p>
    <w:p w14:paraId="51F3F32E" w14:textId="77777777" w:rsidR="008E763E" w:rsidRPr="00C523C6" w:rsidRDefault="008E763E" w:rsidP="008E763E">
      <w:pPr>
        <w:pStyle w:val="06LEGENDA"/>
        <w:jc w:val="center"/>
        <w:rPr>
          <w:sz w:val="19"/>
          <w:szCs w:val="19"/>
        </w:rPr>
      </w:pPr>
      <w:r w:rsidRPr="00C523C6">
        <w:rPr>
          <w:sz w:val="19"/>
          <w:szCs w:val="19"/>
        </w:rPr>
        <w:t>(Fora de proporção e em cores fantasiosas.)</w:t>
      </w:r>
    </w:p>
    <w:p w14:paraId="10E0DD87" w14:textId="77777777" w:rsidR="00435458" w:rsidRPr="00BF2DF3" w:rsidRDefault="00435458" w:rsidP="00435458">
      <w:pPr>
        <w:pStyle w:val="06LEGENDA"/>
        <w:jc w:val="center"/>
        <w:rPr>
          <w:color w:val="538135" w:themeColor="accent6" w:themeShade="BF"/>
        </w:rPr>
      </w:pPr>
    </w:p>
    <w:p w14:paraId="1D9F4B14" w14:textId="77777777" w:rsidR="00435458" w:rsidRPr="00ED26D5" w:rsidRDefault="00435458" w:rsidP="00435458">
      <w:pPr>
        <w:pStyle w:val="02TEXTOPRINCIPAL"/>
      </w:pPr>
      <w:r w:rsidRPr="00ED26D5">
        <w:t xml:space="preserve">Muito provavelmente os alunos não tiveram contato com o conteúdo relacionado às lentes (Ótica), mas é possível, a partir das imagens, dialogar sobre as características de cada uma delas e sobre a correção dos distúrbios. No caso da miopia, utiliza-se uma lente côncava ou divergente, que apresenta uma concavidade semelhante à da imagem. Como o nome indica, essa lente faz divergirem (se afastarem) os raios de luz. No caso da hipermetropia, utiliza-se uma </w:t>
      </w:r>
      <w:r w:rsidRPr="00ED26D5">
        <w:rPr>
          <w:bCs/>
        </w:rPr>
        <w:t>lente</w:t>
      </w:r>
      <w:r w:rsidRPr="00ED26D5">
        <w:t xml:space="preserve"> convergente ou c</w:t>
      </w:r>
      <w:r w:rsidRPr="00ED26D5">
        <w:rPr>
          <w:bCs/>
        </w:rPr>
        <w:t>onvexa,</w:t>
      </w:r>
      <w:r w:rsidRPr="00ED26D5">
        <w:t xml:space="preserve"> com uma curvatura para o exterior, semelhante à da imagem. Como o nome indica, ela faz convergirem (se aproximarem) os raios de luz. Como o astigmatismo é bastante variável, as lentes corretoras são específicas para cada caso.</w:t>
      </w:r>
    </w:p>
    <w:p w14:paraId="030FF93D" w14:textId="4E0E8953" w:rsidR="00435458" w:rsidRPr="00ED26D5" w:rsidRDefault="00435458" w:rsidP="00435458">
      <w:pPr>
        <w:pStyle w:val="02TEXTOPRINCIPAL"/>
      </w:pPr>
      <w:r w:rsidRPr="00ED26D5">
        <w:t xml:space="preserve">Uma forma alternativa de abordar esse mesmo conteúdo, introduzindo esse tema, é solicitar aos alunos que façam uma pesquisa </w:t>
      </w:r>
      <w:r w:rsidR="0004769A">
        <w:t>com</w:t>
      </w:r>
      <w:r w:rsidRPr="00ED26D5">
        <w:t xml:space="preserve"> familiares e amigos que usam lentes corretivas (óculos) e apresentam </w:t>
      </w:r>
      <w:r w:rsidR="0004769A">
        <w:t xml:space="preserve">os </w:t>
      </w:r>
      <w:r w:rsidRPr="00ED26D5">
        <w:t>distúrbios estudados no capítulo 6 do Livro do Estudante.</w:t>
      </w:r>
    </w:p>
    <w:p w14:paraId="16D94AC4" w14:textId="77777777" w:rsidR="00435458" w:rsidRPr="00ED26D5" w:rsidRDefault="00435458" w:rsidP="00435458">
      <w:pPr>
        <w:pStyle w:val="02TEXTOPRINCIPAL"/>
      </w:pPr>
      <w:r w:rsidRPr="00ED26D5">
        <w:t xml:space="preserve">Peça que realizem a pesquisa com, no mínimo, 3 pessoas. Sugira que utilizem as seguintes questões: </w:t>
      </w:r>
    </w:p>
    <w:p w14:paraId="2915FE20" w14:textId="77777777" w:rsidR="00435458" w:rsidRPr="00ED26D5" w:rsidRDefault="00435458" w:rsidP="00435458">
      <w:pPr>
        <w:pStyle w:val="02TEXTOPRINCIPAL"/>
      </w:pPr>
      <w:r w:rsidRPr="00ED26D5">
        <w:t>Por que você usa lentes corretivas (óculos)?</w:t>
      </w:r>
    </w:p>
    <w:p w14:paraId="4BC2CF97" w14:textId="77777777" w:rsidR="00435458" w:rsidRPr="00ED26D5" w:rsidRDefault="00435458" w:rsidP="00435458">
      <w:pPr>
        <w:pStyle w:val="02TEXTOPRINCIPAL"/>
      </w:pPr>
      <w:r w:rsidRPr="00ED26D5">
        <w:t>Você sabe o nome do distúrbio que causa esse problema?</w:t>
      </w:r>
    </w:p>
    <w:p w14:paraId="0BA2B604" w14:textId="77777777" w:rsidR="00435458" w:rsidRPr="00ED26D5" w:rsidRDefault="00435458" w:rsidP="00435458">
      <w:pPr>
        <w:pStyle w:val="02TEXTOPRINCIPAL"/>
      </w:pPr>
      <w:r w:rsidRPr="00ED26D5">
        <w:t>O oftalmologista explicou as causas desse distúrbio quando receitou as lentes corretivas (óculos)?</w:t>
      </w:r>
    </w:p>
    <w:p w14:paraId="7C2D68FA" w14:textId="77777777" w:rsidR="00435458" w:rsidRPr="00ED26D5" w:rsidRDefault="00435458" w:rsidP="00435458">
      <w:pPr>
        <w:pStyle w:val="02TEXTOPRINCIPAL"/>
      </w:pPr>
      <w:r w:rsidRPr="00ED26D5">
        <w:t>Você sabe o tipo de lente que usa para corrigir o distúrbio? Poderia explicar?</w:t>
      </w:r>
    </w:p>
    <w:p w14:paraId="7521417E" w14:textId="77777777" w:rsidR="00435458" w:rsidRPr="00ED26D5" w:rsidRDefault="00435458" w:rsidP="00435458">
      <w:pPr>
        <w:pStyle w:val="02TEXTOPRINCIPAL"/>
      </w:pPr>
      <w:r w:rsidRPr="00ED26D5">
        <w:t>Na aula reservada à explanação do conteúdo, solicite aos alunos que apresentem os resultados de suas pesquisas, anotando na lousa os aspectos mais relevantes relacionados às causas dos distúrbios relatados e os tipos de lentes utilizadas para corrigi-los.</w:t>
      </w:r>
    </w:p>
    <w:p w14:paraId="17DA7696" w14:textId="05A0561E" w:rsidR="00435458" w:rsidRPr="00ED26D5" w:rsidRDefault="00435458" w:rsidP="00435458">
      <w:pPr>
        <w:pStyle w:val="02TEXTOPRINCIPAL"/>
      </w:pPr>
      <w:r w:rsidRPr="00ED26D5">
        <w:t xml:space="preserve">Encerre a atividade fazendo a </w:t>
      </w:r>
      <w:r w:rsidR="005F73ED">
        <w:t>re</w:t>
      </w:r>
      <w:r w:rsidRPr="00ED26D5">
        <w:t xml:space="preserve">leitura compartilhada do item </w:t>
      </w:r>
      <w:r w:rsidRPr="00ED26D5">
        <w:rPr>
          <w:i/>
        </w:rPr>
        <w:t>A correção de alguns distúrbios visuais</w:t>
      </w:r>
      <w:r w:rsidRPr="00ED26D5">
        <w:t xml:space="preserve"> do tópico </w:t>
      </w:r>
      <w:r w:rsidRPr="00ED26D5">
        <w:rPr>
          <w:i/>
        </w:rPr>
        <w:t>Desenvolvimento do Tema</w:t>
      </w:r>
      <w:r w:rsidRPr="00ED26D5">
        <w:t xml:space="preserve"> do capítulo 6 do Livro do Estudante.</w:t>
      </w:r>
    </w:p>
    <w:p w14:paraId="33041D0D" w14:textId="77777777" w:rsidR="00435458" w:rsidRPr="005C76E7" w:rsidRDefault="00435458" w:rsidP="00435458">
      <w:pPr>
        <w:pStyle w:val="02TEXTOPRINCIPAL"/>
      </w:pPr>
      <w:r w:rsidRPr="00ED26D5">
        <w:t xml:space="preserve">Para </w:t>
      </w:r>
      <w:r w:rsidRPr="00ED26D5">
        <w:rPr>
          <w:i/>
        </w:rPr>
        <w:t>acompanhar a aprendizagem</w:t>
      </w:r>
      <w:r w:rsidRPr="00ED26D5">
        <w:t xml:space="preserve">, peça aos alunos que realizem o exercício 7 do item </w:t>
      </w:r>
      <w:r w:rsidRPr="00ED26D5">
        <w:rPr>
          <w:i/>
        </w:rPr>
        <w:t>Estimativa</w:t>
      </w:r>
      <w:r w:rsidRPr="00ED26D5">
        <w:t xml:space="preserve"> do </w:t>
      </w:r>
      <w:proofErr w:type="gramStart"/>
      <w:r w:rsidRPr="00ED26D5">
        <w:t xml:space="preserve">tópico </w:t>
      </w:r>
      <w:r w:rsidRPr="00ED26D5">
        <w:rPr>
          <w:i/>
        </w:rPr>
        <w:t>Explore</w:t>
      </w:r>
      <w:proofErr w:type="gramEnd"/>
      <w:r w:rsidRPr="00ED26D5">
        <w:rPr>
          <w:i/>
        </w:rPr>
        <w:t xml:space="preserve"> diferentes linguagens</w:t>
      </w:r>
      <w:r w:rsidRPr="00ED26D5">
        <w:t xml:space="preserve"> do capítulo 6 do Livro do Estudante</w:t>
      </w:r>
      <w:r w:rsidRPr="005C76E7">
        <w:t xml:space="preserve">. </w:t>
      </w:r>
    </w:p>
    <w:p w14:paraId="3FDB5D48" w14:textId="77777777" w:rsidR="00435458" w:rsidRDefault="00435458" w:rsidP="00435458">
      <w:pPr>
        <w:rPr>
          <w:rFonts w:eastAsia="Tahoma"/>
        </w:rPr>
      </w:pPr>
      <w:r>
        <w:br w:type="page"/>
      </w:r>
    </w:p>
    <w:p w14:paraId="5D9659AA" w14:textId="77777777" w:rsidR="00435458" w:rsidRDefault="00435458" w:rsidP="00435458">
      <w:pPr>
        <w:pStyle w:val="02TEXTOPRINCIPAL"/>
      </w:pPr>
    </w:p>
    <w:p w14:paraId="6BFAA5AC" w14:textId="77777777" w:rsidR="00435458" w:rsidRDefault="00435458" w:rsidP="00435458">
      <w:pPr>
        <w:pStyle w:val="01TITULO2"/>
      </w:pPr>
      <w:r w:rsidRPr="005C76E7">
        <w:t>Atividades</w:t>
      </w:r>
    </w:p>
    <w:p w14:paraId="09B2AC4D" w14:textId="77777777" w:rsidR="00435458" w:rsidRDefault="00435458" w:rsidP="00435458">
      <w:pPr>
        <w:pStyle w:val="02TEXTOPRINCIPAL"/>
      </w:pPr>
    </w:p>
    <w:p w14:paraId="2688C058" w14:textId="77777777" w:rsidR="00435458" w:rsidRDefault="00435458" w:rsidP="00435458">
      <w:pPr>
        <w:pStyle w:val="02TEXTOITEM"/>
      </w:pPr>
      <w:r w:rsidRPr="00BF2DF3">
        <w:t>1.</w:t>
      </w:r>
      <w:r>
        <w:tab/>
      </w:r>
      <w:r w:rsidRPr="00ED26D5">
        <w:t>Relacione as partes do olho a suas funções</w:t>
      </w:r>
      <w:r w:rsidRPr="0018315F">
        <w:t>.</w:t>
      </w:r>
    </w:p>
    <w:p w14:paraId="6747B68D" w14:textId="77777777" w:rsidR="00435458" w:rsidRDefault="00435458" w:rsidP="00435458">
      <w:pPr>
        <w:pStyle w:val="02TEXTOITEM"/>
      </w:pPr>
    </w:p>
    <w:tbl>
      <w:tblPr>
        <w:tblStyle w:val="Tabelacomgrade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1984"/>
        <w:gridCol w:w="5250"/>
      </w:tblGrid>
      <w:tr w:rsidR="00435458" w:rsidRPr="00ED26D5" w14:paraId="360A23DD" w14:textId="77777777" w:rsidTr="00493CE2">
        <w:tc>
          <w:tcPr>
            <w:tcW w:w="993" w:type="dxa"/>
          </w:tcPr>
          <w:p w14:paraId="45331D1C" w14:textId="77777777" w:rsidR="00435458" w:rsidRPr="00ED26D5" w:rsidRDefault="00435458" w:rsidP="00493CE2">
            <w:pPr>
              <w:pStyle w:val="04TEXTOTABELAS"/>
            </w:pPr>
            <w:r w:rsidRPr="00ED26D5">
              <w:t>Córnea</w:t>
            </w:r>
          </w:p>
        </w:tc>
        <w:tc>
          <w:tcPr>
            <w:tcW w:w="1984" w:type="dxa"/>
          </w:tcPr>
          <w:p w14:paraId="54F08580" w14:textId="77777777" w:rsidR="00435458" w:rsidRPr="00ED26D5" w:rsidRDefault="00435458" w:rsidP="00493CE2">
            <w:pPr>
              <w:pStyle w:val="04TEXTOTABELAS"/>
            </w:pPr>
          </w:p>
        </w:tc>
        <w:tc>
          <w:tcPr>
            <w:tcW w:w="5250" w:type="dxa"/>
          </w:tcPr>
          <w:p w14:paraId="2A3E6089" w14:textId="77777777" w:rsidR="00435458" w:rsidRPr="00ED26D5" w:rsidRDefault="00435458" w:rsidP="00493CE2">
            <w:pPr>
              <w:pStyle w:val="04TEXTOTABELAS"/>
            </w:pPr>
            <w:r w:rsidRPr="00ED26D5">
              <w:t xml:space="preserve">Região onde a luz é focalizada e os impulsos </w:t>
            </w:r>
            <w:r>
              <w:br/>
            </w:r>
            <w:r w:rsidRPr="00ED26D5">
              <w:t xml:space="preserve">nervosos são gerados em direção ao sistema </w:t>
            </w:r>
            <w:r>
              <w:br/>
            </w:r>
            <w:r w:rsidRPr="00ED26D5">
              <w:t>nervoso central.</w:t>
            </w:r>
          </w:p>
        </w:tc>
      </w:tr>
      <w:tr w:rsidR="00435458" w:rsidRPr="00ED26D5" w14:paraId="5A7B8091" w14:textId="77777777" w:rsidTr="00493CE2">
        <w:tc>
          <w:tcPr>
            <w:tcW w:w="993" w:type="dxa"/>
          </w:tcPr>
          <w:p w14:paraId="3E0EA2B0" w14:textId="77777777" w:rsidR="00435458" w:rsidRDefault="00435458" w:rsidP="00493CE2">
            <w:pPr>
              <w:pStyle w:val="04TEXTOTABELAS"/>
            </w:pPr>
          </w:p>
          <w:p w14:paraId="528405C4" w14:textId="77777777" w:rsidR="00435458" w:rsidRPr="00ED26D5" w:rsidRDefault="00435458" w:rsidP="00493CE2">
            <w:pPr>
              <w:pStyle w:val="04TEXTOTABELAS"/>
            </w:pPr>
          </w:p>
        </w:tc>
        <w:tc>
          <w:tcPr>
            <w:tcW w:w="1984" w:type="dxa"/>
          </w:tcPr>
          <w:p w14:paraId="2DDE0326" w14:textId="77777777" w:rsidR="00435458" w:rsidRPr="00ED26D5" w:rsidRDefault="00435458" w:rsidP="00493CE2">
            <w:pPr>
              <w:pStyle w:val="04TEXTOTABELAS"/>
            </w:pPr>
          </w:p>
        </w:tc>
        <w:tc>
          <w:tcPr>
            <w:tcW w:w="5250" w:type="dxa"/>
          </w:tcPr>
          <w:p w14:paraId="392BA591" w14:textId="77777777" w:rsidR="00435458" w:rsidRPr="00ED26D5" w:rsidRDefault="00435458" w:rsidP="00493CE2">
            <w:pPr>
              <w:pStyle w:val="04TEXTOTABELAS"/>
            </w:pPr>
          </w:p>
        </w:tc>
      </w:tr>
      <w:tr w:rsidR="00435458" w:rsidRPr="00ED26D5" w14:paraId="4EECE51C" w14:textId="77777777" w:rsidTr="00493CE2">
        <w:tc>
          <w:tcPr>
            <w:tcW w:w="993" w:type="dxa"/>
          </w:tcPr>
          <w:p w14:paraId="4F003329" w14:textId="77777777" w:rsidR="00435458" w:rsidRPr="00ED26D5" w:rsidRDefault="00435458" w:rsidP="00493CE2">
            <w:pPr>
              <w:pStyle w:val="04TEXTOTABELAS"/>
            </w:pPr>
            <w:r w:rsidRPr="00ED26D5">
              <w:t>Íris</w:t>
            </w:r>
          </w:p>
        </w:tc>
        <w:tc>
          <w:tcPr>
            <w:tcW w:w="1984" w:type="dxa"/>
          </w:tcPr>
          <w:p w14:paraId="55B788BB" w14:textId="77777777" w:rsidR="00435458" w:rsidRPr="00ED26D5" w:rsidRDefault="00435458" w:rsidP="00493CE2">
            <w:pPr>
              <w:pStyle w:val="04TEXTOTABELAS"/>
            </w:pPr>
          </w:p>
        </w:tc>
        <w:tc>
          <w:tcPr>
            <w:tcW w:w="5250" w:type="dxa"/>
          </w:tcPr>
          <w:p w14:paraId="7D0549CB" w14:textId="77777777" w:rsidR="00435458" w:rsidRPr="00ED26D5" w:rsidRDefault="00435458" w:rsidP="00493CE2">
            <w:pPr>
              <w:pStyle w:val="04TEXTOTABELAS"/>
            </w:pPr>
            <w:r w:rsidRPr="00ED26D5">
              <w:t>Região por onde ocorre a entrada de luz.</w:t>
            </w:r>
          </w:p>
        </w:tc>
      </w:tr>
      <w:tr w:rsidR="00435458" w:rsidRPr="00ED26D5" w14:paraId="3F57061F" w14:textId="77777777" w:rsidTr="00493CE2">
        <w:tc>
          <w:tcPr>
            <w:tcW w:w="993" w:type="dxa"/>
          </w:tcPr>
          <w:p w14:paraId="711E4074" w14:textId="77777777" w:rsidR="00435458" w:rsidRDefault="00435458" w:rsidP="00493CE2">
            <w:pPr>
              <w:pStyle w:val="04TEXTOTABELAS"/>
            </w:pPr>
          </w:p>
          <w:p w14:paraId="309BA7D0" w14:textId="77777777" w:rsidR="00435458" w:rsidRPr="00ED26D5" w:rsidRDefault="00435458" w:rsidP="00493CE2">
            <w:pPr>
              <w:pStyle w:val="04TEXTOTABELAS"/>
            </w:pPr>
          </w:p>
        </w:tc>
        <w:tc>
          <w:tcPr>
            <w:tcW w:w="1984" w:type="dxa"/>
          </w:tcPr>
          <w:p w14:paraId="5E81B233" w14:textId="77777777" w:rsidR="00435458" w:rsidRPr="00ED26D5" w:rsidRDefault="00435458" w:rsidP="00493CE2">
            <w:pPr>
              <w:pStyle w:val="04TEXTOTABELAS"/>
            </w:pPr>
          </w:p>
        </w:tc>
        <w:tc>
          <w:tcPr>
            <w:tcW w:w="5250" w:type="dxa"/>
          </w:tcPr>
          <w:p w14:paraId="309E2DFD" w14:textId="77777777" w:rsidR="00435458" w:rsidRPr="00ED26D5" w:rsidRDefault="00435458" w:rsidP="00493CE2">
            <w:pPr>
              <w:pStyle w:val="04TEXTOTABELAS"/>
            </w:pPr>
          </w:p>
        </w:tc>
      </w:tr>
      <w:tr w:rsidR="00435458" w:rsidRPr="00ED26D5" w14:paraId="0945F62A" w14:textId="77777777" w:rsidTr="00493CE2">
        <w:tc>
          <w:tcPr>
            <w:tcW w:w="993" w:type="dxa"/>
          </w:tcPr>
          <w:p w14:paraId="0892AA7B" w14:textId="77777777" w:rsidR="00435458" w:rsidRPr="00ED26D5" w:rsidRDefault="00435458" w:rsidP="00493CE2">
            <w:pPr>
              <w:pStyle w:val="04TEXTOTABELAS"/>
            </w:pPr>
            <w:r w:rsidRPr="00ED26D5">
              <w:t>Pupila</w:t>
            </w:r>
          </w:p>
        </w:tc>
        <w:tc>
          <w:tcPr>
            <w:tcW w:w="1984" w:type="dxa"/>
          </w:tcPr>
          <w:p w14:paraId="7DA2F4A4" w14:textId="77777777" w:rsidR="00435458" w:rsidRPr="00ED26D5" w:rsidRDefault="00435458" w:rsidP="00493CE2">
            <w:pPr>
              <w:pStyle w:val="04TEXTOTABELAS"/>
            </w:pPr>
          </w:p>
        </w:tc>
        <w:tc>
          <w:tcPr>
            <w:tcW w:w="5250" w:type="dxa"/>
          </w:tcPr>
          <w:p w14:paraId="6F902E1D" w14:textId="77777777" w:rsidR="00435458" w:rsidRPr="00ED26D5" w:rsidRDefault="00435458" w:rsidP="00493CE2">
            <w:pPr>
              <w:pStyle w:val="04TEXTOTABELAS"/>
            </w:pPr>
            <w:r w:rsidRPr="00ED26D5">
              <w:t>Ajusta o foco de luz.</w:t>
            </w:r>
          </w:p>
        </w:tc>
      </w:tr>
      <w:tr w:rsidR="00435458" w:rsidRPr="00ED26D5" w14:paraId="2B1B8409" w14:textId="77777777" w:rsidTr="00493CE2">
        <w:tc>
          <w:tcPr>
            <w:tcW w:w="993" w:type="dxa"/>
          </w:tcPr>
          <w:p w14:paraId="5C0164D3" w14:textId="77777777" w:rsidR="00435458" w:rsidRDefault="00435458" w:rsidP="00493CE2">
            <w:pPr>
              <w:pStyle w:val="04TEXTOTABELAS"/>
            </w:pPr>
          </w:p>
          <w:p w14:paraId="3C85DC01" w14:textId="77777777" w:rsidR="00435458" w:rsidRPr="00ED26D5" w:rsidRDefault="00435458" w:rsidP="00493CE2">
            <w:pPr>
              <w:pStyle w:val="04TEXTOTABELAS"/>
            </w:pPr>
          </w:p>
        </w:tc>
        <w:tc>
          <w:tcPr>
            <w:tcW w:w="1984" w:type="dxa"/>
          </w:tcPr>
          <w:p w14:paraId="7655D4AC" w14:textId="77777777" w:rsidR="00435458" w:rsidRPr="00ED26D5" w:rsidRDefault="00435458" w:rsidP="00493CE2">
            <w:pPr>
              <w:pStyle w:val="04TEXTOTABELAS"/>
            </w:pPr>
          </w:p>
        </w:tc>
        <w:tc>
          <w:tcPr>
            <w:tcW w:w="5250" w:type="dxa"/>
          </w:tcPr>
          <w:p w14:paraId="55CCC12B" w14:textId="77777777" w:rsidR="00435458" w:rsidRPr="00ED26D5" w:rsidRDefault="00435458" w:rsidP="00493CE2">
            <w:pPr>
              <w:pStyle w:val="04TEXTOTABELAS"/>
            </w:pPr>
          </w:p>
        </w:tc>
      </w:tr>
      <w:tr w:rsidR="00435458" w:rsidRPr="00ED26D5" w14:paraId="6FA67FE4" w14:textId="77777777" w:rsidTr="00493CE2">
        <w:tc>
          <w:tcPr>
            <w:tcW w:w="993" w:type="dxa"/>
          </w:tcPr>
          <w:p w14:paraId="59A518F2" w14:textId="77777777" w:rsidR="00435458" w:rsidRPr="00ED26D5" w:rsidRDefault="00435458" w:rsidP="00493CE2">
            <w:pPr>
              <w:pStyle w:val="04TEXTOTABELAS"/>
            </w:pPr>
            <w:r w:rsidRPr="00ED26D5">
              <w:t xml:space="preserve">Lente </w:t>
            </w:r>
          </w:p>
        </w:tc>
        <w:tc>
          <w:tcPr>
            <w:tcW w:w="1984" w:type="dxa"/>
          </w:tcPr>
          <w:p w14:paraId="2DBAE74A" w14:textId="77777777" w:rsidR="00435458" w:rsidRPr="00ED26D5" w:rsidRDefault="00435458" w:rsidP="00493CE2">
            <w:pPr>
              <w:pStyle w:val="04TEXTOTABELAS"/>
            </w:pPr>
          </w:p>
        </w:tc>
        <w:tc>
          <w:tcPr>
            <w:tcW w:w="5250" w:type="dxa"/>
          </w:tcPr>
          <w:p w14:paraId="7647C085" w14:textId="77777777" w:rsidR="00435458" w:rsidRDefault="00435458" w:rsidP="00493CE2">
            <w:pPr>
              <w:pStyle w:val="04TEXTOTABELAS"/>
            </w:pPr>
            <w:r w:rsidRPr="00ED26D5">
              <w:t xml:space="preserve">Primeira atingida pela luz, </w:t>
            </w:r>
          </w:p>
          <w:p w14:paraId="39B1A8D3" w14:textId="77777777" w:rsidR="00435458" w:rsidRPr="00ED26D5" w:rsidRDefault="00435458" w:rsidP="00493CE2">
            <w:pPr>
              <w:pStyle w:val="04TEXTOTABELAS"/>
            </w:pPr>
            <w:r w:rsidRPr="00ED26D5">
              <w:t>é formada por tecido transparente e resistente. Protege o globo ocular contra traumas e contaminações.</w:t>
            </w:r>
          </w:p>
        </w:tc>
      </w:tr>
      <w:tr w:rsidR="00435458" w:rsidRPr="00ED26D5" w14:paraId="17E7FACF" w14:textId="77777777" w:rsidTr="00493CE2">
        <w:tc>
          <w:tcPr>
            <w:tcW w:w="993" w:type="dxa"/>
          </w:tcPr>
          <w:p w14:paraId="6185347A" w14:textId="77777777" w:rsidR="00435458" w:rsidRDefault="00435458" w:rsidP="00493CE2">
            <w:pPr>
              <w:pStyle w:val="04TEXTOTABELAS"/>
            </w:pPr>
          </w:p>
          <w:p w14:paraId="4E3B26D4" w14:textId="77777777" w:rsidR="00435458" w:rsidRPr="00ED26D5" w:rsidRDefault="00435458" w:rsidP="00493CE2">
            <w:pPr>
              <w:pStyle w:val="04TEXTOTABELAS"/>
            </w:pPr>
          </w:p>
        </w:tc>
        <w:tc>
          <w:tcPr>
            <w:tcW w:w="1984" w:type="dxa"/>
          </w:tcPr>
          <w:p w14:paraId="4E4D6C2E" w14:textId="77777777" w:rsidR="00435458" w:rsidRPr="00ED26D5" w:rsidRDefault="00435458" w:rsidP="00493CE2">
            <w:pPr>
              <w:pStyle w:val="04TEXTOTABELAS"/>
            </w:pPr>
          </w:p>
        </w:tc>
        <w:tc>
          <w:tcPr>
            <w:tcW w:w="5250" w:type="dxa"/>
          </w:tcPr>
          <w:p w14:paraId="0B3C0066" w14:textId="77777777" w:rsidR="00435458" w:rsidRPr="00ED26D5" w:rsidRDefault="00435458" w:rsidP="00493CE2">
            <w:pPr>
              <w:pStyle w:val="04TEXTOTABELAS"/>
            </w:pPr>
          </w:p>
        </w:tc>
      </w:tr>
      <w:tr w:rsidR="00435458" w:rsidRPr="00ED26D5" w14:paraId="77E0D83D" w14:textId="77777777" w:rsidTr="00493CE2">
        <w:tc>
          <w:tcPr>
            <w:tcW w:w="993" w:type="dxa"/>
          </w:tcPr>
          <w:p w14:paraId="398DA20E" w14:textId="77777777" w:rsidR="00435458" w:rsidRPr="00ED26D5" w:rsidRDefault="00435458" w:rsidP="00493CE2">
            <w:pPr>
              <w:pStyle w:val="04TEXTOTABELAS"/>
            </w:pPr>
            <w:r w:rsidRPr="00ED26D5">
              <w:t>Retina</w:t>
            </w:r>
          </w:p>
        </w:tc>
        <w:tc>
          <w:tcPr>
            <w:tcW w:w="1984" w:type="dxa"/>
          </w:tcPr>
          <w:p w14:paraId="098EB82C" w14:textId="77777777" w:rsidR="00435458" w:rsidRPr="00ED26D5" w:rsidRDefault="00435458" w:rsidP="00493CE2">
            <w:pPr>
              <w:pStyle w:val="04TEXTOTABELAS"/>
            </w:pPr>
          </w:p>
        </w:tc>
        <w:tc>
          <w:tcPr>
            <w:tcW w:w="5250" w:type="dxa"/>
          </w:tcPr>
          <w:p w14:paraId="433C3598" w14:textId="77777777" w:rsidR="00435458" w:rsidRPr="00ED26D5" w:rsidRDefault="00435458" w:rsidP="00493CE2">
            <w:pPr>
              <w:pStyle w:val="04TEXTOTABELAS"/>
            </w:pPr>
            <w:r w:rsidRPr="00ED26D5">
              <w:t>Parte colorida dos olhos.</w:t>
            </w:r>
          </w:p>
        </w:tc>
      </w:tr>
    </w:tbl>
    <w:p w14:paraId="07D49C11" w14:textId="77777777" w:rsidR="00435458" w:rsidRPr="0018315F" w:rsidRDefault="00435458" w:rsidP="00435458">
      <w:pPr>
        <w:pStyle w:val="02TEXTOITEM"/>
      </w:pPr>
    </w:p>
    <w:p w14:paraId="3FBEF418" w14:textId="77777777" w:rsidR="000F7D8C" w:rsidRDefault="000F7D8C" w:rsidP="00435458">
      <w:pPr>
        <w:pStyle w:val="02TEXTOITEM"/>
      </w:pPr>
    </w:p>
    <w:p w14:paraId="0273EE0E" w14:textId="3D31EF87" w:rsidR="00435458" w:rsidRPr="0018315F" w:rsidRDefault="00435458" w:rsidP="00435458">
      <w:pPr>
        <w:pStyle w:val="02TEXTOITEM"/>
      </w:pPr>
      <w:r w:rsidRPr="0018315F">
        <w:t>2.</w:t>
      </w:r>
      <w:r>
        <w:tab/>
      </w:r>
      <w:r w:rsidRPr="00ED26D5">
        <w:t xml:space="preserve">Qual a importância </w:t>
      </w:r>
      <w:proofErr w:type="gramStart"/>
      <w:r w:rsidRPr="00ED26D5">
        <w:t>da</w:t>
      </w:r>
      <w:proofErr w:type="gramEnd"/>
      <w:r w:rsidRPr="00ED26D5">
        <w:t xml:space="preserve"> visão binocular para os seres vivos que a possuem</w:t>
      </w:r>
      <w:r>
        <w:t>?</w:t>
      </w:r>
    </w:p>
    <w:p w14:paraId="34803334" w14:textId="45DDDA5E" w:rsidR="00435458" w:rsidRDefault="006A7800" w:rsidP="006A7800">
      <w:pPr>
        <w:pStyle w:val="05LINHASRESPOSTA"/>
      </w:pPr>
      <w:r>
        <w:t>______________________________________________________________________________________</w:t>
      </w:r>
    </w:p>
    <w:p w14:paraId="26A8F417" w14:textId="77777777" w:rsidR="000F7D8C" w:rsidRDefault="000F7D8C" w:rsidP="000F7D8C">
      <w:pPr>
        <w:pStyle w:val="05LINHASRESPOSTA"/>
      </w:pPr>
      <w:r>
        <w:t>______________________________________________________________________________________</w:t>
      </w:r>
    </w:p>
    <w:p w14:paraId="2633F8B1" w14:textId="77777777" w:rsidR="000F7D8C" w:rsidRDefault="000F7D8C" w:rsidP="000F7D8C">
      <w:pPr>
        <w:pStyle w:val="05LINHASRESPOSTA"/>
      </w:pPr>
      <w:r>
        <w:t>______________________________________________________________________________________</w:t>
      </w:r>
    </w:p>
    <w:p w14:paraId="3777E624" w14:textId="77777777" w:rsidR="000F7D8C" w:rsidRDefault="000F7D8C" w:rsidP="000F7D8C">
      <w:pPr>
        <w:pStyle w:val="05LINHASRESPOSTA"/>
      </w:pPr>
      <w:r>
        <w:t>______________________________________________________________________________________</w:t>
      </w:r>
    </w:p>
    <w:p w14:paraId="6E20499A" w14:textId="77777777" w:rsidR="000F7D8C" w:rsidRDefault="000F7D8C" w:rsidP="000F7D8C">
      <w:pPr>
        <w:pStyle w:val="05LINHASRESPOSTA"/>
      </w:pPr>
      <w:r>
        <w:t>______________________________________________________________________________________</w:t>
      </w:r>
    </w:p>
    <w:p w14:paraId="4FF7CE9D" w14:textId="77777777" w:rsidR="000F7D8C" w:rsidRDefault="000F7D8C" w:rsidP="000F7D8C">
      <w:pPr>
        <w:pStyle w:val="05LINHASRESPOSTA"/>
      </w:pPr>
      <w:r>
        <w:t>______________________________________________________________________________________</w:t>
      </w:r>
    </w:p>
    <w:p w14:paraId="06841DF2" w14:textId="77777777" w:rsidR="000F7D8C" w:rsidRDefault="000F7D8C" w:rsidP="000F7D8C">
      <w:pPr>
        <w:pStyle w:val="05LINHASRESPOSTA"/>
      </w:pPr>
      <w:r>
        <w:t>______________________________________________________________________________________</w:t>
      </w:r>
    </w:p>
    <w:p w14:paraId="144BE50B" w14:textId="77777777" w:rsidR="006A7800" w:rsidRPr="0018315F" w:rsidRDefault="006A7800" w:rsidP="00435458">
      <w:pPr>
        <w:pStyle w:val="02TEXTOITEM"/>
      </w:pPr>
    </w:p>
    <w:p w14:paraId="254990E5" w14:textId="77777777" w:rsidR="006A7800" w:rsidRDefault="006A7800">
      <w:pPr>
        <w:rPr>
          <w:rFonts w:eastAsia="Tahoma"/>
        </w:rPr>
      </w:pPr>
      <w:r>
        <w:br w:type="page"/>
      </w:r>
    </w:p>
    <w:p w14:paraId="35391A80" w14:textId="4C7AFD05" w:rsidR="00435458" w:rsidRDefault="00435458" w:rsidP="00435458">
      <w:pPr>
        <w:pStyle w:val="02TEXTOITEM"/>
      </w:pPr>
      <w:r w:rsidRPr="0018315F">
        <w:lastRenderedPageBreak/>
        <w:t>3.</w:t>
      </w:r>
      <w:r>
        <w:tab/>
      </w:r>
      <w:r w:rsidRPr="00ED26D5">
        <w:t>Na miopia, a imagem observada se forma numa região anterior à retina, enquanto na hipermetropia a imagem se forma numa região posterior à retina, como mostram as imagens abaixo</w:t>
      </w:r>
      <w:r>
        <w:t>.</w:t>
      </w:r>
    </w:p>
    <w:p w14:paraId="3854194B" w14:textId="77777777" w:rsidR="00AE4826" w:rsidRPr="004A6DF9" w:rsidRDefault="00AE4826" w:rsidP="00AE4826">
      <w:pPr>
        <w:pStyle w:val="02TEXTOITEM"/>
      </w:pPr>
      <w:r>
        <w:tab/>
      </w:r>
      <w:r w:rsidRPr="004A6DF9">
        <w:t>Desenhe, abaixo de cada imagem, o tipo de lente que deve ser usado na correção desses distúrbios.</w:t>
      </w:r>
    </w:p>
    <w:p w14:paraId="6ABA6B5A" w14:textId="77777777" w:rsidR="00435458" w:rsidRDefault="00435458" w:rsidP="00435458">
      <w:pPr>
        <w:pStyle w:val="02TEXTOITEM"/>
      </w:pPr>
    </w:p>
    <w:p w14:paraId="0CB54725" w14:textId="16C51F41" w:rsidR="00435458" w:rsidRDefault="00435458" w:rsidP="00435458">
      <w:pPr>
        <w:pStyle w:val="02TEXTOITEM"/>
        <w:jc w:val="center"/>
      </w:pPr>
      <w:r>
        <w:rPr>
          <w:noProof/>
          <w:lang w:eastAsia="pt-BR" w:bidi="ar-SA"/>
        </w:rPr>
        <w:drawing>
          <wp:inline distT="0" distB="0" distL="0" distR="0" wp14:anchorId="30B8BF69" wp14:editId="0ADB64E5">
            <wp:extent cx="5287309" cy="18000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0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9E214" w14:textId="77777777" w:rsidR="008E763E" w:rsidRPr="00C523C6" w:rsidRDefault="008E763E" w:rsidP="008E763E">
      <w:pPr>
        <w:pStyle w:val="06LEGENDA"/>
        <w:jc w:val="center"/>
        <w:rPr>
          <w:sz w:val="19"/>
          <w:szCs w:val="19"/>
        </w:rPr>
      </w:pPr>
      <w:r w:rsidRPr="00C523C6">
        <w:rPr>
          <w:sz w:val="19"/>
          <w:szCs w:val="19"/>
        </w:rPr>
        <w:t>(Fora de proporção e em cores fantasiosas.)</w:t>
      </w:r>
    </w:p>
    <w:p w14:paraId="234CB78A" w14:textId="77777777" w:rsidR="008E763E" w:rsidRDefault="008E763E" w:rsidP="00435458">
      <w:pPr>
        <w:pStyle w:val="02TEXTOITEM"/>
        <w:jc w:val="center"/>
      </w:pPr>
    </w:p>
    <w:p w14:paraId="717BEEBE" w14:textId="77777777" w:rsidR="00435458" w:rsidRDefault="00435458" w:rsidP="00435458">
      <w:pPr>
        <w:pStyle w:val="02TEXTOITEM"/>
      </w:pPr>
    </w:p>
    <w:p w14:paraId="3A82EEED" w14:textId="77777777" w:rsidR="00435458" w:rsidRDefault="00435458" w:rsidP="00435458">
      <w:pPr>
        <w:pStyle w:val="02TEXTOITEM"/>
      </w:pPr>
    </w:p>
    <w:p w14:paraId="4C14D655" w14:textId="77777777" w:rsidR="00435458" w:rsidRDefault="00435458" w:rsidP="00435458">
      <w:pPr>
        <w:pStyle w:val="02TEXTOITEM"/>
      </w:pPr>
    </w:p>
    <w:p w14:paraId="566F6BB8" w14:textId="77777777" w:rsidR="00435458" w:rsidRDefault="00435458" w:rsidP="00435458">
      <w:pPr>
        <w:pStyle w:val="02TEXTOITEM"/>
      </w:pPr>
    </w:p>
    <w:p w14:paraId="0B8460D1" w14:textId="77777777" w:rsidR="00435458" w:rsidRDefault="00435458" w:rsidP="00435458">
      <w:pPr>
        <w:pStyle w:val="02TEXTOITEM"/>
        <w:rPr>
          <w:rFonts w:ascii="Arial" w:hAnsi="Arial" w:cs="Arial"/>
        </w:rPr>
      </w:pPr>
    </w:p>
    <w:p w14:paraId="7082E5C6" w14:textId="77777777" w:rsidR="00435458" w:rsidRDefault="00435458" w:rsidP="00435458">
      <w:pPr>
        <w:rPr>
          <w:rFonts w:eastAsia="Tahoma"/>
        </w:rPr>
      </w:pPr>
      <w:r>
        <w:br w:type="page"/>
      </w:r>
    </w:p>
    <w:p w14:paraId="68B5D171" w14:textId="77777777" w:rsidR="00435458" w:rsidRDefault="00435458" w:rsidP="00435458">
      <w:pPr>
        <w:pStyle w:val="02TEXTOPRINCIPAL"/>
      </w:pPr>
    </w:p>
    <w:p w14:paraId="2230C746" w14:textId="77777777" w:rsidR="00435458" w:rsidRPr="005C76E7" w:rsidRDefault="00435458" w:rsidP="00435458">
      <w:pPr>
        <w:pStyle w:val="01TITULO3"/>
      </w:pPr>
      <w:r w:rsidRPr="005C76E7">
        <w:t>Respostas das atividades</w:t>
      </w:r>
    </w:p>
    <w:p w14:paraId="44599F7F" w14:textId="77777777" w:rsidR="00435458" w:rsidRDefault="00435458" w:rsidP="00435458">
      <w:pPr>
        <w:pStyle w:val="02TEXTOITEM"/>
      </w:pPr>
      <w:r w:rsidRPr="00BF2DF3">
        <w:t>1.</w:t>
      </w:r>
      <w:r>
        <w:tab/>
      </w:r>
      <w:r w:rsidRPr="00ED26D5">
        <w:t>Relacione as partes do olho a suas funções</w:t>
      </w:r>
      <w:r w:rsidRPr="0018315F">
        <w:t>.</w:t>
      </w:r>
    </w:p>
    <w:p w14:paraId="3D48A786" w14:textId="77777777" w:rsidR="00435458" w:rsidRDefault="00435458" w:rsidP="00435458">
      <w:pPr>
        <w:pStyle w:val="02TEXTOITEM"/>
      </w:pPr>
      <w:r w:rsidRPr="00726656"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A1DCCF" wp14:editId="3DA0DEF8">
                <wp:simplePos x="0" y="0"/>
                <wp:positionH relativeFrom="column">
                  <wp:posOffset>345439</wp:posOffset>
                </wp:positionH>
                <wp:positionV relativeFrom="paragraph">
                  <wp:posOffset>1076325</wp:posOffset>
                </wp:positionV>
                <wp:extent cx="1552575" cy="1685925"/>
                <wp:effectExtent l="0" t="0" r="28575" b="2857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575" cy="16859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D5DDDE" id="Conector reto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2pt,84.75pt" to="149.45pt,2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" strokecolor="red" strokeweight=".5pt">
                <v:stroke joinstyle="miter"/>
              </v:line>
            </w:pict>
          </mc:Fallback>
        </mc:AlternateContent>
      </w:r>
    </w:p>
    <w:tbl>
      <w:tblPr>
        <w:tblStyle w:val="Tabelacomgrade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1984"/>
        <w:gridCol w:w="5250"/>
      </w:tblGrid>
      <w:tr w:rsidR="00435458" w:rsidRPr="00ED26D5" w14:paraId="50A02F58" w14:textId="77777777" w:rsidTr="00493CE2">
        <w:tc>
          <w:tcPr>
            <w:tcW w:w="993" w:type="dxa"/>
          </w:tcPr>
          <w:p w14:paraId="274F9819" w14:textId="77777777" w:rsidR="00435458" w:rsidRPr="00ED26D5" w:rsidRDefault="00435458" w:rsidP="00493CE2">
            <w:pPr>
              <w:pStyle w:val="04TEXTOTABELAS"/>
            </w:pPr>
            <w:r w:rsidRPr="00ED26D5">
              <w:t>Córnea</w:t>
            </w:r>
          </w:p>
        </w:tc>
        <w:tc>
          <w:tcPr>
            <w:tcW w:w="1984" w:type="dxa"/>
          </w:tcPr>
          <w:p w14:paraId="338AB772" w14:textId="77777777" w:rsidR="00435458" w:rsidRPr="00ED26D5" w:rsidRDefault="00435458" w:rsidP="00493CE2">
            <w:pPr>
              <w:pStyle w:val="04TEXTOTABELAS"/>
            </w:pPr>
          </w:p>
        </w:tc>
        <w:tc>
          <w:tcPr>
            <w:tcW w:w="5250" w:type="dxa"/>
          </w:tcPr>
          <w:p w14:paraId="6BAC6B60" w14:textId="77777777" w:rsidR="00435458" w:rsidRPr="00ED26D5" w:rsidRDefault="00435458" w:rsidP="00493CE2">
            <w:pPr>
              <w:pStyle w:val="04TEXTOTABELAS"/>
            </w:pPr>
            <w:r w:rsidRPr="00ED26D5">
              <w:t xml:space="preserve">Região onde a luz é focalizada e os impulsos </w:t>
            </w:r>
            <w:r>
              <w:br/>
            </w:r>
            <w:r w:rsidRPr="00ED26D5">
              <w:t xml:space="preserve">nervosos são gerados em direção ao sistema </w:t>
            </w:r>
            <w:r>
              <w:br/>
            </w:r>
            <w:r w:rsidRPr="00ED26D5">
              <w:t>nervoso central.</w:t>
            </w:r>
          </w:p>
        </w:tc>
      </w:tr>
      <w:tr w:rsidR="00435458" w:rsidRPr="00ED26D5" w14:paraId="029E3227" w14:textId="77777777" w:rsidTr="00493CE2">
        <w:tc>
          <w:tcPr>
            <w:tcW w:w="993" w:type="dxa"/>
          </w:tcPr>
          <w:p w14:paraId="2C452B58" w14:textId="77777777" w:rsidR="00435458" w:rsidRDefault="00435458" w:rsidP="00493CE2">
            <w:pPr>
              <w:pStyle w:val="04TEXTOTABELAS"/>
            </w:pPr>
          </w:p>
          <w:p w14:paraId="749CA9C7" w14:textId="77777777" w:rsidR="00435458" w:rsidRPr="00ED26D5" w:rsidRDefault="00435458" w:rsidP="00493CE2">
            <w:pPr>
              <w:pStyle w:val="04TEXTOTABELAS"/>
            </w:pPr>
          </w:p>
        </w:tc>
        <w:tc>
          <w:tcPr>
            <w:tcW w:w="1984" w:type="dxa"/>
          </w:tcPr>
          <w:p w14:paraId="392A3D31" w14:textId="77777777" w:rsidR="00435458" w:rsidRPr="00ED26D5" w:rsidRDefault="00435458" w:rsidP="00493CE2">
            <w:pPr>
              <w:pStyle w:val="04TEXTOTABELAS"/>
            </w:pPr>
            <w:r w:rsidRPr="00726656">
              <w:rPr>
                <w:noProof/>
                <w:lang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F96ADE7" wp14:editId="329A60A5">
                      <wp:simplePos x="0" y="0"/>
                      <wp:positionH relativeFrom="column">
                        <wp:posOffset>-198120</wp:posOffset>
                      </wp:positionH>
                      <wp:positionV relativeFrom="paragraph">
                        <wp:posOffset>405130</wp:posOffset>
                      </wp:positionV>
                      <wp:extent cx="1381125" cy="476250"/>
                      <wp:effectExtent l="0" t="0" r="28575" b="19050"/>
                      <wp:wrapNone/>
                      <wp:docPr id="1" name="Conector re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81125" cy="4762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F9B96D" id="Conector reto 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6pt,31.9pt" to="93.15pt,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" strokecolor="red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250" w:type="dxa"/>
          </w:tcPr>
          <w:p w14:paraId="247A4B0F" w14:textId="77777777" w:rsidR="00435458" w:rsidRPr="00ED26D5" w:rsidRDefault="00435458" w:rsidP="00493CE2">
            <w:pPr>
              <w:pStyle w:val="04TEXTOTABELAS"/>
            </w:pPr>
          </w:p>
        </w:tc>
      </w:tr>
      <w:tr w:rsidR="00435458" w:rsidRPr="00ED26D5" w14:paraId="6D060E93" w14:textId="77777777" w:rsidTr="00493CE2">
        <w:tc>
          <w:tcPr>
            <w:tcW w:w="993" w:type="dxa"/>
          </w:tcPr>
          <w:p w14:paraId="09F6C263" w14:textId="77777777" w:rsidR="00435458" w:rsidRPr="00ED26D5" w:rsidRDefault="00435458" w:rsidP="00493CE2">
            <w:pPr>
              <w:pStyle w:val="04TEXTOTABELAS"/>
            </w:pPr>
            <w:r w:rsidRPr="00ED26D5">
              <w:t>Íris</w:t>
            </w:r>
          </w:p>
        </w:tc>
        <w:tc>
          <w:tcPr>
            <w:tcW w:w="1984" w:type="dxa"/>
          </w:tcPr>
          <w:p w14:paraId="5A8BF6A1" w14:textId="77777777" w:rsidR="00435458" w:rsidRPr="00ED26D5" w:rsidRDefault="00435458" w:rsidP="00493CE2">
            <w:pPr>
              <w:pStyle w:val="04TEXTOTABELAS"/>
            </w:pPr>
          </w:p>
        </w:tc>
        <w:tc>
          <w:tcPr>
            <w:tcW w:w="5250" w:type="dxa"/>
          </w:tcPr>
          <w:p w14:paraId="468164D5" w14:textId="77777777" w:rsidR="00435458" w:rsidRPr="00ED26D5" w:rsidRDefault="00435458" w:rsidP="00493CE2">
            <w:pPr>
              <w:pStyle w:val="04TEXTOTABELAS"/>
            </w:pPr>
            <w:r w:rsidRPr="00ED26D5">
              <w:t>Região por onde ocorre a entrada de luz.</w:t>
            </w:r>
          </w:p>
        </w:tc>
      </w:tr>
      <w:tr w:rsidR="00435458" w:rsidRPr="00ED26D5" w14:paraId="79DD5121" w14:textId="77777777" w:rsidTr="00493CE2">
        <w:tc>
          <w:tcPr>
            <w:tcW w:w="993" w:type="dxa"/>
          </w:tcPr>
          <w:p w14:paraId="1C6A1D62" w14:textId="77777777" w:rsidR="00435458" w:rsidRDefault="00435458" w:rsidP="00493CE2">
            <w:pPr>
              <w:pStyle w:val="04TEXTOTABELAS"/>
            </w:pPr>
          </w:p>
          <w:p w14:paraId="2DF5F55F" w14:textId="77777777" w:rsidR="00435458" w:rsidRPr="00ED26D5" w:rsidRDefault="00435458" w:rsidP="00493CE2">
            <w:pPr>
              <w:pStyle w:val="04TEXTOTABELAS"/>
            </w:pPr>
          </w:p>
        </w:tc>
        <w:tc>
          <w:tcPr>
            <w:tcW w:w="1984" w:type="dxa"/>
          </w:tcPr>
          <w:p w14:paraId="4FD2FCE7" w14:textId="77777777" w:rsidR="00435458" w:rsidRPr="00ED26D5" w:rsidRDefault="00435458" w:rsidP="00493CE2">
            <w:pPr>
              <w:pStyle w:val="04TEXTOTABELAS"/>
            </w:pPr>
          </w:p>
        </w:tc>
        <w:tc>
          <w:tcPr>
            <w:tcW w:w="5250" w:type="dxa"/>
          </w:tcPr>
          <w:p w14:paraId="6C3CF704" w14:textId="77777777" w:rsidR="00435458" w:rsidRPr="00ED26D5" w:rsidRDefault="00435458" w:rsidP="00493CE2">
            <w:pPr>
              <w:pStyle w:val="04TEXTOTABELAS"/>
            </w:pPr>
          </w:p>
        </w:tc>
      </w:tr>
      <w:tr w:rsidR="00435458" w:rsidRPr="00ED26D5" w14:paraId="0AD4E368" w14:textId="77777777" w:rsidTr="00493CE2">
        <w:tc>
          <w:tcPr>
            <w:tcW w:w="993" w:type="dxa"/>
          </w:tcPr>
          <w:p w14:paraId="3A7E68C8" w14:textId="77777777" w:rsidR="00435458" w:rsidRPr="00ED26D5" w:rsidRDefault="00435458" w:rsidP="00493CE2">
            <w:pPr>
              <w:pStyle w:val="04TEXTOTABELAS"/>
            </w:pPr>
            <w:r w:rsidRPr="00ED26D5">
              <w:t>Pupila</w:t>
            </w:r>
          </w:p>
        </w:tc>
        <w:tc>
          <w:tcPr>
            <w:tcW w:w="1984" w:type="dxa"/>
          </w:tcPr>
          <w:p w14:paraId="1E869BFF" w14:textId="77777777" w:rsidR="00435458" w:rsidRPr="00ED26D5" w:rsidRDefault="00435458" w:rsidP="00493CE2">
            <w:pPr>
              <w:pStyle w:val="04TEXTOTABELAS"/>
            </w:pPr>
          </w:p>
        </w:tc>
        <w:tc>
          <w:tcPr>
            <w:tcW w:w="5250" w:type="dxa"/>
          </w:tcPr>
          <w:p w14:paraId="2D1B4939" w14:textId="77777777" w:rsidR="00435458" w:rsidRPr="00ED26D5" w:rsidRDefault="00435458" w:rsidP="00493CE2">
            <w:pPr>
              <w:pStyle w:val="04TEXTOTABELAS"/>
            </w:pPr>
            <w:r w:rsidRPr="00ED26D5">
              <w:t>Ajusta o foco de luz.</w:t>
            </w:r>
          </w:p>
        </w:tc>
      </w:tr>
      <w:tr w:rsidR="00435458" w:rsidRPr="00ED26D5" w14:paraId="58618D49" w14:textId="77777777" w:rsidTr="00493CE2">
        <w:tc>
          <w:tcPr>
            <w:tcW w:w="993" w:type="dxa"/>
          </w:tcPr>
          <w:p w14:paraId="2424BC23" w14:textId="77777777" w:rsidR="00435458" w:rsidRDefault="00435458" w:rsidP="00493CE2">
            <w:pPr>
              <w:pStyle w:val="04TEXTOTABELAS"/>
            </w:pPr>
          </w:p>
          <w:p w14:paraId="30525CC3" w14:textId="77777777" w:rsidR="00435458" w:rsidRPr="00ED26D5" w:rsidRDefault="00435458" w:rsidP="00493CE2">
            <w:pPr>
              <w:pStyle w:val="04TEXTOTABELAS"/>
            </w:pPr>
          </w:p>
        </w:tc>
        <w:tc>
          <w:tcPr>
            <w:tcW w:w="1984" w:type="dxa"/>
          </w:tcPr>
          <w:p w14:paraId="62BD7AB5" w14:textId="77777777" w:rsidR="00435458" w:rsidRPr="00ED26D5" w:rsidRDefault="00435458" w:rsidP="00493CE2">
            <w:pPr>
              <w:pStyle w:val="04TEXTOTABELAS"/>
            </w:pPr>
            <w:r w:rsidRPr="00726656">
              <w:rPr>
                <w:noProof/>
                <w:lang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77A58BB" wp14:editId="5BAAE003">
                      <wp:simplePos x="0" y="0"/>
                      <wp:positionH relativeFrom="column">
                        <wp:posOffset>-245745</wp:posOffset>
                      </wp:positionH>
                      <wp:positionV relativeFrom="paragraph">
                        <wp:posOffset>-65405</wp:posOffset>
                      </wp:positionV>
                      <wp:extent cx="1419225" cy="476250"/>
                      <wp:effectExtent l="0" t="0" r="28575" b="19050"/>
                      <wp:wrapNone/>
                      <wp:docPr id="15" name="Conector ret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19225" cy="4762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7D55B3" id="Conector reto 1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35pt,-5.15pt" to="92.4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" strokecolor="red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250" w:type="dxa"/>
          </w:tcPr>
          <w:p w14:paraId="1A1951BD" w14:textId="77777777" w:rsidR="00435458" w:rsidRPr="00ED26D5" w:rsidRDefault="00435458" w:rsidP="00493CE2">
            <w:pPr>
              <w:pStyle w:val="04TEXTOTABELAS"/>
            </w:pPr>
          </w:p>
        </w:tc>
      </w:tr>
      <w:tr w:rsidR="00435458" w:rsidRPr="00ED26D5" w14:paraId="445BFF0D" w14:textId="77777777" w:rsidTr="00493CE2">
        <w:tc>
          <w:tcPr>
            <w:tcW w:w="993" w:type="dxa"/>
          </w:tcPr>
          <w:p w14:paraId="31760A41" w14:textId="77777777" w:rsidR="00435458" w:rsidRPr="00ED26D5" w:rsidRDefault="00435458" w:rsidP="00493CE2">
            <w:pPr>
              <w:pStyle w:val="04TEXTOTABELAS"/>
            </w:pPr>
            <w:r w:rsidRPr="00ED26D5">
              <w:t xml:space="preserve">Lente </w:t>
            </w:r>
          </w:p>
        </w:tc>
        <w:tc>
          <w:tcPr>
            <w:tcW w:w="1984" w:type="dxa"/>
          </w:tcPr>
          <w:p w14:paraId="18742633" w14:textId="77777777" w:rsidR="00435458" w:rsidRPr="00ED26D5" w:rsidRDefault="00435458" w:rsidP="00493CE2">
            <w:pPr>
              <w:pStyle w:val="04TEXTOTABELAS"/>
            </w:pPr>
          </w:p>
        </w:tc>
        <w:tc>
          <w:tcPr>
            <w:tcW w:w="5250" w:type="dxa"/>
          </w:tcPr>
          <w:p w14:paraId="3AEA2A0D" w14:textId="77777777" w:rsidR="00435458" w:rsidRPr="00ED26D5" w:rsidRDefault="00435458" w:rsidP="00493CE2">
            <w:pPr>
              <w:pStyle w:val="04TEXTOTABELAS"/>
            </w:pPr>
            <w:r w:rsidRPr="00ED26D5">
              <w:t>Primeira atingida pela luz, é formada por tecido transparente e resistente. Protege o globo ocular contra traumas e contaminações.</w:t>
            </w:r>
          </w:p>
        </w:tc>
      </w:tr>
      <w:tr w:rsidR="00435458" w:rsidRPr="00ED26D5" w14:paraId="2C79F68E" w14:textId="77777777" w:rsidTr="00493CE2">
        <w:tc>
          <w:tcPr>
            <w:tcW w:w="993" w:type="dxa"/>
          </w:tcPr>
          <w:p w14:paraId="185476C2" w14:textId="77777777" w:rsidR="00435458" w:rsidRDefault="00435458" w:rsidP="00493CE2">
            <w:pPr>
              <w:pStyle w:val="04TEXTOTABELAS"/>
            </w:pPr>
          </w:p>
          <w:p w14:paraId="7B5CAC91" w14:textId="77777777" w:rsidR="00435458" w:rsidRPr="00ED26D5" w:rsidRDefault="00435458" w:rsidP="00493CE2">
            <w:pPr>
              <w:pStyle w:val="04TEXTOTABELAS"/>
            </w:pPr>
          </w:p>
        </w:tc>
        <w:tc>
          <w:tcPr>
            <w:tcW w:w="1984" w:type="dxa"/>
          </w:tcPr>
          <w:p w14:paraId="2D552A71" w14:textId="77777777" w:rsidR="00435458" w:rsidRPr="00ED26D5" w:rsidRDefault="00435458" w:rsidP="00493CE2">
            <w:pPr>
              <w:pStyle w:val="04TEXTOTABELAS"/>
            </w:pPr>
            <w:r w:rsidRPr="00726656">
              <w:rPr>
                <w:noProof/>
                <w:lang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560CA60" wp14:editId="2D40A54F">
                      <wp:simplePos x="0" y="0"/>
                      <wp:positionH relativeFrom="column">
                        <wp:posOffset>-198119</wp:posOffset>
                      </wp:positionH>
                      <wp:positionV relativeFrom="paragraph">
                        <wp:posOffset>-2203450</wp:posOffset>
                      </wp:positionV>
                      <wp:extent cx="1371600" cy="2619375"/>
                      <wp:effectExtent l="0" t="0" r="19050" b="28575"/>
                      <wp:wrapNone/>
                      <wp:docPr id="3" name="Conector re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71600" cy="26193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93F349" id="Conector reto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6pt,-173.5pt" to="92.4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" strokecolor="red" strokeweight=".5pt">
                      <v:stroke joinstyle="miter"/>
                    </v:line>
                  </w:pict>
                </mc:Fallback>
              </mc:AlternateContent>
            </w:r>
            <w:r w:rsidRPr="00726656">
              <w:rPr>
                <w:noProof/>
                <w:lang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41298C6" wp14:editId="787BABEF">
                      <wp:simplePos x="0" y="0"/>
                      <wp:positionH relativeFrom="column">
                        <wp:posOffset>-131445</wp:posOffset>
                      </wp:positionH>
                      <wp:positionV relativeFrom="paragraph">
                        <wp:posOffset>-2136776</wp:posOffset>
                      </wp:positionV>
                      <wp:extent cx="1285875" cy="1704975"/>
                      <wp:effectExtent l="0" t="0" r="28575" b="28575"/>
                      <wp:wrapNone/>
                      <wp:docPr id="16" name="Conector ret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85875" cy="17049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97450C" id="Conector reto 1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35pt,-168.25pt" to="90.9pt,-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" strokecolor="red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250" w:type="dxa"/>
          </w:tcPr>
          <w:p w14:paraId="3749FCF4" w14:textId="77777777" w:rsidR="00435458" w:rsidRPr="00ED26D5" w:rsidRDefault="00435458" w:rsidP="00493CE2">
            <w:pPr>
              <w:pStyle w:val="04TEXTOTABELAS"/>
            </w:pPr>
          </w:p>
        </w:tc>
      </w:tr>
      <w:tr w:rsidR="00435458" w:rsidRPr="00ED26D5" w14:paraId="1D92DD7D" w14:textId="77777777" w:rsidTr="00493CE2">
        <w:tc>
          <w:tcPr>
            <w:tcW w:w="993" w:type="dxa"/>
          </w:tcPr>
          <w:p w14:paraId="5DF47E39" w14:textId="77777777" w:rsidR="00435458" w:rsidRPr="00ED26D5" w:rsidRDefault="00435458" w:rsidP="00493CE2">
            <w:pPr>
              <w:pStyle w:val="04TEXTOTABELAS"/>
            </w:pPr>
            <w:r w:rsidRPr="00ED26D5">
              <w:t>Retina</w:t>
            </w:r>
          </w:p>
        </w:tc>
        <w:tc>
          <w:tcPr>
            <w:tcW w:w="1984" w:type="dxa"/>
          </w:tcPr>
          <w:p w14:paraId="079B4C58" w14:textId="77777777" w:rsidR="00435458" w:rsidRPr="00ED26D5" w:rsidRDefault="00435458" w:rsidP="00493CE2">
            <w:pPr>
              <w:pStyle w:val="04TEXTOTABELAS"/>
            </w:pPr>
          </w:p>
        </w:tc>
        <w:tc>
          <w:tcPr>
            <w:tcW w:w="5250" w:type="dxa"/>
          </w:tcPr>
          <w:p w14:paraId="6BCC7434" w14:textId="77777777" w:rsidR="00435458" w:rsidRPr="00ED26D5" w:rsidRDefault="00435458" w:rsidP="00493CE2">
            <w:pPr>
              <w:pStyle w:val="04TEXTOTABELAS"/>
            </w:pPr>
            <w:r w:rsidRPr="00ED26D5">
              <w:t>Parte colorida dos olhos.</w:t>
            </w:r>
          </w:p>
        </w:tc>
      </w:tr>
    </w:tbl>
    <w:p w14:paraId="2647BBC9" w14:textId="77777777" w:rsidR="00435458" w:rsidRDefault="00435458" w:rsidP="00435458">
      <w:pPr>
        <w:pStyle w:val="02TEXTOITEM"/>
      </w:pPr>
    </w:p>
    <w:p w14:paraId="28FBCA6A" w14:textId="19206116" w:rsidR="00435458" w:rsidRPr="0018315F" w:rsidRDefault="00435458" w:rsidP="00435458">
      <w:pPr>
        <w:pStyle w:val="02TEXTOITEM"/>
      </w:pPr>
      <w:r w:rsidRPr="0018315F">
        <w:t xml:space="preserve">2. </w:t>
      </w:r>
      <w:r>
        <w:t>Resposta possível: A</w:t>
      </w:r>
      <w:r w:rsidRPr="00726656" w:rsidDel="00FA44C7">
        <w:t xml:space="preserve"> </w:t>
      </w:r>
      <w:r w:rsidRPr="00726656">
        <w:t xml:space="preserve">visão binocular </w:t>
      </w:r>
      <w:r>
        <w:t xml:space="preserve">permite </w:t>
      </w:r>
      <w:r w:rsidRPr="00726656">
        <w:t>que os seres viv</w:t>
      </w:r>
      <w:r>
        <w:t>os</w:t>
      </w:r>
      <w:r w:rsidRPr="00726656">
        <w:t xml:space="preserve"> avaliem a </w:t>
      </w:r>
      <w:r>
        <w:t xml:space="preserve">que </w:t>
      </w:r>
      <w:r w:rsidRPr="00726656">
        <w:t>distância estão dos objetos</w:t>
      </w:r>
      <w:r w:rsidR="0004769A">
        <w:t>.</w:t>
      </w:r>
    </w:p>
    <w:p w14:paraId="5E91076B" w14:textId="77777777" w:rsidR="00435458" w:rsidRDefault="00435458" w:rsidP="00435458">
      <w:pPr>
        <w:pStyle w:val="02TEXTOITEM"/>
      </w:pPr>
    </w:p>
    <w:p w14:paraId="7CD67593" w14:textId="77777777" w:rsidR="00435458" w:rsidRDefault="00435458" w:rsidP="00435458">
      <w:pPr>
        <w:pStyle w:val="02TEXTOITEM"/>
      </w:pPr>
      <w:r w:rsidRPr="0018315F">
        <w:t>3.</w:t>
      </w:r>
      <w:r>
        <w:tab/>
      </w:r>
    </w:p>
    <w:p w14:paraId="4A698336" w14:textId="5577CA7F" w:rsidR="00435458" w:rsidRDefault="00435458" w:rsidP="00435458">
      <w:pPr>
        <w:pStyle w:val="02TEXTOITEM"/>
        <w:jc w:val="center"/>
      </w:pPr>
      <w:r w:rsidRPr="002B617F">
        <w:rPr>
          <w:rStyle w:val="Ttulo3Char"/>
          <w:rFonts w:ascii="Arial" w:hAnsi="Arial" w:cs="Arial"/>
          <w:noProof/>
          <w:color w:val="000000" w:themeColor="text1"/>
          <w:sz w:val="24"/>
          <w:szCs w:val="24"/>
          <w:lang w:eastAsia="pt-BR" w:bidi="ar-SA"/>
        </w:rPr>
        <w:drawing>
          <wp:inline distT="0" distB="0" distL="0" distR="0" wp14:anchorId="3B7FDF05" wp14:editId="339B8B93">
            <wp:extent cx="3510000" cy="2044856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000" cy="204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059C7" w14:textId="77777777" w:rsidR="00663EC0" w:rsidRDefault="00663EC0" w:rsidP="00435458">
      <w:pPr>
        <w:pStyle w:val="02TEXTOITEM"/>
        <w:jc w:val="center"/>
      </w:pPr>
    </w:p>
    <w:p w14:paraId="075C08E7" w14:textId="77777777" w:rsidR="008E763E" w:rsidRPr="00C523C6" w:rsidRDefault="008E763E" w:rsidP="008E763E">
      <w:pPr>
        <w:pStyle w:val="06LEGENDA"/>
        <w:jc w:val="center"/>
        <w:rPr>
          <w:sz w:val="19"/>
          <w:szCs w:val="19"/>
        </w:rPr>
      </w:pPr>
      <w:r w:rsidRPr="00C523C6">
        <w:rPr>
          <w:sz w:val="19"/>
          <w:szCs w:val="19"/>
        </w:rPr>
        <w:t>(Fora de proporção e em cores fantasiosas.)</w:t>
      </w:r>
    </w:p>
    <w:p w14:paraId="5E4E92A1" w14:textId="77777777" w:rsidR="008E763E" w:rsidRDefault="008E763E" w:rsidP="00435458">
      <w:pPr>
        <w:pStyle w:val="02TEXTOITEM"/>
        <w:jc w:val="center"/>
      </w:pPr>
    </w:p>
    <w:p w14:paraId="4CDB7D5E" w14:textId="77777777" w:rsidR="00435458" w:rsidRDefault="00435458" w:rsidP="00435458">
      <w:pPr>
        <w:pStyle w:val="02TEXTOPRINCIPAL"/>
      </w:pPr>
    </w:p>
    <w:p w14:paraId="1B655552" w14:textId="77777777" w:rsidR="00435458" w:rsidRDefault="00435458" w:rsidP="00435458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1986D9EC" w14:textId="77777777" w:rsidR="00435458" w:rsidRPr="00A05691" w:rsidRDefault="00435458" w:rsidP="00435458">
      <w:pPr>
        <w:pStyle w:val="01TITULO3"/>
      </w:pPr>
      <w:r w:rsidRPr="00A05691">
        <w:lastRenderedPageBreak/>
        <w:t>Autoavaliação</w:t>
      </w:r>
    </w:p>
    <w:p w14:paraId="6562EFE0" w14:textId="77777777" w:rsidR="00435458" w:rsidRDefault="00435458" w:rsidP="00435458">
      <w:pPr>
        <w:pStyle w:val="02TEXTOPRINCIPAL"/>
      </w:pPr>
    </w:p>
    <w:tbl>
      <w:tblPr>
        <w:tblStyle w:val="Tabelacomgrade"/>
        <w:tblW w:w="9469" w:type="dxa"/>
        <w:jc w:val="center"/>
        <w:tblLook w:val="04A0" w:firstRow="1" w:lastRow="0" w:firstColumn="1" w:lastColumn="0" w:noHBand="0" w:noVBand="1"/>
      </w:tblPr>
      <w:tblGrid>
        <w:gridCol w:w="3294"/>
        <w:gridCol w:w="2123"/>
        <w:gridCol w:w="2124"/>
        <w:gridCol w:w="1928"/>
      </w:tblGrid>
      <w:tr w:rsidR="00435458" w:rsidRPr="00DD5B37" w14:paraId="053673EE" w14:textId="77777777" w:rsidTr="00493CE2">
        <w:trPr>
          <w:jc w:val="center"/>
        </w:trPr>
        <w:tc>
          <w:tcPr>
            <w:tcW w:w="3294" w:type="dxa"/>
            <w:vAlign w:val="center"/>
          </w:tcPr>
          <w:p w14:paraId="1F99469C" w14:textId="77777777" w:rsidR="00435458" w:rsidRPr="00DD5B37" w:rsidRDefault="00435458" w:rsidP="00493CE2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2123" w:type="dxa"/>
            <w:vAlign w:val="center"/>
          </w:tcPr>
          <w:p w14:paraId="5636872B" w14:textId="77777777" w:rsidR="00435458" w:rsidRPr="00DD5B37" w:rsidRDefault="00435458" w:rsidP="00493CE2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2124" w:type="dxa"/>
            <w:vAlign w:val="center"/>
          </w:tcPr>
          <w:p w14:paraId="04EC54D1" w14:textId="77777777" w:rsidR="00435458" w:rsidRPr="00DD5B37" w:rsidRDefault="00435458" w:rsidP="00493CE2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1928" w:type="dxa"/>
            <w:vAlign w:val="center"/>
          </w:tcPr>
          <w:p w14:paraId="797E8162" w14:textId="77777777" w:rsidR="00435458" w:rsidRPr="00DD5B37" w:rsidRDefault="00435458" w:rsidP="00493CE2">
            <w:pPr>
              <w:pStyle w:val="03TITULOTABELAS1"/>
            </w:pPr>
            <w:r w:rsidRPr="00DD5B37">
              <w:t>Preciso melhorar</w:t>
            </w:r>
          </w:p>
        </w:tc>
      </w:tr>
      <w:tr w:rsidR="00435458" w:rsidRPr="00DD5B37" w14:paraId="6449AA25" w14:textId="77777777" w:rsidTr="00493CE2">
        <w:trPr>
          <w:trHeight w:val="742"/>
          <w:jc w:val="center"/>
        </w:trPr>
        <w:tc>
          <w:tcPr>
            <w:tcW w:w="3294" w:type="dxa"/>
            <w:vAlign w:val="center"/>
          </w:tcPr>
          <w:p w14:paraId="150A3786" w14:textId="77777777" w:rsidR="00435458" w:rsidRPr="00A05691" w:rsidRDefault="00435458" w:rsidP="00493CE2">
            <w:pPr>
              <w:pStyle w:val="04TEXTOTABELAS"/>
            </w:pPr>
            <w:r w:rsidRPr="00ED26D5">
              <w:t>Reconheço a estrutura do olho, e sei identificar suas partes.</w:t>
            </w:r>
          </w:p>
        </w:tc>
        <w:tc>
          <w:tcPr>
            <w:tcW w:w="2123" w:type="dxa"/>
            <w:vAlign w:val="center"/>
          </w:tcPr>
          <w:p w14:paraId="4400BCC9" w14:textId="77777777" w:rsidR="00435458" w:rsidRPr="00DD5B37" w:rsidRDefault="00435458" w:rsidP="00493CE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24" w:type="dxa"/>
            <w:vAlign w:val="center"/>
          </w:tcPr>
          <w:p w14:paraId="6B575232" w14:textId="77777777" w:rsidR="00435458" w:rsidRPr="00DD5B37" w:rsidRDefault="00435458" w:rsidP="00493CE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28" w:type="dxa"/>
            <w:vAlign w:val="center"/>
          </w:tcPr>
          <w:p w14:paraId="0FF92694" w14:textId="77777777" w:rsidR="00435458" w:rsidRPr="00DD5B37" w:rsidRDefault="00435458" w:rsidP="00493CE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435458" w:rsidRPr="00DD5B37" w14:paraId="5F855DA7" w14:textId="77777777" w:rsidTr="00493CE2">
        <w:trPr>
          <w:trHeight w:val="696"/>
          <w:jc w:val="center"/>
        </w:trPr>
        <w:tc>
          <w:tcPr>
            <w:tcW w:w="3294" w:type="dxa"/>
            <w:vAlign w:val="center"/>
          </w:tcPr>
          <w:p w14:paraId="791137FC" w14:textId="77777777" w:rsidR="00435458" w:rsidRPr="00A05691" w:rsidRDefault="00435458" w:rsidP="00493CE2">
            <w:pPr>
              <w:pStyle w:val="04TEXTOTABELAS"/>
            </w:pPr>
            <w:r w:rsidRPr="00ED26D5">
              <w:t>Compreendo a formação da imagem na retina.</w:t>
            </w:r>
          </w:p>
        </w:tc>
        <w:tc>
          <w:tcPr>
            <w:tcW w:w="2123" w:type="dxa"/>
          </w:tcPr>
          <w:p w14:paraId="249DC9FE" w14:textId="77777777" w:rsidR="00435458" w:rsidRPr="00DD5B37" w:rsidRDefault="00435458" w:rsidP="00493CE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545ACA19" w14:textId="77777777" w:rsidR="00435458" w:rsidRPr="00DD5B37" w:rsidRDefault="00435458" w:rsidP="00493CE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3A07FD18" w14:textId="77777777" w:rsidR="00435458" w:rsidRPr="00DD5B37" w:rsidRDefault="00435458" w:rsidP="00493CE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35458" w:rsidRPr="00DD5B37" w14:paraId="30700DC6" w14:textId="77777777" w:rsidTr="00493CE2">
        <w:trPr>
          <w:trHeight w:val="990"/>
          <w:jc w:val="center"/>
        </w:trPr>
        <w:tc>
          <w:tcPr>
            <w:tcW w:w="3294" w:type="dxa"/>
            <w:vAlign w:val="center"/>
          </w:tcPr>
          <w:p w14:paraId="1A66CB01" w14:textId="77777777" w:rsidR="00435458" w:rsidRPr="00ED26D5" w:rsidRDefault="00435458" w:rsidP="00493CE2">
            <w:pPr>
              <w:pStyle w:val="04TEXTOTABELAS"/>
            </w:pPr>
            <w:r w:rsidRPr="00ED26D5">
              <w:t>Reconheço que a pupila controla a quantidade de luz que incide na retina.</w:t>
            </w:r>
          </w:p>
        </w:tc>
        <w:tc>
          <w:tcPr>
            <w:tcW w:w="2123" w:type="dxa"/>
          </w:tcPr>
          <w:p w14:paraId="74869816" w14:textId="77777777" w:rsidR="00435458" w:rsidRPr="00DD5B37" w:rsidRDefault="00435458" w:rsidP="00493CE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6A858311" w14:textId="77777777" w:rsidR="00435458" w:rsidRPr="00DD5B37" w:rsidRDefault="00435458" w:rsidP="00493CE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1F0225C7" w14:textId="77777777" w:rsidR="00435458" w:rsidRPr="00DD5B37" w:rsidRDefault="00435458" w:rsidP="00493CE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35458" w:rsidRPr="00DD5B37" w14:paraId="7FC451A8" w14:textId="77777777" w:rsidTr="00493CE2">
        <w:trPr>
          <w:trHeight w:val="976"/>
          <w:jc w:val="center"/>
        </w:trPr>
        <w:tc>
          <w:tcPr>
            <w:tcW w:w="3294" w:type="dxa"/>
            <w:vAlign w:val="center"/>
          </w:tcPr>
          <w:p w14:paraId="55CD2D89" w14:textId="77777777" w:rsidR="00435458" w:rsidRPr="00ED26D5" w:rsidRDefault="00435458" w:rsidP="00493CE2">
            <w:pPr>
              <w:pStyle w:val="04TEXTOTABELAS"/>
            </w:pPr>
            <w:r w:rsidRPr="00ED26D5">
              <w:t>Compreendo o significado de visão binocular e sua importância.</w:t>
            </w:r>
          </w:p>
        </w:tc>
        <w:tc>
          <w:tcPr>
            <w:tcW w:w="2123" w:type="dxa"/>
          </w:tcPr>
          <w:p w14:paraId="3B58BAFC" w14:textId="77777777" w:rsidR="00435458" w:rsidRPr="00DD5B37" w:rsidRDefault="00435458" w:rsidP="00493CE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560A23B2" w14:textId="77777777" w:rsidR="00435458" w:rsidRPr="00DD5B37" w:rsidRDefault="00435458" w:rsidP="00493CE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5E084ECF" w14:textId="77777777" w:rsidR="00435458" w:rsidRPr="00DD5B37" w:rsidRDefault="00435458" w:rsidP="00493CE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35458" w:rsidRPr="00DD5B37" w14:paraId="5C583D85" w14:textId="77777777" w:rsidTr="00493CE2">
        <w:trPr>
          <w:trHeight w:val="706"/>
          <w:jc w:val="center"/>
        </w:trPr>
        <w:tc>
          <w:tcPr>
            <w:tcW w:w="3294" w:type="dxa"/>
            <w:vAlign w:val="center"/>
          </w:tcPr>
          <w:p w14:paraId="297DA0E7" w14:textId="77777777" w:rsidR="00435458" w:rsidRPr="00ED26D5" w:rsidRDefault="00435458" w:rsidP="00493CE2">
            <w:pPr>
              <w:pStyle w:val="04TEXTOTABELAS"/>
            </w:pPr>
            <w:r w:rsidRPr="00ED26D5">
              <w:t>Identifico os principais distúrbios de visão.</w:t>
            </w:r>
          </w:p>
        </w:tc>
        <w:tc>
          <w:tcPr>
            <w:tcW w:w="2123" w:type="dxa"/>
          </w:tcPr>
          <w:p w14:paraId="539295F5" w14:textId="77777777" w:rsidR="00435458" w:rsidRPr="00DD5B37" w:rsidRDefault="00435458" w:rsidP="00493CE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398FC241" w14:textId="77777777" w:rsidR="00435458" w:rsidRPr="00DD5B37" w:rsidRDefault="00435458" w:rsidP="00493CE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5B1C00D1" w14:textId="77777777" w:rsidR="00435458" w:rsidRPr="00DD5B37" w:rsidRDefault="00435458" w:rsidP="00493CE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35458" w:rsidRPr="00DD5B37" w14:paraId="2504714A" w14:textId="77777777" w:rsidTr="00493CE2">
        <w:trPr>
          <w:trHeight w:val="986"/>
          <w:jc w:val="center"/>
        </w:trPr>
        <w:tc>
          <w:tcPr>
            <w:tcW w:w="3294" w:type="dxa"/>
            <w:vAlign w:val="center"/>
          </w:tcPr>
          <w:p w14:paraId="403D113A" w14:textId="77777777" w:rsidR="00435458" w:rsidRPr="00ED26D5" w:rsidRDefault="00435458" w:rsidP="00493CE2">
            <w:pPr>
              <w:pStyle w:val="04TEXTOTABELAS"/>
            </w:pPr>
            <w:r w:rsidRPr="00ED26D5">
              <w:t>Reconheço que os distúrbios de visão podem ser corrigidos com a utilização de lentes.</w:t>
            </w:r>
          </w:p>
        </w:tc>
        <w:tc>
          <w:tcPr>
            <w:tcW w:w="2123" w:type="dxa"/>
          </w:tcPr>
          <w:p w14:paraId="01CAA5DB" w14:textId="77777777" w:rsidR="00435458" w:rsidRPr="00DD5B37" w:rsidRDefault="00435458" w:rsidP="00493CE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5649767C" w14:textId="77777777" w:rsidR="00435458" w:rsidRPr="00DD5B37" w:rsidRDefault="00435458" w:rsidP="00493CE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5B53482B" w14:textId="77777777" w:rsidR="00435458" w:rsidRPr="00DD5B37" w:rsidRDefault="00435458" w:rsidP="00493CE2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367AEB4A" w14:textId="3D9C3F7F" w:rsidR="00435458" w:rsidRDefault="00435458" w:rsidP="00435458"/>
    <w:p w14:paraId="2E3CC042" w14:textId="1BBB7A4A" w:rsidR="00FE0056" w:rsidRDefault="00FE0056" w:rsidP="00435458"/>
    <w:p w14:paraId="56521DFB" w14:textId="1E00442B" w:rsidR="00E55329" w:rsidRPr="00435458" w:rsidRDefault="00E55329" w:rsidP="00435458"/>
    <w:sectPr w:rsidR="00E55329" w:rsidRPr="00435458" w:rsidSect="00C6749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F29A76" w14:textId="77777777" w:rsidR="00211D85" w:rsidRDefault="00211D85">
      <w:r>
        <w:separator/>
      </w:r>
    </w:p>
  </w:endnote>
  <w:endnote w:type="continuationSeparator" w:id="0">
    <w:p w14:paraId="58EF9FAD" w14:textId="77777777" w:rsidR="00211D85" w:rsidRDefault="00211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06E35EA-26CE-4696-8E21-F67DF931C119}"/>
    <w:embedBold r:id="rId2" w:fontKey="{82E37A8C-FDAE-4C1B-BED1-314824109ADE}"/>
    <w:embedItalic r:id="rId3" w:fontKey="{4C2BF147-DBED-4A0E-AAAC-B247C0157D4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2536AE5-B62E-4B70-8775-538F4841A302}"/>
    <w:embedBold r:id="rId5" w:fontKey="{17A8BE6D-30C7-418B-B272-2202C16037A1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0014E993-E661-4C80-903D-2319DCF93C3E}"/>
    <w:embedBold r:id="rId7" w:fontKey="{3E255649-BB71-4D5B-A380-C66459333EB0}"/>
    <w:embedBoldItalic r:id="rId8" w:fontKey="{E1AF7E34-6475-4550-A53C-EC017D592540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6113059D-9D65-4E6A-A0C9-AA85E3CE4875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C95DE92E-95B3-4FED-8E2A-6EB9334033BE}"/>
    <w:embedBold r:id="rId11" w:fontKey="{8C924977-7EDE-4C47-87AD-025748B7619C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8C2CD946-1D92-4A66-8539-88E9123AF7E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5EB57D" w14:textId="77777777" w:rsidR="002D0862" w:rsidRDefault="002D086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081D6942" w:rsidR="00C67490" w:rsidRPr="002D0862" w:rsidRDefault="002D0862" w:rsidP="002D0862"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435D420F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AE161C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3C7B1D" w14:textId="77777777" w:rsidR="002D0862" w:rsidRDefault="002D086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FA9642" w14:textId="77777777" w:rsidR="00211D85" w:rsidRDefault="00211D85">
      <w:r>
        <w:rPr>
          <w:color w:val="000000"/>
        </w:rPr>
        <w:separator/>
      </w:r>
    </w:p>
  </w:footnote>
  <w:footnote w:type="continuationSeparator" w:id="0">
    <w:p w14:paraId="438460E1" w14:textId="77777777" w:rsidR="00211D85" w:rsidRDefault="00211D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8418B8" w14:textId="77777777" w:rsidR="002D0862" w:rsidRDefault="002D086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5FB9C615" w:rsidR="00283861" w:rsidRDefault="00246A0A">
    <w:r>
      <w:rPr>
        <w:noProof/>
        <w:lang w:val="en-US" w:eastAsia="en-US" w:bidi="ar-SA"/>
      </w:rPr>
      <w:drawing>
        <wp:inline distT="0" distB="0" distL="0" distR="0" wp14:anchorId="6C86CCA4" wp14:editId="0A659509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56C825" w14:textId="77777777" w:rsidR="002D0862" w:rsidRDefault="002D086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44A31B5"/>
    <w:multiLevelType w:val="hybridMultilevel"/>
    <w:tmpl w:val="5F628C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E331A5"/>
    <w:multiLevelType w:val="hybridMultilevel"/>
    <w:tmpl w:val="8946D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9" w15:restartNumberingAfterBreak="0">
    <w:nsid w:val="5E0F1D17"/>
    <w:multiLevelType w:val="hybridMultilevel"/>
    <w:tmpl w:val="68446F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0"/>
  </w:num>
  <w:num w:numId="4">
    <w:abstractNumId w:val="8"/>
  </w:num>
  <w:num w:numId="5">
    <w:abstractNumId w:val="10"/>
  </w:num>
  <w:num w:numId="6">
    <w:abstractNumId w:val="10"/>
  </w:num>
  <w:num w:numId="7">
    <w:abstractNumId w:val="8"/>
  </w:num>
  <w:num w:numId="8">
    <w:abstractNumId w:val="10"/>
  </w:num>
  <w:num w:numId="9">
    <w:abstractNumId w:val="10"/>
  </w:num>
  <w:num w:numId="10">
    <w:abstractNumId w:val="8"/>
  </w:num>
  <w:num w:numId="11">
    <w:abstractNumId w:val="10"/>
  </w:num>
  <w:num w:numId="12">
    <w:abstractNumId w:val="12"/>
  </w:num>
  <w:num w:numId="13">
    <w:abstractNumId w:val="2"/>
  </w:num>
  <w:num w:numId="14">
    <w:abstractNumId w:val="10"/>
  </w:num>
  <w:num w:numId="15">
    <w:abstractNumId w:val="8"/>
  </w:num>
  <w:num w:numId="16">
    <w:abstractNumId w:val="10"/>
  </w:num>
  <w:num w:numId="17">
    <w:abstractNumId w:val="10"/>
  </w:num>
  <w:num w:numId="18">
    <w:abstractNumId w:val="8"/>
  </w:num>
  <w:num w:numId="19">
    <w:abstractNumId w:val="10"/>
  </w:num>
  <w:num w:numId="20">
    <w:abstractNumId w:val="1"/>
  </w:num>
  <w:num w:numId="21">
    <w:abstractNumId w:val="6"/>
  </w:num>
  <w:num w:numId="22">
    <w:abstractNumId w:val="13"/>
  </w:num>
  <w:num w:numId="23">
    <w:abstractNumId w:val="0"/>
  </w:num>
  <w:num w:numId="24">
    <w:abstractNumId w:val="11"/>
  </w:num>
  <w:num w:numId="25">
    <w:abstractNumId w:val="4"/>
  </w:num>
  <w:num w:numId="26">
    <w:abstractNumId w:val="3"/>
  </w:num>
  <w:num w:numId="27">
    <w:abstractNumId w:val="14"/>
  </w:num>
  <w:num w:numId="28">
    <w:abstractNumId w:val="10"/>
  </w:num>
  <w:num w:numId="29">
    <w:abstractNumId w:val="8"/>
  </w:num>
  <w:num w:numId="30">
    <w:abstractNumId w:val="10"/>
  </w:num>
  <w:num w:numId="31">
    <w:abstractNumId w:val="10"/>
  </w:num>
  <w:num w:numId="32">
    <w:abstractNumId w:val="7"/>
  </w:num>
  <w:num w:numId="33">
    <w:abstractNumId w:val="9"/>
  </w:num>
  <w:num w:numId="34">
    <w:abstractNumId w:val="10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5276"/>
    <w:rsid w:val="00032FED"/>
    <w:rsid w:val="0003527F"/>
    <w:rsid w:val="0004769A"/>
    <w:rsid w:val="0005113C"/>
    <w:rsid w:val="000613DD"/>
    <w:rsid w:val="000628EC"/>
    <w:rsid w:val="000709CD"/>
    <w:rsid w:val="00076EF4"/>
    <w:rsid w:val="000822D3"/>
    <w:rsid w:val="000A434A"/>
    <w:rsid w:val="000A77F0"/>
    <w:rsid w:val="000A7F47"/>
    <w:rsid w:val="000C6EC8"/>
    <w:rsid w:val="000D1E72"/>
    <w:rsid w:val="000E07A5"/>
    <w:rsid w:val="000F7D8C"/>
    <w:rsid w:val="00100500"/>
    <w:rsid w:val="00106A52"/>
    <w:rsid w:val="001237AE"/>
    <w:rsid w:val="00126F41"/>
    <w:rsid w:val="001777DE"/>
    <w:rsid w:val="00182B00"/>
    <w:rsid w:val="0018315F"/>
    <w:rsid w:val="001A6E30"/>
    <w:rsid w:val="001B4098"/>
    <w:rsid w:val="001F5143"/>
    <w:rsid w:val="0020549D"/>
    <w:rsid w:val="00210B7C"/>
    <w:rsid w:val="00211D85"/>
    <w:rsid w:val="00220C34"/>
    <w:rsid w:val="00246A0A"/>
    <w:rsid w:val="00250FF2"/>
    <w:rsid w:val="002B4837"/>
    <w:rsid w:val="002C2992"/>
    <w:rsid w:val="002C49D0"/>
    <w:rsid w:val="002D0862"/>
    <w:rsid w:val="002F294E"/>
    <w:rsid w:val="0030769C"/>
    <w:rsid w:val="00352C2B"/>
    <w:rsid w:val="00352C2E"/>
    <w:rsid w:val="00352D0A"/>
    <w:rsid w:val="003658EC"/>
    <w:rsid w:val="00377391"/>
    <w:rsid w:val="003B0992"/>
    <w:rsid w:val="003D75AC"/>
    <w:rsid w:val="003E3A06"/>
    <w:rsid w:val="00415172"/>
    <w:rsid w:val="0042588F"/>
    <w:rsid w:val="00426FFF"/>
    <w:rsid w:val="00430C2C"/>
    <w:rsid w:val="00432BE3"/>
    <w:rsid w:val="00435458"/>
    <w:rsid w:val="004A6DF9"/>
    <w:rsid w:val="004B5EA9"/>
    <w:rsid w:val="004E0157"/>
    <w:rsid w:val="00512EF1"/>
    <w:rsid w:val="005209C1"/>
    <w:rsid w:val="00525A49"/>
    <w:rsid w:val="00526D70"/>
    <w:rsid w:val="0055204F"/>
    <w:rsid w:val="0056195B"/>
    <w:rsid w:val="00575253"/>
    <w:rsid w:val="005865B1"/>
    <w:rsid w:val="005C76E7"/>
    <w:rsid w:val="005D03F2"/>
    <w:rsid w:val="005F73ED"/>
    <w:rsid w:val="00601257"/>
    <w:rsid w:val="00602089"/>
    <w:rsid w:val="00604F7F"/>
    <w:rsid w:val="00663EC0"/>
    <w:rsid w:val="00676297"/>
    <w:rsid w:val="006A7800"/>
    <w:rsid w:val="006D5809"/>
    <w:rsid w:val="006E489A"/>
    <w:rsid w:val="007062D1"/>
    <w:rsid w:val="00706CCD"/>
    <w:rsid w:val="00731B86"/>
    <w:rsid w:val="0078056E"/>
    <w:rsid w:val="007813FB"/>
    <w:rsid w:val="0078603D"/>
    <w:rsid w:val="007879D2"/>
    <w:rsid w:val="00802F95"/>
    <w:rsid w:val="00836699"/>
    <w:rsid w:val="00852916"/>
    <w:rsid w:val="0088298C"/>
    <w:rsid w:val="008B7409"/>
    <w:rsid w:val="008E09F8"/>
    <w:rsid w:val="008E763E"/>
    <w:rsid w:val="008F7795"/>
    <w:rsid w:val="00916998"/>
    <w:rsid w:val="009353E1"/>
    <w:rsid w:val="00935D6C"/>
    <w:rsid w:val="0094219B"/>
    <w:rsid w:val="00945EE1"/>
    <w:rsid w:val="00960FA7"/>
    <w:rsid w:val="009862A2"/>
    <w:rsid w:val="00991C57"/>
    <w:rsid w:val="00997E32"/>
    <w:rsid w:val="009B2E0C"/>
    <w:rsid w:val="009D79E6"/>
    <w:rsid w:val="009E6901"/>
    <w:rsid w:val="00A05691"/>
    <w:rsid w:val="00A632AA"/>
    <w:rsid w:val="00A74FAE"/>
    <w:rsid w:val="00A93A65"/>
    <w:rsid w:val="00AA0F18"/>
    <w:rsid w:val="00AB0689"/>
    <w:rsid w:val="00AE161C"/>
    <w:rsid w:val="00AE4826"/>
    <w:rsid w:val="00AE54AB"/>
    <w:rsid w:val="00AF1588"/>
    <w:rsid w:val="00B0232D"/>
    <w:rsid w:val="00B2459B"/>
    <w:rsid w:val="00B36FBF"/>
    <w:rsid w:val="00B63041"/>
    <w:rsid w:val="00B813B2"/>
    <w:rsid w:val="00BE07F8"/>
    <w:rsid w:val="00BE346A"/>
    <w:rsid w:val="00BF2DF3"/>
    <w:rsid w:val="00C035A9"/>
    <w:rsid w:val="00C4098B"/>
    <w:rsid w:val="00C61193"/>
    <w:rsid w:val="00C65D98"/>
    <w:rsid w:val="00C67490"/>
    <w:rsid w:val="00C74ED1"/>
    <w:rsid w:val="00C867EE"/>
    <w:rsid w:val="00CA2655"/>
    <w:rsid w:val="00CF42D1"/>
    <w:rsid w:val="00D2537A"/>
    <w:rsid w:val="00D261D6"/>
    <w:rsid w:val="00D36220"/>
    <w:rsid w:val="00D87A64"/>
    <w:rsid w:val="00DB0733"/>
    <w:rsid w:val="00DC2F93"/>
    <w:rsid w:val="00DD036C"/>
    <w:rsid w:val="00E05E1E"/>
    <w:rsid w:val="00E07DB4"/>
    <w:rsid w:val="00E24C6F"/>
    <w:rsid w:val="00E425B0"/>
    <w:rsid w:val="00E449E3"/>
    <w:rsid w:val="00E55329"/>
    <w:rsid w:val="00E9046D"/>
    <w:rsid w:val="00E90F29"/>
    <w:rsid w:val="00E92788"/>
    <w:rsid w:val="00EC1F7D"/>
    <w:rsid w:val="00EC5741"/>
    <w:rsid w:val="00ED1B07"/>
    <w:rsid w:val="00ED26D5"/>
    <w:rsid w:val="00ED3AFA"/>
    <w:rsid w:val="00ED433B"/>
    <w:rsid w:val="00EE0D5E"/>
    <w:rsid w:val="00F012F6"/>
    <w:rsid w:val="00F14591"/>
    <w:rsid w:val="00F2515B"/>
    <w:rsid w:val="00F26D37"/>
    <w:rsid w:val="00F5578A"/>
    <w:rsid w:val="00F63BF8"/>
    <w:rsid w:val="00F83A80"/>
    <w:rsid w:val="00F9230B"/>
    <w:rsid w:val="00FA070A"/>
    <w:rsid w:val="00FA209D"/>
    <w:rsid w:val="00FD37FD"/>
    <w:rsid w:val="00FE0056"/>
    <w:rsid w:val="00FE28DA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rsid w:val="000709C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6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descola.com.br/software/wwbm3034/wwbm3034.swf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terra.com.br/saude/fotos_n/olho/olhohumano_anime.swf" TargetMode="Externa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2323</Words>
  <Characters>12546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Barbara Donato Rabaçal</cp:lastModifiedBy>
  <cp:revision>16</cp:revision>
  <dcterms:created xsi:type="dcterms:W3CDTF">2018-08-15T14:58:00Z</dcterms:created>
  <dcterms:modified xsi:type="dcterms:W3CDTF">2018-09-11T17:10:00Z</dcterms:modified>
</cp:coreProperties>
</file>