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073A60" w14:textId="77777777" w:rsidR="000B6D80" w:rsidRPr="00BD4767" w:rsidRDefault="000B6D80" w:rsidP="000B6D80">
      <w:pPr>
        <w:pStyle w:val="01TITULO1"/>
      </w:pPr>
      <w:r w:rsidRPr="00BD4767">
        <w:t xml:space="preserve">SEQUÊNCIA DIDÁTICA </w:t>
      </w:r>
      <w:r>
        <w:t>3</w:t>
      </w:r>
    </w:p>
    <w:p w14:paraId="2657541C" w14:textId="77777777" w:rsidR="000B6D80" w:rsidRPr="00BD4767" w:rsidRDefault="000B6D80" w:rsidP="000B6D80"/>
    <w:p w14:paraId="5C02440E" w14:textId="147427E5" w:rsidR="004D5D43" w:rsidRDefault="004475D0" w:rsidP="000B6D80">
      <w:pPr>
        <w:pStyle w:val="01TITULO2"/>
      </w:pPr>
      <w:r>
        <w:t>Componente curricular:</w:t>
      </w:r>
      <w:r w:rsidR="000B6D80" w:rsidRPr="00E75A70">
        <w:t xml:space="preserve"> </w:t>
      </w:r>
      <w:r w:rsidR="000B6D80">
        <w:rPr>
          <w:b w:val="0"/>
        </w:rPr>
        <w:t>Ciências</w:t>
      </w:r>
      <w:r w:rsidR="004D5D43">
        <w:rPr>
          <w:b w:val="0"/>
        </w:rPr>
        <w:t xml:space="preserve"> da Natureza</w:t>
      </w:r>
    </w:p>
    <w:p w14:paraId="7F428AEA" w14:textId="06FE11EC" w:rsidR="000B6D80" w:rsidRDefault="000B6D80" w:rsidP="000B6D80">
      <w:pPr>
        <w:pStyle w:val="01TITULO2"/>
        <w:rPr>
          <w:b w:val="0"/>
        </w:rPr>
      </w:pPr>
      <w:r w:rsidRPr="00E75A70">
        <w:t>Ano</w:t>
      </w:r>
      <w:r w:rsidR="004475D0">
        <w:t>:</w:t>
      </w:r>
      <w:r>
        <w:rPr>
          <w:b w:val="0"/>
        </w:rPr>
        <w:t xml:space="preserve"> 6</w:t>
      </w:r>
      <w:r w:rsidRPr="007D040B">
        <w:rPr>
          <w:b w:val="0"/>
        </w:rPr>
        <w:t>º</w:t>
      </w:r>
      <w:r w:rsidR="004475D0">
        <w:t xml:space="preserve">          </w:t>
      </w:r>
      <w:r w:rsidRPr="00E75A70">
        <w:t>Bimestre</w:t>
      </w:r>
      <w:r w:rsidR="004475D0">
        <w:t>:</w:t>
      </w:r>
      <w:r>
        <w:rPr>
          <w:b w:val="0"/>
        </w:rPr>
        <w:t xml:space="preserve"> 3</w:t>
      </w:r>
      <w:r w:rsidRPr="007D040B">
        <w:rPr>
          <w:b w:val="0"/>
        </w:rPr>
        <w:t>º</w:t>
      </w:r>
    </w:p>
    <w:p w14:paraId="36D81D8F" w14:textId="77777777" w:rsidR="000B6D80" w:rsidRPr="00A44326" w:rsidRDefault="000B6D80" w:rsidP="000B6D80"/>
    <w:p w14:paraId="1BF2B5D1" w14:textId="77777777" w:rsidR="000B6D80" w:rsidRPr="00BD4767" w:rsidRDefault="000B6D80" w:rsidP="000B6D80">
      <w:pPr>
        <w:pStyle w:val="01TITULO2"/>
      </w:pPr>
      <w:r w:rsidRPr="00BD4767">
        <w:t xml:space="preserve">Título: </w:t>
      </w:r>
      <w:r w:rsidRPr="00445A43">
        <w:rPr>
          <w:b w:val="0"/>
        </w:rPr>
        <w:t>Transformações químicas: o petróleo desde sua formação até sua utilização</w:t>
      </w:r>
    </w:p>
    <w:p w14:paraId="4935D59D" w14:textId="77777777" w:rsidR="000B6D80" w:rsidRPr="00A44326" w:rsidRDefault="000B6D80" w:rsidP="000B6D80"/>
    <w:p w14:paraId="3150B4D6" w14:textId="1160AE69" w:rsidR="000B6D80" w:rsidRDefault="000B6D80" w:rsidP="000B6D80">
      <w:pPr>
        <w:pStyle w:val="01TITULO2"/>
      </w:pPr>
      <w:r w:rsidRPr="005C76E7">
        <w:t>Conteúdo</w:t>
      </w:r>
      <w:r w:rsidR="004475D0">
        <w:t>s</w:t>
      </w:r>
    </w:p>
    <w:p w14:paraId="0036568E" w14:textId="77777777" w:rsidR="000B6D80" w:rsidRPr="00BD4767" w:rsidRDefault="000B6D80" w:rsidP="000B6D80"/>
    <w:p w14:paraId="3FA32CC6" w14:textId="77777777" w:rsidR="000B6D80" w:rsidRPr="00504AF8" w:rsidRDefault="000B6D80" w:rsidP="00B26622">
      <w:pPr>
        <w:pStyle w:val="02TEXTOPRINCIPALBULLET"/>
      </w:pPr>
      <w:r w:rsidRPr="00504AF8">
        <w:t xml:space="preserve">Transformações químicas relacionadas à formação do petróleo e à produção e utilização de seus derivados. </w:t>
      </w:r>
    </w:p>
    <w:p w14:paraId="71F981B1" w14:textId="77777777" w:rsidR="000B6D80" w:rsidRPr="00504AF8" w:rsidRDefault="000B6D80" w:rsidP="00B26622">
      <w:pPr>
        <w:pStyle w:val="02TEXTOPRINCIPALBULLET"/>
      </w:pPr>
      <w:r w:rsidRPr="00504AF8">
        <w:t xml:space="preserve">A importância do petróleo. </w:t>
      </w:r>
    </w:p>
    <w:p w14:paraId="0BF162C2" w14:textId="77777777" w:rsidR="000B6D80" w:rsidRPr="00430C2C" w:rsidRDefault="000B6D80" w:rsidP="00B26622">
      <w:pPr>
        <w:pStyle w:val="02TEXTOPRINCIPALBULLET"/>
      </w:pPr>
      <w:r w:rsidRPr="00504AF8">
        <w:t>Impactos ambientais da extração do petróleo e do consumo excessivo de seus derivados</w:t>
      </w:r>
      <w:r w:rsidRPr="00430C2C">
        <w:t>.</w:t>
      </w:r>
    </w:p>
    <w:p w14:paraId="46665EE7" w14:textId="77777777" w:rsidR="000B6D80" w:rsidRPr="00BD4767" w:rsidRDefault="000B6D80" w:rsidP="000B6D80"/>
    <w:p w14:paraId="6053A71F" w14:textId="77777777" w:rsidR="000B6D80" w:rsidRPr="00325DB5" w:rsidRDefault="000B6D80" w:rsidP="000B6D80">
      <w:pPr>
        <w:pStyle w:val="01TITULO2"/>
      </w:pPr>
      <w:r w:rsidRPr="005C76E7">
        <w:t>Objetivos</w:t>
      </w:r>
    </w:p>
    <w:p w14:paraId="043F3CFD" w14:textId="77777777" w:rsidR="000B6D80" w:rsidRPr="00173C60" w:rsidRDefault="000B6D80" w:rsidP="000B6D80">
      <w:pPr>
        <w:rPr>
          <w:highlight w:val="yellow"/>
        </w:rPr>
      </w:pPr>
    </w:p>
    <w:p w14:paraId="09135888" w14:textId="77777777" w:rsidR="000B6D80" w:rsidRPr="00504AF8" w:rsidRDefault="000B6D80" w:rsidP="00B26622">
      <w:pPr>
        <w:pStyle w:val="02TEXTOPRINCIPALBULLET"/>
      </w:pPr>
      <w:r w:rsidRPr="00504AF8">
        <w:t>Compreender que a formação do petróleo envolve transformações químicas.</w:t>
      </w:r>
    </w:p>
    <w:p w14:paraId="463809BC" w14:textId="77777777" w:rsidR="000B6D80" w:rsidRPr="00504AF8" w:rsidRDefault="000B6D80" w:rsidP="00B26622">
      <w:pPr>
        <w:pStyle w:val="02TEXTOPRINCIPALBULLET"/>
      </w:pPr>
      <w:r w:rsidRPr="00504AF8">
        <w:t>Reconhecer a importância dos materiais sintéticos derivados do petróleo no dia a dia.</w:t>
      </w:r>
    </w:p>
    <w:p w14:paraId="6EDA5134" w14:textId="77777777" w:rsidR="000B6D80" w:rsidRPr="00504AF8" w:rsidRDefault="000B6D80" w:rsidP="00B26622">
      <w:pPr>
        <w:pStyle w:val="02TEXTOPRINCIPALBULLET"/>
      </w:pPr>
      <w:r w:rsidRPr="00504AF8">
        <w:t xml:space="preserve">Compreender que o consumo excessivo do petróleo e de seus derivados gera impactos ao meio ambiente e à saúde dos seres vivos. </w:t>
      </w:r>
    </w:p>
    <w:p w14:paraId="486A24E9" w14:textId="77777777" w:rsidR="000B6D80" w:rsidRPr="004220F9" w:rsidRDefault="000B6D80" w:rsidP="00B26622">
      <w:pPr>
        <w:pStyle w:val="02TEXTOPRINCIPALBULLET"/>
      </w:pPr>
      <w:r w:rsidRPr="00504AF8">
        <w:t>Propor ações individuais e coletivas que contribuam para a sustentabilidade ambiental</w:t>
      </w:r>
      <w:r w:rsidRPr="004220F9">
        <w:t>.</w:t>
      </w:r>
    </w:p>
    <w:p w14:paraId="2B16E393" w14:textId="77777777" w:rsidR="000B6D80" w:rsidRPr="00BD4767" w:rsidRDefault="000B6D80" w:rsidP="000B6D80"/>
    <w:p w14:paraId="28254B95" w14:textId="77777777" w:rsidR="000B6D80" w:rsidRDefault="000B6D80" w:rsidP="000B6D80">
      <w:pPr>
        <w:pStyle w:val="01TITULO2"/>
      </w:pPr>
      <w:r w:rsidRPr="005C76E7">
        <w:t>Objetos de conhecimento e habilidades da BNCC</w:t>
      </w:r>
    </w:p>
    <w:p w14:paraId="39D14A0D" w14:textId="77777777" w:rsidR="000B6D80" w:rsidRDefault="000B6D80" w:rsidP="000B6D80"/>
    <w:p w14:paraId="2D12B408" w14:textId="7C156F3C" w:rsidR="000B6D80" w:rsidRPr="005C76E7" w:rsidRDefault="000B6D80" w:rsidP="000B6D80">
      <w:pPr>
        <w:pStyle w:val="02TEXTOPRINCIPAL"/>
      </w:pPr>
      <w:r w:rsidRPr="00504AF8">
        <w:t xml:space="preserve">Materiais sintéticos e transformações químicas são o objeto de conhecimento desta sequência didática. A proposta trabalha as habilidades da BNCC </w:t>
      </w:r>
      <w:r w:rsidRPr="00B70CD2">
        <w:rPr>
          <w:b/>
        </w:rPr>
        <w:t>EF06CI02</w:t>
      </w:r>
      <w:r w:rsidRPr="00504AF8">
        <w:t xml:space="preserve">, segundo a qual o aluno deve ser capaz de identificar evidências de transformações químicas a partir do resultado de misturas de materiais que originam produtos diferentes dos que foram misturados, e </w:t>
      </w:r>
      <w:r w:rsidRPr="00B70CD2">
        <w:rPr>
          <w:b/>
        </w:rPr>
        <w:t>EF06CI04</w:t>
      </w:r>
      <w:r w:rsidRPr="00103411">
        <w:t>,</w:t>
      </w:r>
      <w:r w:rsidRPr="00504AF8">
        <w:t xml:space="preserve"> segundo a qual o aluno deve aprender a associar a produção de medicamentos e outros materiais sintéticos ao desenvolvimento científico e tecnológico, reconhecendo benefícios e avaliando impactos socioambientais</w:t>
      </w:r>
      <w:r w:rsidRPr="005C76E7">
        <w:t>.</w:t>
      </w:r>
      <w:bookmarkStart w:id="0" w:name="_Hlk514940277"/>
      <w:bookmarkEnd w:id="0"/>
    </w:p>
    <w:p w14:paraId="4191728B" w14:textId="77777777" w:rsidR="000B6D80" w:rsidRDefault="000B6D80" w:rsidP="000B6D80"/>
    <w:p w14:paraId="03E41DF5" w14:textId="77777777" w:rsidR="000B6D80" w:rsidRDefault="000B6D80" w:rsidP="000B6D80">
      <w:pPr>
        <w:pStyle w:val="01TITULO2"/>
      </w:pPr>
      <w:r w:rsidRPr="005C76E7">
        <w:t>Número de aulas sugeridas</w:t>
      </w:r>
    </w:p>
    <w:p w14:paraId="615E0336" w14:textId="77777777" w:rsidR="000B6D80" w:rsidRPr="00BD4767" w:rsidRDefault="000B6D80" w:rsidP="000B6D80"/>
    <w:p w14:paraId="6EAE2C32" w14:textId="77777777" w:rsidR="000B6D80" w:rsidRPr="00234142" w:rsidRDefault="000B6D80" w:rsidP="00B26622">
      <w:pPr>
        <w:pStyle w:val="02TEXTOPRINCIPALBULLET"/>
      </w:pPr>
      <w:r>
        <w:t>3</w:t>
      </w:r>
      <w:r w:rsidRPr="005C76E7">
        <w:t xml:space="preserve"> aulas (de 40 a 50 minutos cada)</w:t>
      </w:r>
      <w:r w:rsidRPr="00234142">
        <w:t>.</w:t>
      </w:r>
    </w:p>
    <w:p w14:paraId="2AE2647D" w14:textId="77777777" w:rsidR="000B6D80" w:rsidRDefault="000B6D80" w:rsidP="000B6D80">
      <w:pPr>
        <w:autoSpaceDN/>
        <w:spacing w:after="160" w:line="259" w:lineRule="auto"/>
        <w:textAlignment w:val="auto"/>
        <w:rPr>
          <w:rFonts w:eastAsia="Tahoma"/>
        </w:rPr>
      </w:pPr>
      <w:r>
        <w:br w:type="page"/>
      </w:r>
    </w:p>
    <w:p w14:paraId="4A35DFA8" w14:textId="77777777" w:rsidR="000B6D80" w:rsidRPr="00BD4767" w:rsidRDefault="000B6D80" w:rsidP="000B6D80">
      <w:pPr>
        <w:pStyle w:val="01TITULO1"/>
      </w:pPr>
      <w:r w:rsidRPr="005C76E7">
        <w:lastRenderedPageBreak/>
        <w:t>AULA 1</w:t>
      </w:r>
    </w:p>
    <w:p w14:paraId="0FD21E7B" w14:textId="77777777" w:rsidR="000B6D80" w:rsidRDefault="000B6D80" w:rsidP="000B6D80">
      <w:pPr>
        <w:pStyle w:val="02TEXTOPRINCIPAL"/>
      </w:pPr>
    </w:p>
    <w:p w14:paraId="0AE7FE1F" w14:textId="77777777" w:rsidR="000B6D80" w:rsidRDefault="000B6D80" w:rsidP="000B6D80">
      <w:pPr>
        <w:pStyle w:val="01TITULO2"/>
      </w:pPr>
      <w:r w:rsidRPr="005C76E7">
        <w:t>Objetivo específico</w:t>
      </w:r>
    </w:p>
    <w:p w14:paraId="010CAFE6" w14:textId="77777777" w:rsidR="000B6D80" w:rsidRPr="00BD4767" w:rsidRDefault="000B6D80" w:rsidP="000B6D80"/>
    <w:p w14:paraId="5EC4CCB7" w14:textId="77777777" w:rsidR="000B6D80" w:rsidRPr="00234142" w:rsidRDefault="000B6D80" w:rsidP="00B26622">
      <w:pPr>
        <w:pStyle w:val="02TEXTOPRINCIPALBULLET"/>
      </w:pPr>
      <w:r w:rsidRPr="00504AF8">
        <w:t>Identificar as transformações químicas relacionadas à formação do petróleo</w:t>
      </w:r>
      <w:r w:rsidRPr="00234142">
        <w:t>.</w:t>
      </w:r>
    </w:p>
    <w:p w14:paraId="3EEE713B" w14:textId="77777777" w:rsidR="000B6D80" w:rsidRDefault="000B6D80" w:rsidP="000B6D80">
      <w:pPr>
        <w:pStyle w:val="02TEXTOPRINCIPAL"/>
      </w:pPr>
    </w:p>
    <w:p w14:paraId="5C7AC730" w14:textId="77777777" w:rsidR="000B6D80" w:rsidRDefault="000B6D80" w:rsidP="000B6D80">
      <w:pPr>
        <w:pStyle w:val="01TITULO2"/>
      </w:pPr>
      <w:r w:rsidRPr="005C76E7">
        <w:t>Recursos didáticos</w:t>
      </w:r>
    </w:p>
    <w:p w14:paraId="6D3865B6" w14:textId="77777777" w:rsidR="000B6D80" w:rsidRDefault="000B6D80" w:rsidP="000B6D80">
      <w:pPr>
        <w:pStyle w:val="02TEXTOPRINCIPAL"/>
      </w:pPr>
    </w:p>
    <w:p w14:paraId="27A2D8D3" w14:textId="08F91DD4" w:rsidR="000B6D80" w:rsidRPr="005C76E7" w:rsidRDefault="000B6D80" w:rsidP="000B6D80">
      <w:pPr>
        <w:pStyle w:val="02TEXTOPRINCIPAL"/>
      </w:pPr>
      <w:r w:rsidRPr="00504AF8">
        <w:t>Livro do Estudante (capítulo 9); computadores com acesso à internet ou material impresso que aborde o processo de formação do petróleo</w:t>
      </w:r>
      <w:r w:rsidRPr="005C76E7">
        <w:t xml:space="preserve">. </w:t>
      </w:r>
    </w:p>
    <w:p w14:paraId="2D64EB19" w14:textId="77777777" w:rsidR="000B6D80" w:rsidRDefault="000B6D80" w:rsidP="000B6D80">
      <w:pPr>
        <w:pStyle w:val="02TEXTOPRINCIPAL"/>
      </w:pPr>
    </w:p>
    <w:p w14:paraId="139BECC3" w14:textId="77777777" w:rsidR="000B6D80" w:rsidRDefault="000B6D80" w:rsidP="000B6D80">
      <w:pPr>
        <w:pStyle w:val="01TITULO2"/>
      </w:pPr>
      <w:r w:rsidRPr="005C76E7">
        <w:t>Encaminhamento</w:t>
      </w:r>
    </w:p>
    <w:p w14:paraId="5FD69DAD" w14:textId="77777777" w:rsidR="000B6D80" w:rsidRDefault="000B6D80" w:rsidP="000B6D80">
      <w:pPr>
        <w:pStyle w:val="02TEXTOPRINCIPAL"/>
      </w:pPr>
    </w:p>
    <w:p w14:paraId="476BCF76" w14:textId="77777777" w:rsidR="000B6D80" w:rsidRPr="00504AF8" w:rsidRDefault="000B6D80" w:rsidP="000B6D80">
      <w:pPr>
        <w:pStyle w:val="02TEXTOPRINCIPAL"/>
      </w:pPr>
      <w:r w:rsidRPr="00504AF8">
        <w:t>Para a realização das aulas propostas nesta sequência didática é importante que os alunos já compreendam o conceito de transformação química.</w:t>
      </w:r>
    </w:p>
    <w:p w14:paraId="0E02C500" w14:textId="77777777" w:rsidR="000B6D80" w:rsidRPr="00504AF8" w:rsidRDefault="000B6D80" w:rsidP="000B6D80">
      <w:pPr>
        <w:pStyle w:val="02TEXTOPRINCIPAL"/>
      </w:pPr>
      <w:r w:rsidRPr="00504AF8">
        <w:t xml:space="preserve">Realize esta aula no laboratório de informática ou em outro ambiente da escola que disponha de computadores conectados à internet. Caso isso não seja possível, disponibilize, para consulta, livros e outros materiais impressos que abordem o processo de formação do petróleo. </w:t>
      </w:r>
    </w:p>
    <w:p w14:paraId="1B4C5064" w14:textId="77777777" w:rsidR="000B6D80" w:rsidRPr="00504AF8" w:rsidRDefault="000B6D80" w:rsidP="000B6D80">
      <w:pPr>
        <w:pStyle w:val="02TEXTOPRINCIPAL"/>
      </w:pPr>
      <w:r w:rsidRPr="00504AF8">
        <w:t xml:space="preserve">No começo da aula, para retomar conhecimentos prévios, leia para a turma algumas manchetes de reportagens recentes que tenham como tema principal o petróleo. Em seguida, pergunte: “Vocês sabem o que é petróleo?”; “Como ele é formado?”; “Sua formação envolve transformações químicas? Por quê?”. </w:t>
      </w:r>
    </w:p>
    <w:p w14:paraId="59B4D96E" w14:textId="77777777" w:rsidR="000B6D80" w:rsidRPr="00504AF8" w:rsidRDefault="000B6D80" w:rsidP="000B6D80">
      <w:pPr>
        <w:pStyle w:val="02TEXTOPRINCIPAL"/>
      </w:pPr>
      <w:r w:rsidRPr="00504AF8">
        <w:t>Proponha que os alunos se dividam em grupos para pesquisar as respostas, orientando-os a procurar as informações na internet ou a utilizar o material impresso disponível para consulta. Os textos sugeridos abaixo podem ser usados para a pesquisa ou para fornecer o material impresso:</w:t>
      </w:r>
    </w:p>
    <w:p w14:paraId="0A062748" w14:textId="1AD29231" w:rsidR="000B6D80" w:rsidRPr="00504AF8" w:rsidRDefault="000B6D80" w:rsidP="00FB7753">
      <w:pPr>
        <w:pStyle w:val="02TEXTOPRINCIPAL"/>
        <w:numPr>
          <w:ilvl w:val="0"/>
          <w:numId w:val="38"/>
        </w:numPr>
        <w:spacing w:before="0" w:after="0" w:line="280" w:lineRule="atLeast"/>
        <w:ind w:left="227" w:hanging="227"/>
      </w:pPr>
      <w:r w:rsidRPr="00504AF8">
        <w:t>“Petróleo”, disponível em &lt;</w:t>
      </w:r>
      <w:hyperlink r:id="rId8" w:history="1">
        <w:r w:rsidRPr="001D60F9">
          <w:rPr>
            <w:rStyle w:val="Hyperlink"/>
          </w:rPr>
          <w:t>http://www.anp.gov.br/petroleo-e-derivados2/petroleo</w:t>
        </w:r>
      </w:hyperlink>
      <w:r w:rsidRPr="00504AF8">
        <w:t xml:space="preserve">&gt;. </w:t>
      </w:r>
    </w:p>
    <w:p w14:paraId="7EC8A0D9" w14:textId="77777777" w:rsidR="00B26622" w:rsidRDefault="000B6D80" w:rsidP="00B26622">
      <w:pPr>
        <w:pStyle w:val="02TEXTOPRINCIPALBULLET"/>
      </w:pPr>
      <w:r w:rsidRPr="00504AF8">
        <w:t xml:space="preserve">“Na minúscula vida marinha, a formação do petróleo no mundo”, disponível em </w:t>
      </w:r>
    </w:p>
    <w:p w14:paraId="291DB239" w14:textId="78664077" w:rsidR="000B6D80" w:rsidRPr="00504AF8" w:rsidRDefault="000B6D80" w:rsidP="00EC7553">
      <w:pPr>
        <w:pStyle w:val="02TEXTOPRINCIPALBULLET"/>
        <w:numPr>
          <w:ilvl w:val="0"/>
          <w:numId w:val="0"/>
        </w:numPr>
        <w:ind w:left="227"/>
      </w:pPr>
      <w:r w:rsidRPr="00504AF8">
        <w:t>&lt;</w:t>
      </w:r>
      <w:hyperlink r:id="rId9" w:history="1">
        <w:r w:rsidR="00B26622" w:rsidRPr="00B26622">
          <w:rPr>
            <w:rStyle w:val="Hyperlink"/>
          </w:rPr>
          <w:t>https://www1.folha.uol.com.br/fsp/newyorktimes/ny1608201011.htm</w:t>
        </w:r>
      </w:hyperlink>
      <w:r w:rsidRPr="00504AF8">
        <w:t xml:space="preserve">&gt;. </w:t>
      </w:r>
    </w:p>
    <w:p w14:paraId="734B0FF8" w14:textId="6AA47DC2" w:rsidR="000B6D80" w:rsidRPr="00504AF8" w:rsidRDefault="000B6D80" w:rsidP="00B26622">
      <w:pPr>
        <w:pStyle w:val="02TEXTOPRINCIPALBULLET"/>
      </w:pPr>
      <w:r w:rsidRPr="00504AF8">
        <w:t>“Petróleo”, disponível em &lt;</w:t>
      </w:r>
      <w:hyperlink r:id="rId10" w:history="1">
        <w:r w:rsidR="001D60F9" w:rsidRPr="001D60F9">
          <w:rPr>
            <w:rStyle w:val="Hyperlink"/>
          </w:rPr>
          <w:t>http://www.igc.usp.br/index.php?id=309</w:t>
        </w:r>
      </w:hyperlink>
      <w:r w:rsidRPr="00504AF8">
        <w:t>&gt;. (Acessos em: maio 2018</w:t>
      </w:r>
      <w:r w:rsidR="004475D0">
        <w:t>.</w:t>
      </w:r>
      <w:r w:rsidRPr="00504AF8">
        <w:t>)</w:t>
      </w:r>
    </w:p>
    <w:p w14:paraId="21B08014" w14:textId="77777777" w:rsidR="000B6D80" w:rsidRPr="00504AF8" w:rsidRDefault="000B6D80" w:rsidP="000B6D80">
      <w:pPr>
        <w:pStyle w:val="02TEXTOPRINCIPAL"/>
      </w:pPr>
      <w:r w:rsidRPr="00504AF8">
        <w:t xml:space="preserve">Na sequência, promova uma troca de ideias para que os alunos apresentem as respostas encontradas. É importante que eles compreendam que a formação do petróleo envolve transformações químicas que ocorreram ao longo de milhões de anos em condições ambientais específicas. Retome os conceitos de recursos naturais renováveis e recursos naturais não renováveis e, se julgar necessário, como </w:t>
      </w:r>
      <w:r w:rsidRPr="00504AF8">
        <w:rPr>
          <w:i/>
        </w:rPr>
        <w:t>atividade complementar</w:t>
      </w:r>
      <w:r w:rsidRPr="00504AF8">
        <w:t xml:space="preserve">, peça para que elaborem um texto explicando a razão pela qual o petróleo é classificado como recurso não renovável. </w:t>
      </w:r>
    </w:p>
    <w:p w14:paraId="0B2E30CC" w14:textId="77777777" w:rsidR="000B6D80" w:rsidRDefault="000B6D80" w:rsidP="000B6D80">
      <w:pPr>
        <w:pStyle w:val="02TEXTOPRINCIPAL"/>
      </w:pPr>
      <w:r w:rsidRPr="00504AF8">
        <w:t xml:space="preserve">Para </w:t>
      </w:r>
      <w:r w:rsidRPr="00504AF8">
        <w:rPr>
          <w:i/>
        </w:rPr>
        <w:t>acompanhar a aprendizagem</w:t>
      </w:r>
      <w:r w:rsidRPr="00504AF8">
        <w:t xml:space="preserve">, observe a participação dos alunos nas atividades individuais e coletivas, suas contribuições e o domínio de conceitos durante as discussões realizadas. Solicite também, ao final, que eles respondam à atividade 7 da </w:t>
      </w:r>
      <w:proofErr w:type="gramStart"/>
      <w:r w:rsidRPr="00504AF8">
        <w:t xml:space="preserve">seção </w:t>
      </w:r>
      <w:r w:rsidRPr="00504AF8">
        <w:rPr>
          <w:i/>
        </w:rPr>
        <w:t>Use</w:t>
      </w:r>
      <w:proofErr w:type="gramEnd"/>
      <w:r w:rsidRPr="00504AF8">
        <w:rPr>
          <w:i/>
        </w:rPr>
        <w:t xml:space="preserve"> o que você aprendeu</w:t>
      </w:r>
      <w:r w:rsidRPr="00504AF8">
        <w:t xml:space="preserve"> do capítulo 9 do Livro do Estudante, que aborda o tempo para formação do petróleo</w:t>
      </w:r>
      <w:r>
        <w:t xml:space="preserve">. </w:t>
      </w:r>
      <w:r>
        <w:br w:type="page"/>
      </w:r>
    </w:p>
    <w:p w14:paraId="0612B810" w14:textId="77777777" w:rsidR="000B6D80" w:rsidRPr="00BD4767" w:rsidRDefault="000B6D80" w:rsidP="000B6D80">
      <w:pPr>
        <w:pStyle w:val="01TITULO1"/>
      </w:pPr>
      <w:r w:rsidRPr="005C76E7">
        <w:lastRenderedPageBreak/>
        <w:t xml:space="preserve">AULA </w:t>
      </w:r>
      <w:r>
        <w:t>2</w:t>
      </w:r>
    </w:p>
    <w:p w14:paraId="172BE8E6" w14:textId="77777777" w:rsidR="000B6D80" w:rsidRDefault="000B6D80" w:rsidP="000B6D80">
      <w:pPr>
        <w:pStyle w:val="02TEXTOPRINCIPAL"/>
      </w:pPr>
    </w:p>
    <w:p w14:paraId="0A92840B" w14:textId="77777777" w:rsidR="000B6D80" w:rsidRDefault="000B6D80" w:rsidP="000B6D80">
      <w:pPr>
        <w:pStyle w:val="01TITULO2"/>
      </w:pPr>
      <w:r w:rsidRPr="005C76E7">
        <w:t>Objetivo específico</w:t>
      </w:r>
    </w:p>
    <w:p w14:paraId="31E04E39" w14:textId="77777777" w:rsidR="000B6D80" w:rsidRPr="00BD4767" w:rsidRDefault="000B6D80" w:rsidP="000B6D80"/>
    <w:p w14:paraId="0525AB57" w14:textId="77777777" w:rsidR="000B6D80" w:rsidRPr="00B26622" w:rsidRDefault="000B6D80" w:rsidP="00B26622">
      <w:pPr>
        <w:pStyle w:val="02TEXTOPRINCIPALBULLET"/>
      </w:pPr>
      <w:r w:rsidRPr="00B26622">
        <w:t>Compreender a produção e a utilização de derivados do petróleo.</w:t>
      </w:r>
    </w:p>
    <w:p w14:paraId="112AD8CA" w14:textId="77777777" w:rsidR="000B6D80" w:rsidRDefault="000B6D80" w:rsidP="000B6D80">
      <w:pPr>
        <w:pStyle w:val="02TEXTOPRINCIPAL"/>
      </w:pPr>
    </w:p>
    <w:p w14:paraId="33CB68FE" w14:textId="77777777" w:rsidR="000B6D80" w:rsidRDefault="000B6D80" w:rsidP="000B6D80">
      <w:pPr>
        <w:pStyle w:val="01TITULO2"/>
      </w:pPr>
      <w:r w:rsidRPr="005C76E7">
        <w:t>Recursos didáticos</w:t>
      </w:r>
    </w:p>
    <w:p w14:paraId="1D87A72D" w14:textId="77777777" w:rsidR="000B6D80" w:rsidRDefault="000B6D80" w:rsidP="000B6D80">
      <w:pPr>
        <w:pStyle w:val="02TEXTOPRINCIPAL"/>
      </w:pPr>
    </w:p>
    <w:p w14:paraId="78252716" w14:textId="2A8992CA" w:rsidR="000B6D80" w:rsidRPr="005C76E7" w:rsidRDefault="000B6D80" w:rsidP="000B6D80">
      <w:pPr>
        <w:pStyle w:val="02TEXTOPRINCIPAL"/>
      </w:pPr>
      <w:r w:rsidRPr="00504AF8">
        <w:t>Livro do Estudante (capítulo 9); computadores com acesso à internet; vídeo disponível na internet</w:t>
      </w:r>
      <w:r w:rsidRPr="005C76E7">
        <w:t xml:space="preserve">. </w:t>
      </w:r>
    </w:p>
    <w:p w14:paraId="44596A9B" w14:textId="77777777" w:rsidR="000B6D80" w:rsidRDefault="000B6D80" w:rsidP="000B6D80">
      <w:pPr>
        <w:pStyle w:val="02TEXTOPRINCIPAL"/>
      </w:pPr>
    </w:p>
    <w:p w14:paraId="355BA0A3" w14:textId="77777777" w:rsidR="000B6D80" w:rsidRDefault="000B6D80" w:rsidP="000B6D80">
      <w:pPr>
        <w:pStyle w:val="01TITULO2"/>
      </w:pPr>
      <w:r w:rsidRPr="005C76E7">
        <w:t>Encaminhamento</w:t>
      </w:r>
    </w:p>
    <w:p w14:paraId="172E6F60" w14:textId="77777777" w:rsidR="000B6D80" w:rsidRDefault="000B6D80" w:rsidP="000B6D80">
      <w:pPr>
        <w:pStyle w:val="02TEXTOPRINCIPAL"/>
      </w:pPr>
    </w:p>
    <w:p w14:paraId="6B736766" w14:textId="77777777" w:rsidR="000B6D80" w:rsidRPr="00504AF8" w:rsidRDefault="000B6D80" w:rsidP="000B6D80">
      <w:pPr>
        <w:pStyle w:val="02TEXTOPRINCIPAL"/>
      </w:pPr>
      <w:r w:rsidRPr="00504AF8">
        <w:t xml:space="preserve">No primeiro momento da aula, retome brevemente o processo de formação do petróleo e, então, pergunte aos alunos: “Como o petróleo é transformado em produtos que usamos no dia a dia?”. </w:t>
      </w:r>
    </w:p>
    <w:p w14:paraId="4552B6BB" w14:textId="77777777" w:rsidR="000B6D80" w:rsidRPr="00504AF8" w:rsidRDefault="000B6D80" w:rsidP="000B6D80">
      <w:pPr>
        <w:pStyle w:val="02TEXTOPRINCIPAL"/>
      </w:pPr>
      <w:r w:rsidRPr="00504AF8">
        <w:t xml:space="preserve">Na sequência, utilizando o item </w:t>
      </w:r>
      <w:r w:rsidRPr="00504AF8">
        <w:rPr>
          <w:i/>
        </w:rPr>
        <w:t>Petróleo</w:t>
      </w:r>
      <w:r w:rsidRPr="00504AF8">
        <w:t xml:space="preserve"> do tópico </w:t>
      </w:r>
      <w:r w:rsidRPr="00504AF8">
        <w:rPr>
          <w:i/>
        </w:rPr>
        <w:t>Desenvolvimento do Tema</w:t>
      </w:r>
      <w:r w:rsidRPr="00504AF8">
        <w:t xml:space="preserve"> do capítulo 9 do Livro do Estudante, explique aos alunos que o petróleo extraído das camadas profundas do subsolo é encaminhado para refinarias, onde seus componentes são separados, através da destilação fracionada, em grupos denominados frações de petróleo. Ressalte que essas frações do petróleo podem ser encaminhadas para as indústrias e transformadas, por meio de reações químicas, em diversos outros produtos muito utilizados em nosso cotidiano. </w:t>
      </w:r>
    </w:p>
    <w:p w14:paraId="1138F562" w14:textId="7006EF71" w:rsidR="000B6D80" w:rsidRPr="00504AF8" w:rsidRDefault="000B6D80" w:rsidP="000B6D80">
      <w:pPr>
        <w:pStyle w:val="02TEXTOPRINCIPAL"/>
      </w:pPr>
      <w:r w:rsidRPr="00504AF8">
        <w:t xml:space="preserve">Em seguida, assista com a turma ao vídeo </w:t>
      </w:r>
      <w:r w:rsidRPr="00504AF8">
        <w:rPr>
          <w:i/>
        </w:rPr>
        <w:t>O caminho do petróleo</w:t>
      </w:r>
      <w:r w:rsidRPr="00504AF8">
        <w:t>, disponível em &lt;</w:t>
      </w:r>
      <w:hyperlink r:id="rId11" w:history="1">
        <w:r w:rsidRPr="00445A43">
          <w:rPr>
            <w:rStyle w:val="Hyperlink"/>
          </w:rPr>
          <w:t>https://www.youtube.com/watch?v=a2ObyRy9dG8</w:t>
        </w:r>
      </w:hyperlink>
      <w:r w:rsidRPr="00504AF8">
        <w:t>&gt; (Acesso em: maio 2018</w:t>
      </w:r>
      <w:r w:rsidR="00695990">
        <w:t>.</w:t>
      </w:r>
      <w:r w:rsidRPr="00504AF8">
        <w:t xml:space="preserve">). Caso a exibição do vídeo não seja possível, faça um resumo esquematizado do trajeto percorrido pelo petróleo até ele ser transformado nos mais diversos produtos, e apresente o resumo aos alunos. </w:t>
      </w:r>
    </w:p>
    <w:p w14:paraId="512A7516" w14:textId="43796F64" w:rsidR="000B6D80" w:rsidRPr="00504AF8" w:rsidRDefault="007531F0" w:rsidP="000B6D80">
      <w:pPr>
        <w:pStyle w:val="02TEXTOPRINCIPAL"/>
      </w:pPr>
      <w:r>
        <w:t>P</w:t>
      </w:r>
      <w:r w:rsidR="000B6D80" w:rsidRPr="00504AF8">
        <w:t xml:space="preserve">eça que pesquisem exemplos de produtos derivados do petróleo. Eles podem consultar a internet, caso tenham acesso, e também o capítulo 9 do Livro do Estudante. Se preferir, promova esta atividade em grupos. </w:t>
      </w:r>
    </w:p>
    <w:p w14:paraId="64DAA794" w14:textId="77777777" w:rsidR="000B6D80" w:rsidRPr="00504AF8" w:rsidRDefault="000B6D80" w:rsidP="000B6D80">
      <w:pPr>
        <w:pStyle w:val="02TEXTOPRINCIPAL"/>
      </w:pPr>
      <w:r w:rsidRPr="00504AF8">
        <w:t>Como</w:t>
      </w:r>
      <w:r w:rsidRPr="00504AF8">
        <w:rPr>
          <w:i/>
        </w:rPr>
        <w:t xml:space="preserve"> atividade complementar</w:t>
      </w:r>
      <w:r w:rsidRPr="00504AF8">
        <w:t xml:space="preserve">, proponha uma reflexão, perguntando: “Se o petróleo acabasse hoje, como seriam nossas vidas?”; “Seria possível substituir os produtos derivados dessa substância?”. Depois, se julgar oportuno, selecione exemplos de materiais alternativos ao petróleo que já venham sendo utilizados. Os textos abaixo podem auxiliar nesta atividade. </w:t>
      </w:r>
    </w:p>
    <w:p w14:paraId="335BC9C2" w14:textId="6EDBBE9B" w:rsidR="000B6D80" w:rsidRPr="00504AF8" w:rsidRDefault="000B6D80" w:rsidP="00B26622">
      <w:pPr>
        <w:pStyle w:val="02TEXTOPRINCIPALBULLET"/>
      </w:pPr>
      <w:r w:rsidRPr="00504AF8" w:rsidDel="0018005B">
        <w:t xml:space="preserve"> </w:t>
      </w:r>
      <w:r w:rsidRPr="00504AF8">
        <w:t>“Alga pode substituir o petróleo na produção de combustível”, disponível em &lt;</w:t>
      </w:r>
      <w:hyperlink r:id="rId12" w:history="1">
        <w:r w:rsidRPr="00445A43">
          <w:rPr>
            <w:rStyle w:val="Hyperlink"/>
          </w:rPr>
          <w:t>https://super.abril.com.br/ciencia/alga-pode-substituir-o-petroleo-na-producao-de-combustivel/</w:t>
        </w:r>
      </w:hyperlink>
      <w:r w:rsidRPr="00504AF8">
        <w:t xml:space="preserve">&gt;. </w:t>
      </w:r>
    </w:p>
    <w:p w14:paraId="6357EE04" w14:textId="24B32918" w:rsidR="000B6D80" w:rsidRPr="00504AF8" w:rsidRDefault="000B6D80" w:rsidP="00B26622">
      <w:pPr>
        <w:pStyle w:val="02TEXTOPRINCIPALBULLET"/>
      </w:pPr>
      <w:r w:rsidRPr="00504AF8" w:rsidDel="006F1C44">
        <w:t xml:space="preserve"> </w:t>
      </w:r>
      <w:r w:rsidRPr="00504AF8">
        <w:t>“Materiais do futuro: tendências para materiais ecologicamente corretos em aparelhos eletrônicos”, disponível em &lt;</w:t>
      </w:r>
      <w:hyperlink r:id="rId13" w:history="1">
        <w:r w:rsidRPr="00445A43">
          <w:rPr>
            <w:rStyle w:val="Hyperlink"/>
          </w:rPr>
          <w:t>https://www.tecmundo.com.br/internet/2863-materiais-do-futuro-tendencias-para-materiais-ecologicamente-corretos-em-aparelhos-eletronicos.htm</w:t>
        </w:r>
      </w:hyperlink>
      <w:r w:rsidRPr="00504AF8">
        <w:t>&gt;. (Acessos em: jun. 2018</w:t>
      </w:r>
      <w:r w:rsidR="007531F0">
        <w:t>.</w:t>
      </w:r>
      <w:r w:rsidRPr="00504AF8">
        <w:t>)</w:t>
      </w:r>
    </w:p>
    <w:p w14:paraId="3F5307CA" w14:textId="083C486D" w:rsidR="000B6D80" w:rsidRDefault="000B6D80" w:rsidP="000B6D80">
      <w:pPr>
        <w:pStyle w:val="02TEXTOPRINCIPAL"/>
      </w:pPr>
      <w:r w:rsidRPr="00504AF8">
        <w:t xml:space="preserve">Ao final, para </w:t>
      </w:r>
      <w:r w:rsidRPr="00504AF8">
        <w:rPr>
          <w:i/>
        </w:rPr>
        <w:t>acompanhar a aprendizagem</w:t>
      </w:r>
      <w:r w:rsidRPr="00504AF8">
        <w:t>, peça que comentem as informações encontradas com o restante da turma e oriente-os a organizar uma lista com os produtos derivados do petróleo utilizados em seu dia a dia. Esta atividade será retomada na próxima aula</w:t>
      </w:r>
      <w:r w:rsidRPr="0018315F">
        <w:t>.</w:t>
      </w:r>
    </w:p>
    <w:p w14:paraId="6F5E9F48" w14:textId="77777777" w:rsidR="000B6D80" w:rsidRDefault="000B6D80" w:rsidP="000B6D80">
      <w:pPr>
        <w:rPr>
          <w:rFonts w:eastAsia="Tahoma"/>
        </w:rPr>
      </w:pPr>
      <w:r>
        <w:br w:type="page"/>
      </w:r>
    </w:p>
    <w:p w14:paraId="1C117143" w14:textId="77777777" w:rsidR="000B6D80" w:rsidRPr="00BD4767" w:rsidRDefault="000B6D80" w:rsidP="000B6D80">
      <w:pPr>
        <w:pStyle w:val="01TITULO1"/>
      </w:pPr>
      <w:r w:rsidRPr="005C76E7">
        <w:lastRenderedPageBreak/>
        <w:t xml:space="preserve">AULA </w:t>
      </w:r>
      <w:r>
        <w:t>3</w:t>
      </w:r>
    </w:p>
    <w:p w14:paraId="6432E497" w14:textId="77777777" w:rsidR="000B6D80" w:rsidRDefault="000B6D80" w:rsidP="000B6D80">
      <w:pPr>
        <w:pStyle w:val="02TEXTOPRINCIPAL"/>
      </w:pPr>
    </w:p>
    <w:p w14:paraId="0F78591D" w14:textId="77777777" w:rsidR="000B6D80" w:rsidRDefault="000B6D80" w:rsidP="000B6D80">
      <w:pPr>
        <w:pStyle w:val="01TITULO2"/>
      </w:pPr>
      <w:r w:rsidRPr="005C76E7">
        <w:t>Objetivo específico</w:t>
      </w:r>
    </w:p>
    <w:p w14:paraId="16FF625D" w14:textId="77777777" w:rsidR="000B6D80" w:rsidRPr="00BD4767" w:rsidRDefault="000B6D80" w:rsidP="000B6D80"/>
    <w:p w14:paraId="5E6D3F6F" w14:textId="77777777" w:rsidR="000B6D80" w:rsidRPr="00234142" w:rsidRDefault="000B6D80" w:rsidP="00B26622">
      <w:pPr>
        <w:pStyle w:val="02TEXTOPRINCIPALBULLET"/>
      </w:pPr>
      <w:r w:rsidRPr="00504AF8">
        <w:t>Identificar os impactos ambientais da extração de petróleo e do consumo excessivo de seus derivados</w:t>
      </w:r>
      <w:r w:rsidRPr="00234142">
        <w:t>.</w:t>
      </w:r>
    </w:p>
    <w:p w14:paraId="20276143" w14:textId="77777777" w:rsidR="000B6D80" w:rsidRDefault="000B6D80" w:rsidP="000B6D80">
      <w:pPr>
        <w:pStyle w:val="02TEXTOPRINCIPAL"/>
      </w:pPr>
    </w:p>
    <w:p w14:paraId="21CB1C50" w14:textId="77777777" w:rsidR="000B6D80" w:rsidRDefault="000B6D80" w:rsidP="000B6D80">
      <w:pPr>
        <w:pStyle w:val="01TITULO2"/>
      </w:pPr>
      <w:r w:rsidRPr="005C76E7">
        <w:t>Recursos didáticos</w:t>
      </w:r>
    </w:p>
    <w:p w14:paraId="0809DBCB" w14:textId="77777777" w:rsidR="000B6D80" w:rsidRDefault="000B6D80" w:rsidP="000B6D80">
      <w:pPr>
        <w:pStyle w:val="02TEXTOPRINCIPAL"/>
      </w:pPr>
    </w:p>
    <w:p w14:paraId="7D41AD18" w14:textId="6B588981" w:rsidR="000B6D80" w:rsidRPr="005C76E7" w:rsidRDefault="000B6D80" w:rsidP="000B6D80">
      <w:pPr>
        <w:pStyle w:val="02TEXTOPRINCIPAL"/>
      </w:pPr>
      <w:r w:rsidRPr="00504AF8">
        <w:t>Livro do Estudante (capítulo 9); material impresso que aborde a importância do petróleo e seus impactos no meio ambiente e na saúde dos seres vivos; vídeo disponível na internet</w:t>
      </w:r>
      <w:r w:rsidRPr="005C76E7">
        <w:t>.</w:t>
      </w:r>
    </w:p>
    <w:p w14:paraId="5B9A7451" w14:textId="77777777" w:rsidR="000B6D80" w:rsidRDefault="000B6D80" w:rsidP="000B6D80">
      <w:pPr>
        <w:pStyle w:val="02TEXTOPRINCIPAL"/>
      </w:pPr>
    </w:p>
    <w:p w14:paraId="4F6D3858" w14:textId="77777777" w:rsidR="000B6D80" w:rsidRDefault="000B6D80" w:rsidP="000B6D80">
      <w:pPr>
        <w:pStyle w:val="01TITULO2"/>
      </w:pPr>
      <w:r w:rsidRPr="005C76E7">
        <w:t>Encaminhamento</w:t>
      </w:r>
    </w:p>
    <w:p w14:paraId="2C17578B" w14:textId="77777777" w:rsidR="000B6D80" w:rsidRDefault="000B6D80" w:rsidP="000B6D80">
      <w:pPr>
        <w:pStyle w:val="02TEXTOPRINCIPAL"/>
      </w:pPr>
    </w:p>
    <w:p w14:paraId="16864597" w14:textId="77777777" w:rsidR="000B6D80" w:rsidRPr="00504AF8" w:rsidRDefault="000B6D80" w:rsidP="000B6D80">
      <w:pPr>
        <w:pStyle w:val="02TEXTOPRINCIPAL"/>
        <w:rPr>
          <w:spacing w:val="-2"/>
        </w:rPr>
      </w:pPr>
      <w:r w:rsidRPr="00504AF8">
        <w:rPr>
          <w:spacing w:val="-2"/>
        </w:rPr>
        <w:t xml:space="preserve">Retome o conteúdo abordado na aula anterior, solicitando que os alunos citem exemplos de produtos do dia a dia feitos a partir do petróleo e de seus derivados. Na sequência, pergunte: “O petróleo e os produtos produzidos a partir desse composto são importantes em nossas vidas? Por quê?”. Anote as respostas na lousa. </w:t>
      </w:r>
    </w:p>
    <w:p w14:paraId="38288062" w14:textId="02792E13" w:rsidR="000B6D80" w:rsidRPr="00504AF8" w:rsidRDefault="000B6D80" w:rsidP="000B6D80">
      <w:pPr>
        <w:pStyle w:val="02TEXTOPRINCIPAL"/>
        <w:rPr>
          <w:spacing w:val="-2"/>
        </w:rPr>
      </w:pPr>
      <w:r w:rsidRPr="00504AF8">
        <w:rPr>
          <w:spacing w:val="-2"/>
        </w:rPr>
        <w:t>Anote, em seguida, a equação simplificada da combustão de combustíveis fósseis, como a gasolina e o diesel: combustível + O</w:t>
      </w:r>
      <w:r w:rsidRPr="00504AF8">
        <w:rPr>
          <w:spacing w:val="-2"/>
          <w:vertAlign w:val="subscript"/>
        </w:rPr>
        <w:t>2</w:t>
      </w:r>
      <w:r w:rsidRPr="00504AF8">
        <w:rPr>
          <w:spacing w:val="-2"/>
        </w:rPr>
        <w:t xml:space="preserve"> </w:t>
      </w:r>
      <w:r w:rsidRPr="00504AF8">
        <w:rPr>
          <w:spacing w:val="-2"/>
        </w:rPr>
        <w:sym w:font="Wingdings" w:char="F0E0"/>
      </w:r>
      <w:r w:rsidRPr="00504AF8">
        <w:rPr>
          <w:spacing w:val="-2"/>
        </w:rPr>
        <w:t xml:space="preserve"> CO</w:t>
      </w:r>
      <w:r w:rsidRPr="00504AF8">
        <w:rPr>
          <w:spacing w:val="-2"/>
          <w:vertAlign w:val="subscript"/>
        </w:rPr>
        <w:t>2</w:t>
      </w:r>
      <w:r w:rsidRPr="00504AF8">
        <w:rPr>
          <w:spacing w:val="-2"/>
        </w:rPr>
        <w:t xml:space="preserve"> + H</w:t>
      </w:r>
      <w:r w:rsidRPr="00504AF8">
        <w:rPr>
          <w:spacing w:val="-2"/>
          <w:vertAlign w:val="subscript"/>
        </w:rPr>
        <w:t>2</w:t>
      </w:r>
      <w:r w:rsidRPr="00504AF8">
        <w:rPr>
          <w:spacing w:val="-2"/>
        </w:rPr>
        <w:t xml:space="preserve">O + energia. Peça que os alunos identifiquem os reagentes e produtos. </w:t>
      </w:r>
    </w:p>
    <w:p w14:paraId="04D1F0DE" w14:textId="3EA01904" w:rsidR="000B6D80" w:rsidRPr="00504AF8" w:rsidRDefault="000B6D80" w:rsidP="000B6D80">
      <w:pPr>
        <w:pStyle w:val="02TEXTOPRINCIPAL"/>
      </w:pPr>
      <w:r w:rsidRPr="00504AF8">
        <w:t>Comente que a emissão de CO</w:t>
      </w:r>
      <w:r w:rsidRPr="00504AF8">
        <w:rPr>
          <w:vertAlign w:val="subscript"/>
        </w:rPr>
        <w:t>2</w:t>
      </w:r>
      <w:r w:rsidRPr="00504AF8">
        <w:t xml:space="preserve"> em grande quantidade, assim como o consumo excessivo de outros produtos derivados do petróleo, pode provocar impactos ao meio ambiente e à saúde dos seres vivos, e questione: “Vocês deixariam de usar veículos automotivos e produtos derivados do petróleo?”.</w:t>
      </w:r>
      <w:r>
        <w:t xml:space="preserve"> </w:t>
      </w:r>
    </w:p>
    <w:p w14:paraId="05123025" w14:textId="18E82623" w:rsidR="000B6D80" w:rsidRPr="00504AF8" w:rsidRDefault="000B6D80" w:rsidP="000B6D80">
      <w:pPr>
        <w:pStyle w:val="02TEXTOPRINCIPAL"/>
      </w:pPr>
      <w:r w:rsidRPr="00504AF8">
        <w:t xml:space="preserve">Na sequência, divida a sala em </w:t>
      </w:r>
      <w:r w:rsidR="00EC7553">
        <w:t>dois</w:t>
      </w:r>
      <w:r w:rsidR="007673BB" w:rsidRPr="00504AF8">
        <w:t xml:space="preserve"> </w:t>
      </w:r>
      <w:r w:rsidRPr="00504AF8">
        <w:t xml:space="preserve">grupos. Um deles deve pesquisar e selecionar argumentos que justifiquem a utilização do petróleo, destacando sua importância na vida cotidiana. O outro deve pesquisar e selecionar argumentos que justifiquem a não utilização do petróleo, dando destaque aos impactos causados ao ambiente e à saúde dos seres vivos. Distribua à turma textos que abordem os temas propostos para a pesquisa e oriente-os, também, a consultar o capítulo 9 do Livro do Estudante. </w:t>
      </w:r>
    </w:p>
    <w:p w14:paraId="25CDB776" w14:textId="77777777" w:rsidR="000B6D80" w:rsidRPr="00504AF8" w:rsidRDefault="000B6D80" w:rsidP="000B6D80">
      <w:pPr>
        <w:pStyle w:val="02TEXTOPRINCIPAL"/>
      </w:pPr>
      <w:r w:rsidRPr="00504AF8">
        <w:t xml:space="preserve">Após a realização da pesquisa, organize um debate em que cada grupo apresente e defenda os argumentos pesquisados. </w:t>
      </w:r>
    </w:p>
    <w:p w14:paraId="6003F04C" w14:textId="1632DE24" w:rsidR="000B6D80" w:rsidRDefault="000B6D80" w:rsidP="000B6D80">
      <w:pPr>
        <w:pStyle w:val="02TEXTOPRINCIPAL"/>
      </w:pPr>
      <w:r w:rsidRPr="00504AF8">
        <w:t xml:space="preserve">Ao final, assista com a turma ao vídeo </w:t>
      </w:r>
      <w:r w:rsidRPr="00504AF8">
        <w:rPr>
          <w:i/>
        </w:rPr>
        <w:t>De onde vem? Para onde vai? Petróleo</w:t>
      </w:r>
      <w:r w:rsidRPr="00504AF8">
        <w:t>, disponível em &lt;</w:t>
      </w:r>
      <w:hyperlink r:id="rId14" w:history="1">
        <w:r w:rsidRPr="00445A43">
          <w:rPr>
            <w:rStyle w:val="Hyperlink"/>
          </w:rPr>
          <w:t>https://www.youtube.com/watch?v=C1vi5Rh3DOw</w:t>
        </w:r>
      </w:hyperlink>
      <w:r w:rsidRPr="00504AF8">
        <w:t xml:space="preserve">&gt; (Acesso em: maio 2018), que aborda a importância do consumo consciente, e promova uma troca de ideias orientando os alunos a pensar em soluções coletivas e individuais para minimizar o uso do petróleo. Caso não seja possível assistir ao vídeo, selecione textos que abordem a importância do consumo consciente do petróleo e de seus derivados. Os textos sugeridos a seguir tratam da importância de reduzir o uso de sacolas plásticas e podem ser utilizados nesta atividade. </w:t>
      </w:r>
    </w:p>
    <w:p w14:paraId="37D4B070" w14:textId="7B1E6E21" w:rsidR="00EE2422" w:rsidRPr="00504AF8" w:rsidRDefault="00EE2422" w:rsidP="00B26622">
      <w:pPr>
        <w:pStyle w:val="02TEXTOPRINCIPALBULLET"/>
      </w:pPr>
      <w:r w:rsidRPr="00504AF8">
        <w:t>“O tamanho do problema”, disponível em &lt;</w:t>
      </w:r>
      <w:hyperlink r:id="rId15" w:history="1">
        <w:r w:rsidRPr="001D60F9">
          <w:rPr>
            <w:rStyle w:val="Hyperlink"/>
          </w:rPr>
          <w:t>http://www.mma.gov.br/responsabilidade-socioambiental/producao-e-consumo-sustentavel/saco-e-um-saco/saiba-mais</w:t>
        </w:r>
      </w:hyperlink>
      <w:r w:rsidRPr="00504AF8">
        <w:t xml:space="preserve">&gt;. </w:t>
      </w:r>
    </w:p>
    <w:p w14:paraId="1588B000" w14:textId="4DA2FBFC" w:rsidR="00EE2422" w:rsidRPr="00504AF8" w:rsidRDefault="00EE2422" w:rsidP="00B26622">
      <w:pPr>
        <w:pStyle w:val="02TEXTOPRINCIPALBULLET"/>
      </w:pPr>
      <w:r w:rsidRPr="00504AF8">
        <w:t>“Consumo consciente: a conta que não fecha”, disponível em &lt;</w:t>
      </w:r>
      <w:hyperlink r:id="rId16" w:history="1">
        <w:r w:rsidRPr="00FE55E2">
          <w:rPr>
            <w:rStyle w:val="Hyperlink"/>
          </w:rPr>
          <w:t>https://www.wwf.org.br/?22260/DIA-DO-CONSUMO-CONSCIENTE-A-conta-que-no</w:t>
        </w:r>
        <w:r w:rsidR="00FE55E2" w:rsidRPr="00FE55E2">
          <w:rPr>
            <w:rStyle w:val="Hyperlink"/>
          </w:rPr>
          <w:t>%2520</w:t>
        </w:r>
        <w:r w:rsidRPr="00FE55E2">
          <w:rPr>
            <w:rStyle w:val="Hyperlink"/>
          </w:rPr>
          <w:t>fecha</w:t>
        </w:r>
      </w:hyperlink>
      <w:r w:rsidRPr="00504AF8">
        <w:t>&gt;. (Acessos em: jun. 2018</w:t>
      </w:r>
      <w:r w:rsidR="001A192A">
        <w:t>.</w:t>
      </w:r>
      <w:r w:rsidRPr="00504AF8">
        <w:t>)</w:t>
      </w:r>
    </w:p>
    <w:p w14:paraId="2AB8340B" w14:textId="77777777" w:rsidR="001D60F9" w:rsidRDefault="001D60F9">
      <w:pPr>
        <w:rPr>
          <w:rFonts w:eastAsia="Tahoma"/>
        </w:rPr>
      </w:pPr>
      <w:r>
        <w:br w:type="page"/>
      </w:r>
    </w:p>
    <w:p w14:paraId="357F43F9" w14:textId="0B32450F" w:rsidR="000B6D80" w:rsidRPr="00504AF8" w:rsidRDefault="000B6D80" w:rsidP="00B26622">
      <w:pPr>
        <w:pStyle w:val="02TEXTOPRINCIPALBULLET"/>
        <w:numPr>
          <w:ilvl w:val="0"/>
          <w:numId w:val="0"/>
        </w:numPr>
      </w:pPr>
      <w:r w:rsidRPr="00504AF8">
        <w:lastRenderedPageBreak/>
        <w:t xml:space="preserve">Se dispuser de tempo hábil e julgar interessante, como </w:t>
      </w:r>
      <w:r w:rsidRPr="00504AF8">
        <w:rPr>
          <w:i/>
        </w:rPr>
        <w:t>atividade complementar</w:t>
      </w:r>
      <w:r w:rsidRPr="00504AF8">
        <w:t>, leia com os alunos o texto “</w:t>
      </w:r>
      <w:proofErr w:type="spellStart"/>
      <w:r w:rsidRPr="00504AF8">
        <w:t>Microplástico</w:t>
      </w:r>
      <w:proofErr w:type="spellEnd"/>
      <w:r w:rsidRPr="00504AF8">
        <w:t>: um dos principais poluentes dos oceanos”, disponível em &lt;</w:t>
      </w:r>
      <w:hyperlink r:id="rId17" w:history="1">
        <w:r w:rsidRPr="00FE55E2">
          <w:rPr>
            <w:rStyle w:val="Hyperlink"/>
          </w:rPr>
          <w:t>https://www.ecycl</w:t>
        </w:r>
        <w:bookmarkStart w:id="1" w:name="_GoBack"/>
        <w:bookmarkEnd w:id="1"/>
        <w:r w:rsidRPr="00FE55E2">
          <w:rPr>
            <w:rStyle w:val="Hyperlink"/>
          </w:rPr>
          <w:t>e</w:t>
        </w:r>
        <w:r w:rsidRPr="00FE55E2">
          <w:rPr>
            <w:rStyle w:val="Hyperlink"/>
          </w:rPr>
          <w:t>.com.br/1267-microplastico</w:t>
        </w:r>
      </w:hyperlink>
      <w:r w:rsidRPr="00504AF8">
        <w:t>&gt; (Acesso em: jun. 2018</w:t>
      </w:r>
      <w:r w:rsidR="004F2F08">
        <w:t>.</w:t>
      </w:r>
      <w:r w:rsidRPr="00504AF8">
        <w:t xml:space="preserve">), e amplie a conversa perguntando como o consumo consciente pode ajudar a diminuir o problema gerado pelos </w:t>
      </w:r>
      <w:proofErr w:type="spellStart"/>
      <w:r w:rsidRPr="00504AF8">
        <w:t>microplásticos</w:t>
      </w:r>
      <w:proofErr w:type="spellEnd"/>
      <w:r w:rsidRPr="00504AF8">
        <w:t>.</w:t>
      </w:r>
      <w:r>
        <w:t xml:space="preserve"> </w:t>
      </w:r>
    </w:p>
    <w:p w14:paraId="6E5F7EAC" w14:textId="77777777" w:rsidR="000B6D80" w:rsidRPr="00504AF8" w:rsidRDefault="000B6D80" w:rsidP="000B6D80">
      <w:pPr>
        <w:pStyle w:val="02TEXTOPRINCIPAL"/>
      </w:pPr>
      <w:r w:rsidRPr="00504AF8">
        <w:t xml:space="preserve">Para </w:t>
      </w:r>
      <w:r w:rsidRPr="00504AF8">
        <w:rPr>
          <w:i/>
        </w:rPr>
        <w:t>acompanhar a aprendizagem</w:t>
      </w:r>
      <w:r w:rsidRPr="00504AF8">
        <w:t xml:space="preserve"> dos alunos, peça que respondam à atividade 9 da </w:t>
      </w:r>
      <w:proofErr w:type="gramStart"/>
      <w:r w:rsidRPr="00504AF8">
        <w:t xml:space="preserve">seção </w:t>
      </w:r>
      <w:r w:rsidRPr="00504AF8">
        <w:rPr>
          <w:i/>
        </w:rPr>
        <w:t>Use</w:t>
      </w:r>
      <w:proofErr w:type="gramEnd"/>
      <w:r w:rsidRPr="00504AF8">
        <w:rPr>
          <w:i/>
        </w:rPr>
        <w:t xml:space="preserve"> o que você aprendeu</w:t>
      </w:r>
      <w:r w:rsidRPr="00504AF8">
        <w:t xml:space="preserve"> e às atividades 9 a 11 da seção </w:t>
      </w:r>
      <w:r w:rsidRPr="00504AF8">
        <w:rPr>
          <w:i/>
        </w:rPr>
        <w:t>Explore diferentes linguagens</w:t>
      </w:r>
      <w:r w:rsidRPr="00504AF8">
        <w:t xml:space="preserve"> do capítulo 9 do Livro do Estudante. Eles devem indicar utilidades práticas de interesse da sociedade para as frações de petróleo, refletir sobre o que é um plástico petroquímico e seu tempo de degradação no meio ambiente e responder por que o petróleo é considerado um recurso natural não renovável. </w:t>
      </w:r>
    </w:p>
    <w:p w14:paraId="608B76CE" w14:textId="77777777" w:rsidR="000B6D80" w:rsidRDefault="000B6D80" w:rsidP="000B6D80">
      <w:pPr>
        <w:pStyle w:val="02TEXTOPRINCIPAL"/>
      </w:pPr>
      <w:r w:rsidRPr="00504AF8">
        <w:t>Observe as respostas apresentadas e, se considerar necessário, retome os principais conceitos apresentados</w:t>
      </w:r>
      <w:r>
        <w:t xml:space="preserve">. </w:t>
      </w:r>
      <w:r>
        <w:br w:type="page"/>
      </w:r>
    </w:p>
    <w:p w14:paraId="49460ADC" w14:textId="77777777" w:rsidR="000B6D80" w:rsidRDefault="000B6D80" w:rsidP="000B6D80">
      <w:pPr>
        <w:pStyle w:val="01TITULO2"/>
      </w:pPr>
      <w:r w:rsidRPr="005C76E7">
        <w:lastRenderedPageBreak/>
        <w:t>Atividades</w:t>
      </w:r>
    </w:p>
    <w:p w14:paraId="1F1B69B9" w14:textId="77777777" w:rsidR="000B6D80" w:rsidRDefault="000B6D80" w:rsidP="000B6D80">
      <w:pPr>
        <w:pStyle w:val="02TEXTOPRINCIPAL"/>
      </w:pPr>
    </w:p>
    <w:p w14:paraId="79B3A2D7" w14:textId="36E7117A" w:rsidR="000B6D80" w:rsidRPr="000E6558" w:rsidRDefault="000B6D80" w:rsidP="000B6D80">
      <w:pPr>
        <w:pStyle w:val="02TEXTOITEM"/>
      </w:pPr>
      <w:r>
        <w:t>1.</w:t>
      </w:r>
      <w:r w:rsidR="00AF1F61">
        <w:t xml:space="preserve"> Responda às questões</w:t>
      </w:r>
      <w:r w:rsidR="00EA3173">
        <w:t xml:space="preserve"> a seguir</w:t>
      </w:r>
      <w:r w:rsidR="00AF1F61">
        <w:t>.</w:t>
      </w:r>
    </w:p>
    <w:p w14:paraId="7B7AFAA1" w14:textId="77777777" w:rsidR="000B6D80" w:rsidRDefault="000B6D80" w:rsidP="000B6D80">
      <w:pPr>
        <w:pStyle w:val="02TEXTOITEM"/>
      </w:pPr>
      <w:r>
        <w:t>a)</w:t>
      </w:r>
      <w:r>
        <w:tab/>
        <w:t>Como o petróleo é formado?</w:t>
      </w:r>
    </w:p>
    <w:p w14:paraId="5039DD6B" w14:textId="463FA69C" w:rsidR="007D2F07" w:rsidRDefault="007D2F07" w:rsidP="007D2F07">
      <w:pPr>
        <w:pStyle w:val="05LINHASRESPOSTA"/>
      </w:pPr>
      <w:r>
        <w:t>______________________________________________________________________________________</w:t>
      </w:r>
    </w:p>
    <w:p w14:paraId="37EDDB50" w14:textId="77777777" w:rsidR="000B6D80" w:rsidRDefault="000B6D80" w:rsidP="000B6D80">
      <w:pPr>
        <w:pStyle w:val="05LINHASRESPOSTA"/>
      </w:pPr>
      <w:r>
        <w:t>______________________________________________________________________________________</w:t>
      </w:r>
    </w:p>
    <w:p w14:paraId="3B036A66" w14:textId="77777777" w:rsidR="000B6D80" w:rsidRDefault="000B6D80" w:rsidP="000B6D80">
      <w:pPr>
        <w:pStyle w:val="05LINHASRESPOSTA"/>
      </w:pPr>
      <w:r>
        <w:t>______________________________________________________________________________________</w:t>
      </w:r>
    </w:p>
    <w:p w14:paraId="38D81352" w14:textId="77777777" w:rsidR="00005992" w:rsidRDefault="00005992" w:rsidP="00005992">
      <w:pPr>
        <w:pStyle w:val="05LINHASRESPOSTA"/>
      </w:pPr>
      <w:r>
        <w:t>______________________________________________________________________________________</w:t>
      </w:r>
    </w:p>
    <w:p w14:paraId="0D1598D5" w14:textId="77777777" w:rsidR="000B6D80" w:rsidRDefault="000B6D80" w:rsidP="000B6D80">
      <w:pPr>
        <w:pStyle w:val="02TEXTOITEM"/>
      </w:pPr>
    </w:p>
    <w:p w14:paraId="1094EBB0" w14:textId="77777777" w:rsidR="000B6D80" w:rsidRDefault="000B6D80" w:rsidP="000B6D80">
      <w:pPr>
        <w:pStyle w:val="02TEXTOITEM"/>
      </w:pPr>
      <w:r>
        <w:t>b)</w:t>
      </w:r>
      <w:r>
        <w:tab/>
        <w:t xml:space="preserve">Por que ele é considerado não renovável? </w:t>
      </w:r>
    </w:p>
    <w:p w14:paraId="3C227D47" w14:textId="77777777" w:rsidR="000B6D80" w:rsidRDefault="000B6D80" w:rsidP="000B6D80">
      <w:pPr>
        <w:pStyle w:val="05LINHASRESPOSTA"/>
      </w:pPr>
      <w:r>
        <w:t>______________________________________________________________________________________</w:t>
      </w:r>
    </w:p>
    <w:p w14:paraId="122CEB6E" w14:textId="77777777" w:rsidR="000B6D80" w:rsidRDefault="000B6D80" w:rsidP="000B6D80">
      <w:pPr>
        <w:pStyle w:val="05LINHASRESPOSTA"/>
      </w:pPr>
      <w:r>
        <w:t>______________________________________________________________________________________</w:t>
      </w:r>
    </w:p>
    <w:p w14:paraId="12E782F8" w14:textId="66A93557" w:rsidR="007D2F07" w:rsidRDefault="007D2F07" w:rsidP="007D2F07">
      <w:pPr>
        <w:pStyle w:val="05LINHASRESPOSTA"/>
      </w:pPr>
      <w:r>
        <w:t>______________________________________________________________________________________</w:t>
      </w:r>
    </w:p>
    <w:p w14:paraId="569824D5" w14:textId="6406D0D7" w:rsidR="007D2F07" w:rsidRDefault="007D2F07" w:rsidP="007D2F07">
      <w:pPr>
        <w:pStyle w:val="05LINHASRESPOSTA"/>
      </w:pPr>
      <w:r>
        <w:t>______________________________________________________________________________________</w:t>
      </w:r>
    </w:p>
    <w:p w14:paraId="053D9E93" w14:textId="2045CD5C" w:rsidR="000B6D80" w:rsidRDefault="000B6D80" w:rsidP="000B6D80">
      <w:pPr>
        <w:rPr>
          <w:rFonts w:eastAsia="Tahoma"/>
        </w:rPr>
      </w:pPr>
    </w:p>
    <w:p w14:paraId="280426BF" w14:textId="77777777" w:rsidR="001D60F9" w:rsidRDefault="001D60F9">
      <w:pPr>
        <w:rPr>
          <w:rFonts w:eastAsia="Tahoma"/>
        </w:rPr>
      </w:pPr>
      <w:r>
        <w:br w:type="page"/>
      </w:r>
    </w:p>
    <w:p w14:paraId="27F92AFF" w14:textId="7996C4AD" w:rsidR="000B6D80" w:rsidRDefault="000B6D80" w:rsidP="000B6D80">
      <w:pPr>
        <w:pStyle w:val="02TEXTOITEM"/>
      </w:pPr>
      <w:r>
        <w:lastRenderedPageBreak/>
        <w:t>2.</w:t>
      </w:r>
      <w:r>
        <w:tab/>
      </w:r>
      <w:r w:rsidRPr="00897165">
        <w:t xml:space="preserve">Leia </w:t>
      </w:r>
      <w:r>
        <w:t xml:space="preserve">o texto </w:t>
      </w:r>
      <w:r w:rsidRPr="00897165">
        <w:t>e</w:t>
      </w:r>
      <w:r w:rsidR="00AF1F61">
        <w:t>, em seguida,</w:t>
      </w:r>
      <w:r w:rsidRPr="00897165">
        <w:t xml:space="preserve"> responda</w:t>
      </w:r>
      <w:r>
        <w:t xml:space="preserve"> às questões</w:t>
      </w:r>
      <w:r w:rsidR="00AF1F61">
        <w:t>.</w:t>
      </w:r>
    </w:p>
    <w:p w14:paraId="1CF337F4" w14:textId="77777777" w:rsidR="000B6D80" w:rsidRDefault="000B6D80" w:rsidP="000B6D80">
      <w:pPr>
        <w:pStyle w:val="02TEXTOPRINCIPAL"/>
      </w:pPr>
      <w:r>
        <w:t>A era do plástico</w:t>
      </w:r>
    </w:p>
    <w:p w14:paraId="39B651C6" w14:textId="77777777" w:rsidR="000B6D80" w:rsidRDefault="000B6D80" w:rsidP="000B6D80">
      <w:pPr>
        <w:pStyle w:val="02TEXTOPRINCIPAL"/>
      </w:pPr>
      <w:r>
        <w:t xml:space="preserve">O plástico está presente em vários objetos do nosso dia a dia. Você </w:t>
      </w:r>
      <w:proofErr w:type="spellStart"/>
      <w:r>
        <w:t>duvida</w:t>
      </w:r>
      <w:proofErr w:type="spellEnd"/>
      <w:r>
        <w:t xml:space="preserve">? Então, olhe ao seu redor: quantos objetos são feitos a partir desse material? </w:t>
      </w:r>
      <w:r w:rsidRPr="00AB52EA">
        <w:t>Por ser leve, flexível, facilmen</w:t>
      </w:r>
      <w:r>
        <w:t xml:space="preserve">te moldável, barato, resistente e reciclável, esse produto derivado do petróleo </w:t>
      </w:r>
      <w:r w:rsidRPr="00AB52EA">
        <w:t xml:space="preserve">passou </w:t>
      </w:r>
      <w:r>
        <w:t xml:space="preserve">a ser amplamente utilizado para diversos fins, que vão desde a fabricação de embalagens até a produção de equipamentos médicos. </w:t>
      </w:r>
    </w:p>
    <w:p w14:paraId="226BF35F" w14:textId="77777777" w:rsidR="000B6D80" w:rsidRDefault="000B6D80" w:rsidP="000B6D80">
      <w:pPr>
        <w:pStyle w:val="02TEXTOITEM"/>
      </w:pPr>
      <w:r>
        <w:t>a)</w:t>
      </w:r>
      <w:r>
        <w:tab/>
      </w:r>
      <w:r w:rsidRPr="00897165">
        <w:t>Por quais processos o petróleo passa até ser transformado em plástico?</w:t>
      </w:r>
    </w:p>
    <w:p w14:paraId="22644035" w14:textId="77777777" w:rsidR="000B6D80" w:rsidRDefault="000B6D80" w:rsidP="000B6D80">
      <w:pPr>
        <w:pStyle w:val="05LINHASRESPOSTA"/>
      </w:pPr>
      <w:r>
        <w:t>______________________________________________________________________________________</w:t>
      </w:r>
    </w:p>
    <w:p w14:paraId="7AFFE9AC" w14:textId="77777777" w:rsidR="000B6D80" w:rsidRDefault="000B6D80" w:rsidP="000B6D80">
      <w:pPr>
        <w:pStyle w:val="05LINHASRESPOSTA"/>
      </w:pPr>
      <w:r>
        <w:t>______________________________________________________________________________________</w:t>
      </w:r>
    </w:p>
    <w:p w14:paraId="46B46312" w14:textId="77777777" w:rsidR="000B6D80" w:rsidRDefault="000B6D80" w:rsidP="000B6D80">
      <w:pPr>
        <w:pStyle w:val="05LINHASRESPOSTA"/>
      </w:pPr>
      <w:r>
        <w:t>______________________________________________________________________________________</w:t>
      </w:r>
    </w:p>
    <w:p w14:paraId="6C421168" w14:textId="77777777" w:rsidR="00005992" w:rsidRDefault="00005992" w:rsidP="00005992">
      <w:pPr>
        <w:pStyle w:val="05LINHASRESPOSTA"/>
      </w:pPr>
      <w:r>
        <w:t>______________________________________________________________________________________</w:t>
      </w:r>
    </w:p>
    <w:p w14:paraId="11497F7C" w14:textId="77777777" w:rsidR="000B6D80" w:rsidRPr="000E6558" w:rsidRDefault="000B6D80" w:rsidP="000B6D80">
      <w:pPr>
        <w:pStyle w:val="02TEXTOITEM"/>
      </w:pPr>
    </w:p>
    <w:p w14:paraId="4BAC78A2" w14:textId="77777777" w:rsidR="000B6D80" w:rsidRDefault="000B6D80" w:rsidP="000B6D80">
      <w:pPr>
        <w:pStyle w:val="02TEXTOITEM"/>
      </w:pPr>
      <w:r>
        <w:t>b)</w:t>
      </w:r>
      <w:r>
        <w:tab/>
      </w:r>
      <w:r w:rsidRPr="00897165">
        <w:t xml:space="preserve">Considerando que o petróleo é um recurso não renovável, você acha correta sua ampla utilização? </w:t>
      </w:r>
    </w:p>
    <w:p w14:paraId="329CCEB8" w14:textId="77777777" w:rsidR="000B6D80" w:rsidRDefault="000B6D80" w:rsidP="000B6D80">
      <w:pPr>
        <w:pStyle w:val="05LINHASRESPOSTA"/>
      </w:pPr>
      <w:r>
        <w:t>______________________________________________________________________________________</w:t>
      </w:r>
    </w:p>
    <w:p w14:paraId="44B349F3" w14:textId="77777777" w:rsidR="000B6D80" w:rsidRDefault="000B6D80" w:rsidP="000B6D80">
      <w:pPr>
        <w:pStyle w:val="05LINHASRESPOSTA"/>
      </w:pPr>
      <w:r>
        <w:t>______________________________________________________________________________________</w:t>
      </w:r>
    </w:p>
    <w:p w14:paraId="2D28D8B4" w14:textId="77777777" w:rsidR="000B6D80" w:rsidRDefault="000B6D80" w:rsidP="000B6D80">
      <w:pPr>
        <w:pStyle w:val="05LINHASRESPOSTA"/>
      </w:pPr>
      <w:r>
        <w:t>______________________________________________________________________________________</w:t>
      </w:r>
    </w:p>
    <w:p w14:paraId="3DA2BA5F" w14:textId="77777777" w:rsidR="00005992" w:rsidRDefault="00005992" w:rsidP="00005992">
      <w:pPr>
        <w:pStyle w:val="05LINHASRESPOSTA"/>
      </w:pPr>
      <w:r>
        <w:t>______________________________________________________________________________________</w:t>
      </w:r>
    </w:p>
    <w:p w14:paraId="130E3AAC" w14:textId="77777777" w:rsidR="000B6D80" w:rsidRPr="000E6558" w:rsidRDefault="000B6D80" w:rsidP="000B6D80">
      <w:pPr>
        <w:pStyle w:val="02TEXTOITEM"/>
      </w:pPr>
    </w:p>
    <w:p w14:paraId="23EDA4B0" w14:textId="77777777" w:rsidR="000B6D80" w:rsidRDefault="000B6D80" w:rsidP="000B6D80">
      <w:pPr>
        <w:pStyle w:val="02TEXTOITEM"/>
      </w:pPr>
      <w:r>
        <w:t>c)</w:t>
      </w:r>
      <w:r>
        <w:tab/>
      </w:r>
      <w:r w:rsidRPr="00897165">
        <w:t xml:space="preserve">Em sua </w:t>
      </w:r>
      <w:r w:rsidRPr="000E6558">
        <w:t>casa, os resíduos plásticos estão sendo descartados corretamente?</w:t>
      </w:r>
    </w:p>
    <w:p w14:paraId="6ED3C35C" w14:textId="77777777" w:rsidR="000B6D80" w:rsidRDefault="000B6D80" w:rsidP="000B6D80">
      <w:pPr>
        <w:pStyle w:val="05LINHASRESPOSTA"/>
      </w:pPr>
      <w:r>
        <w:t>______________________________________________________________________________________</w:t>
      </w:r>
    </w:p>
    <w:p w14:paraId="546A0B3A" w14:textId="77777777" w:rsidR="00005992" w:rsidRDefault="00005992" w:rsidP="00005992">
      <w:pPr>
        <w:pStyle w:val="05LINHASRESPOSTA"/>
      </w:pPr>
      <w:r>
        <w:t>______________________________________________________________________________________</w:t>
      </w:r>
    </w:p>
    <w:p w14:paraId="033D9321" w14:textId="77777777" w:rsidR="00005992" w:rsidRDefault="00005992" w:rsidP="00005992">
      <w:pPr>
        <w:pStyle w:val="05LINHASRESPOSTA"/>
      </w:pPr>
      <w:r>
        <w:t>______________________________________________________________________________________</w:t>
      </w:r>
    </w:p>
    <w:p w14:paraId="26D4952C" w14:textId="77777777" w:rsidR="00005992" w:rsidRDefault="00005992" w:rsidP="00005992">
      <w:pPr>
        <w:pStyle w:val="05LINHASRESPOSTA"/>
      </w:pPr>
      <w:r>
        <w:t>______________________________________________________________________________________</w:t>
      </w:r>
    </w:p>
    <w:p w14:paraId="4CFA8EF1" w14:textId="77777777" w:rsidR="000B6D80" w:rsidRPr="009A6E65" w:rsidRDefault="000B6D80" w:rsidP="000B6D80">
      <w:pPr>
        <w:pStyle w:val="02TEXTOITEM"/>
      </w:pPr>
    </w:p>
    <w:p w14:paraId="434A8A65" w14:textId="34464B43" w:rsidR="000B6D80" w:rsidRPr="000E6558" w:rsidRDefault="000B6D80" w:rsidP="000B6D80">
      <w:pPr>
        <w:pStyle w:val="02TEXTOITEM"/>
      </w:pPr>
      <w:r>
        <w:t>d)</w:t>
      </w:r>
      <w:r>
        <w:tab/>
      </w:r>
      <w:r w:rsidR="00EA3173">
        <w:t xml:space="preserve"> </w:t>
      </w:r>
      <w:r w:rsidRPr="00897165">
        <w:t>Além da reciclagem</w:t>
      </w:r>
      <w:r w:rsidRPr="000E6558">
        <w:t>, qu</w:t>
      </w:r>
      <w:r>
        <w:t>e</w:t>
      </w:r>
      <w:r w:rsidRPr="000E6558">
        <w:t xml:space="preserve"> outras ações podem ser </w:t>
      </w:r>
      <w:r>
        <w:t xml:space="preserve">adotadas </w:t>
      </w:r>
      <w:r w:rsidRPr="000E6558">
        <w:t>para reduzir a quantidade d</w:t>
      </w:r>
      <w:r>
        <w:t>e</w:t>
      </w:r>
      <w:r w:rsidRPr="000E6558">
        <w:t xml:space="preserve"> resíduos plásticos?</w:t>
      </w:r>
      <w:r>
        <w:t xml:space="preserve"> </w:t>
      </w:r>
    </w:p>
    <w:p w14:paraId="1DAC0C2D" w14:textId="77777777" w:rsidR="000B6D80" w:rsidRDefault="000B6D80" w:rsidP="000B6D80">
      <w:pPr>
        <w:pStyle w:val="05LINHASRESPOSTA"/>
      </w:pPr>
      <w:r>
        <w:t>______________________________________________________________________________________</w:t>
      </w:r>
    </w:p>
    <w:p w14:paraId="6C5BD8C3" w14:textId="77777777" w:rsidR="000B6D80" w:rsidRDefault="000B6D80" w:rsidP="000B6D80">
      <w:pPr>
        <w:pStyle w:val="05LINHASRESPOSTA"/>
      </w:pPr>
      <w:r>
        <w:t>______________________________________________________________________________________</w:t>
      </w:r>
    </w:p>
    <w:p w14:paraId="1A979672" w14:textId="6D8470C7" w:rsidR="000B6D80" w:rsidRDefault="000B6D80" w:rsidP="000B6D80">
      <w:pPr>
        <w:pStyle w:val="05LINHASRESPOSTA"/>
      </w:pPr>
      <w:r>
        <w:t>______________________________________________________________________________________</w:t>
      </w:r>
    </w:p>
    <w:p w14:paraId="446B777A" w14:textId="77777777" w:rsidR="00005992" w:rsidRDefault="00005992" w:rsidP="00005992">
      <w:pPr>
        <w:pStyle w:val="05LINHASRESPOSTA"/>
      </w:pPr>
      <w:r>
        <w:t>______________________________________________________________________________________</w:t>
      </w:r>
    </w:p>
    <w:p w14:paraId="1C70C5F9" w14:textId="77777777" w:rsidR="00E52802" w:rsidRDefault="00E52802">
      <w:r>
        <w:br w:type="page"/>
      </w:r>
    </w:p>
    <w:p w14:paraId="3AB210D5" w14:textId="2FD16D5C" w:rsidR="000B6D80" w:rsidRPr="000E6558" w:rsidRDefault="000B6D80" w:rsidP="00FB7753">
      <w:r>
        <w:lastRenderedPageBreak/>
        <w:t>3.</w:t>
      </w:r>
      <w:r w:rsidR="00AF1F61">
        <w:t xml:space="preserve"> </w:t>
      </w:r>
      <w:r w:rsidRPr="00897165">
        <w:t>Sabendo que nas grandes cidades a poluição atmosférica provocada pela emissão excessiva de CO</w:t>
      </w:r>
      <w:r w:rsidRPr="000E6558">
        <w:rPr>
          <w:vertAlign w:val="subscript"/>
        </w:rPr>
        <w:t>2</w:t>
      </w:r>
      <w:r w:rsidRPr="006D39BB">
        <w:t xml:space="preserve"> </w:t>
      </w:r>
      <w:r w:rsidRPr="00897165">
        <w:t xml:space="preserve">é </w:t>
      </w:r>
      <w:r w:rsidR="006E0F24">
        <w:br/>
      </w:r>
      <w:r w:rsidRPr="00897165">
        <w:t>comum</w:t>
      </w:r>
      <w:r w:rsidRPr="000E6558">
        <w:t>, responda</w:t>
      </w:r>
      <w:r w:rsidR="00AF1F61">
        <w:t xml:space="preserve"> às questões.</w:t>
      </w:r>
    </w:p>
    <w:p w14:paraId="5C3C9DAF" w14:textId="77777777" w:rsidR="000B6D80" w:rsidRDefault="000B6D80" w:rsidP="000B6D80">
      <w:pPr>
        <w:pStyle w:val="02TEXTOITEM"/>
      </w:pPr>
      <w:r>
        <w:t>a)</w:t>
      </w:r>
      <w:r>
        <w:tab/>
      </w:r>
      <w:r w:rsidRPr="00897165">
        <w:t xml:space="preserve">Como a utilização de veículos automotivos pode estar relacionada à poluição atmosférica nas </w:t>
      </w:r>
      <w:r w:rsidRPr="000E6558">
        <w:t>grandes cidades?</w:t>
      </w:r>
    </w:p>
    <w:p w14:paraId="1C7A2867" w14:textId="77777777" w:rsidR="000B6D80" w:rsidRDefault="000B6D80" w:rsidP="000B6D80">
      <w:pPr>
        <w:pStyle w:val="05LINHASRESPOSTA"/>
      </w:pPr>
      <w:r>
        <w:t>______________________________________________________________________________________</w:t>
      </w:r>
    </w:p>
    <w:p w14:paraId="156CCB7E" w14:textId="77777777" w:rsidR="000B6D80" w:rsidRDefault="000B6D80" w:rsidP="000B6D80">
      <w:pPr>
        <w:pStyle w:val="05LINHASRESPOSTA"/>
      </w:pPr>
      <w:r>
        <w:t>______________________________________________________________________________________</w:t>
      </w:r>
    </w:p>
    <w:p w14:paraId="09C74C9C" w14:textId="77777777" w:rsidR="000B6D80" w:rsidRDefault="000B6D80" w:rsidP="000B6D80">
      <w:pPr>
        <w:pStyle w:val="05LINHASRESPOSTA"/>
      </w:pPr>
      <w:r>
        <w:t>______________________________________________________________________________________</w:t>
      </w:r>
    </w:p>
    <w:p w14:paraId="3DD2BA1D" w14:textId="77777777" w:rsidR="000B6D80" w:rsidRPr="000E6558" w:rsidRDefault="000B6D80" w:rsidP="000B6D80">
      <w:pPr>
        <w:pStyle w:val="02TEXTOITEM"/>
      </w:pPr>
    </w:p>
    <w:p w14:paraId="583AC246" w14:textId="77777777" w:rsidR="000B6D80" w:rsidRDefault="000B6D80" w:rsidP="000B6D80">
      <w:pPr>
        <w:pStyle w:val="02TEXTOITEM"/>
      </w:pPr>
      <w:r>
        <w:t>b)</w:t>
      </w:r>
      <w:r>
        <w:tab/>
      </w:r>
      <w:r w:rsidRPr="00897165">
        <w:t>Em sua opinião, qu</w:t>
      </w:r>
      <w:r>
        <w:t>e</w:t>
      </w:r>
      <w:r w:rsidRPr="00897165">
        <w:t xml:space="preserve"> ações podem minimizar esse problema?</w:t>
      </w:r>
    </w:p>
    <w:p w14:paraId="613BEC2B" w14:textId="77777777" w:rsidR="000B6D80" w:rsidRDefault="000B6D80" w:rsidP="000B6D80">
      <w:pPr>
        <w:pStyle w:val="05LINHASRESPOSTA"/>
      </w:pPr>
      <w:r>
        <w:t>______________________________________________________________________________________</w:t>
      </w:r>
    </w:p>
    <w:p w14:paraId="52E0074F" w14:textId="77777777" w:rsidR="000B6D80" w:rsidRDefault="000B6D80" w:rsidP="000B6D80">
      <w:pPr>
        <w:pStyle w:val="05LINHASRESPOSTA"/>
      </w:pPr>
      <w:r>
        <w:t>______________________________________________________________________________________</w:t>
      </w:r>
    </w:p>
    <w:p w14:paraId="77854BCB" w14:textId="77777777" w:rsidR="000B6D80" w:rsidRDefault="000B6D80" w:rsidP="000B6D80">
      <w:pPr>
        <w:pStyle w:val="05LINHASRESPOSTA"/>
      </w:pPr>
      <w:r>
        <w:t>______________________________________________________________________________________</w:t>
      </w:r>
    </w:p>
    <w:p w14:paraId="4FB9B2BE" w14:textId="77777777" w:rsidR="000B6D80" w:rsidRDefault="000B6D80" w:rsidP="000B6D80">
      <w:pPr>
        <w:pStyle w:val="05LINHASRESPOSTA"/>
      </w:pPr>
      <w:r>
        <w:t>______________________________________________________________________________________</w:t>
      </w:r>
    </w:p>
    <w:p w14:paraId="3F3472AA" w14:textId="4E1D6BAF" w:rsidR="000B6D80" w:rsidRDefault="000B6D80" w:rsidP="000B6D80">
      <w:pPr>
        <w:rPr>
          <w:rFonts w:ascii="Cambria" w:eastAsia="Cambria" w:hAnsi="Cambria" w:cs="Cambria"/>
          <w:b/>
          <w:bCs/>
          <w:sz w:val="32"/>
          <w:szCs w:val="28"/>
        </w:rPr>
      </w:pPr>
    </w:p>
    <w:p w14:paraId="3D3CB2ED" w14:textId="77777777" w:rsidR="001D60F9" w:rsidRDefault="001D60F9">
      <w:pPr>
        <w:rPr>
          <w:rFonts w:ascii="Cambria" w:eastAsia="Cambria" w:hAnsi="Cambria" w:cs="Cambria"/>
          <w:b/>
          <w:bCs/>
          <w:sz w:val="32"/>
          <w:szCs w:val="28"/>
        </w:rPr>
      </w:pPr>
      <w:r>
        <w:br w:type="page"/>
      </w:r>
    </w:p>
    <w:p w14:paraId="5A1FB19C" w14:textId="1268100E" w:rsidR="000B6D80" w:rsidRDefault="000B6D80" w:rsidP="000B6D80">
      <w:pPr>
        <w:pStyle w:val="01TITULO3"/>
      </w:pPr>
      <w:r w:rsidRPr="005C76E7">
        <w:lastRenderedPageBreak/>
        <w:t>Respostas das atividades</w:t>
      </w:r>
    </w:p>
    <w:p w14:paraId="0CED93F4" w14:textId="77777777" w:rsidR="000B6D80" w:rsidRDefault="000B6D80" w:rsidP="000B6D80">
      <w:pPr>
        <w:pStyle w:val="02TEXTOITEM"/>
      </w:pPr>
    </w:p>
    <w:p w14:paraId="6C66CC67" w14:textId="59B8EA78" w:rsidR="00376F1D" w:rsidRDefault="000B6D80" w:rsidP="000B6D80">
      <w:pPr>
        <w:pStyle w:val="02TEXTOITEM"/>
      </w:pPr>
      <w:r>
        <w:t>1.</w:t>
      </w:r>
      <w:r>
        <w:tab/>
      </w:r>
    </w:p>
    <w:p w14:paraId="2E14D9C2" w14:textId="2607EBE4" w:rsidR="00376F1D" w:rsidRDefault="00376F1D" w:rsidP="000B6D80">
      <w:pPr>
        <w:pStyle w:val="02TEXTOITEM"/>
      </w:pPr>
      <w:r>
        <w:t>a) O</w:t>
      </w:r>
      <w:r w:rsidR="000B6D80" w:rsidRPr="00897165">
        <w:t xml:space="preserve"> petróleo é formado através </w:t>
      </w:r>
      <w:r w:rsidR="000B6D80" w:rsidRPr="000E6558">
        <w:t>de transformações químicas ocorridas ao longo de milhões de anos em condições ambientais espec</w:t>
      </w:r>
      <w:r w:rsidR="000B6D80">
        <w:t>í</w:t>
      </w:r>
      <w:r w:rsidR="000B6D80" w:rsidRPr="000E6558">
        <w:t>ficas</w:t>
      </w:r>
      <w:r>
        <w:t>.</w:t>
      </w:r>
    </w:p>
    <w:p w14:paraId="1151A8CC" w14:textId="734E8520" w:rsidR="000B6D80" w:rsidRPr="000E6558" w:rsidRDefault="00376F1D" w:rsidP="000B6D80">
      <w:pPr>
        <w:pStyle w:val="02TEXTOITEM"/>
      </w:pPr>
      <w:r>
        <w:t xml:space="preserve">b) Ele </w:t>
      </w:r>
      <w:r w:rsidR="000B6D80" w:rsidRPr="000E6558">
        <w:t>é considerado um recurso não renovável devido ao fato d</w:t>
      </w:r>
      <w:r w:rsidR="000B6D80">
        <w:t xml:space="preserve">e </w:t>
      </w:r>
      <w:r w:rsidR="000B6D80" w:rsidRPr="000E6558">
        <w:t xml:space="preserve">as reservas desse composto não serem facilmente repostas. </w:t>
      </w:r>
    </w:p>
    <w:p w14:paraId="04C55395" w14:textId="77777777" w:rsidR="000B6D80" w:rsidRDefault="000B6D80" w:rsidP="000B6D80">
      <w:pPr>
        <w:pStyle w:val="02TEXTOITEM"/>
      </w:pPr>
    </w:p>
    <w:p w14:paraId="21243AD2" w14:textId="77777777" w:rsidR="000B6D80" w:rsidRPr="00897165" w:rsidRDefault="000B6D80" w:rsidP="000B6D80">
      <w:pPr>
        <w:pStyle w:val="02TEXTOITEM"/>
      </w:pPr>
      <w:r>
        <w:t>2.</w:t>
      </w:r>
    </w:p>
    <w:p w14:paraId="05F14CE7" w14:textId="77777777" w:rsidR="000B6D80" w:rsidRPr="009A6E65" w:rsidRDefault="000B6D80" w:rsidP="000B6D80">
      <w:pPr>
        <w:pStyle w:val="02TEXTOITEM"/>
      </w:pPr>
      <w:r>
        <w:t>a)</w:t>
      </w:r>
      <w:r>
        <w:tab/>
      </w:r>
      <w:r w:rsidRPr="00897165">
        <w:t>O petróleo é extraído das camadas do subsolo</w:t>
      </w:r>
      <w:r>
        <w:t xml:space="preserve"> e</w:t>
      </w:r>
      <w:r w:rsidRPr="00897165">
        <w:t xml:space="preserve"> transportado até as refinarias</w:t>
      </w:r>
      <w:r>
        <w:t>,</w:t>
      </w:r>
      <w:r w:rsidRPr="00897165">
        <w:t xml:space="preserve"> </w:t>
      </w:r>
      <w:r w:rsidRPr="000E6558">
        <w:t>onde, através da destilação fracionada</w:t>
      </w:r>
      <w:r w:rsidRPr="009A6E65">
        <w:t xml:space="preserve">, seus derivados são separados para posteriormente serem encaminhados para as indústrias químicas de fabricação de plástico. </w:t>
      </w:r>
    </w:p>
    <w:p w14:paraId="151FFFC1" w14:textId="77777777" w:rsidR="000B6D80" w:rsidRPr="000E6558" w:rsidRDefault="000B6D80" w:rsidP="000B6D80">
      <w:pPr>
        <w:pStyle w:val="02TEXTOITEM"/>
      </w:pPr>
      <w:r>
        <w:t>b)</w:t>
      </w:r>
      <w:r>
        <w:tab/>
      </w:r>
      <w:r w:rsidRPr="00897165">
        <w:t>Resposta pessoal. É esperado que os alunos compreendam qu</w:t>
      </w:r>
      <w:r w:rsidRPr="000E6558">
        <w:t xml:space="preserve">e o </w:t>
      </w:r>
      <w:r>
        <w:t>petróleo e seus derivados</w:t>
      </w:r>
      <w:r w:rsidRPr="000E6558">
        <w:t xml:space="preserve"> deve</w:t>
      </w:r>
      <w:r>
        <w:t>m</w:t>
      </w:r>
      <w:r w:rsidRPr="000E6558">
        <w:t xml:space="preserve"> ser utilizado</w:t>
      </w:r>
      <w:r>
        <w:t>s</w:t>
      </w:r>
      <w:r w:rsidRPr="000E6558">
        <w:t xml:space="preserve"> de forma consciente. </w:t>
      </w:r>
    </w:p>
    <w:p w14:paraId="07A34DAF" w14:textId="77777777" w:rsidR="000B6D80" w:rsidRPr="00897165" w:rsidRDefault="000B6D80" w:rsidP="000B6D80">
      <w:pPr>
        <w:pStyle w:val="02TEXTOITEM"/>
      </w:pPr>
      <w:r>
        <w:t>c)</w:t>
      </w:r>
      <w:r>
        <w:tab/>
      </w:r>
      <w:r w:rsidRPr="00897165">
        <w:t xml:space="preserve">Resposta pessoal. </w:t>
      </w:r>
      <w:r>
        <w:t>É provável que em algumas residências o descarte seja feito de forma adequada e em outras não. Oriente os alunos sobre a necessidade de higienizar e separar o plástico descartado para reciclagem.</w:t>
      </w:r>
    </w:p>
    <w:p w14:paraId="1EE7D964" w14:textId="77777777" w:rsidR="000B6D80" w:rsidRPr="000E6558" w:rsidRDefault="000B6D80" w:rsidP="000B6D80">
      <w:pPr>
        <w:pStyle w:val="02TEXTOITEM"/>
      </w:pPr>
      <w:r>
        <w:t>d)</w:t>
      </w:r>
      <w:r>
        <w:tab/>
        <w:t>Resposta pessoal. Os alunos podem mencionar a r</w:t>
      </w:r>
      <w:r w:rsidRPr="00897165">
        <w:t xml:space="preserve">eutilização, </w:t>
      </w:r>
      <w:r>
        <w:t xml:space="preserve">a </w:t>
      </w:r>
      <w:r w:rsidRPr="00897165">
        <w:t xml:space="preserve">redução do consumo e </w:t>
      </w:r>
      <w:r>
        <w:t xml:space="preserve">o </w:t>
      </w:r>
      <w:r w:rsidRPr="00897165">
        <w:t>desenvolv</w:t>
      </w:r>
      <w:r w:rsidRPr="000E6558">
        <w:t xml:space="preserve">imento de materiais menos poluentes e biodegradáveis para substituir ou reduzir </w:t>
      </w:r>
      <w:r>
        <w:t xml:space="preserve">o uso </w:t>
      </w:r>
      <w:r w:rsidRPr="000E6558">
        <w:t xml:space="preserve">do plástico. </w:t>
      </w:r>
    </w:p>
    <w:p w14:paraId="3F8B8840" w14:textId="77777777" w:rsidR="000B6D80" w:rsidRDefault="000B6D80" w:rsidP="000B6D80">
      <w:pPr>
        <w:pStyle w:val="02TEXTOITEM"/>
      </w:pPr>
    </w:p>
    <w:p w14:paraId="66F6DE8F" w14:textId="77777777" w:rsidR="000B6D80" w:rsidRPr="00897165" w:rsidRDefault="000B6D80" w:rsidP="000B6D80">
      <w:pPr>
        <w:pStyle w:val="02TEXTOITEM"/>
      </w:pPr>
      <w:r>
        <w:t>3.</w:t>
      </w:r>
    </w:p>
    <w:p w14:paraId="27C4EF97" w14:textId="77777777" w:rsidR="000B6D80" w:rsidRPr="000E6558" w:rsidRDefault="000B6D80" w:rsidP="000B6D80">
      <w:pPr>
        <w:pStyle w:val="02TEXTOITEM"/>
      </w:pPr>
      <w:r>
        <w:t>a)</w:t>
      </w:r>
      <w:r>
        <w:tab/>
      </w:r>
      <w:r w:rsidRPr="00897165">
        <w:t>Os veículos automotivos utilizam combustíveis fósseis como fonte de energia através da combustão</w:t>
      </w:r>
      <w:r>
        <w:t>. O</w:t>
      </w:r>
      <w:r w:rsidRPr="00897165">
        <w:t xml:space="preserve"> gás carbônico </w:t>
      </w:r>
      <w:r>
        <w:t xml:space="preserve">é </w:t>
      </w:r>
      <w:r w:rsidRPr="00897165">
        <w:t xml:space="preserve">um dos produtos dessa reação. </w:t>
      </w:r>
    </w:p>
    <w:p w14:paraId="49282CF3" w14:textId="2656242C" w:rsidR="000B6D80" w:rsidRPr="009A6E65" w:rsidRDefault="000B6D80" w:rsidP="000B6D80">
      <w:pPr>
        <w:pStyle w:val="02TEXTOITEM"/>
      </w:pPr>
      <w:r>
        <w:t>b)</w:t>
      </w:r>
      <w:r>
        <w:tab/>
      </w:r>
      <w:r w:rsidRPr="00897165">
        <w:t xml:space="preserve">Resposta pessoal. </w:t>
      </w:r>
      <w:r>
        <w:t xml:space="preserve">Os </w:t>
      </w:r>
      <w:r w:rsidRPr="000E6558">
        <w:t>alunos</w:t>
      </w:r>
      <w:r>
        <w:t xml:space="preserve"> podem citar a valorização do</w:t>
      </w:r>
      <w:r w:rsidRPr="009A6E65">
        <w:t xml:space="preserve"> transporte coletivo, </w:t>
      </w:r>
      <w:r>
        <w:t xml:space="preserve">o uso </w:t>
      </w:r>
      <w:r w:rsidRPr="009A6E65">
        <w:t>d</w:t>
      </w:r>
      <w:r>
        <w:t>a</w:t>
      </w:r>
      <w:r w:rsidRPr="009A6E65">
        <w:t xml:space="preserve"> bicicleta como meio de transporte</w:t>
      </w:r>
      <w:r>
        <w:t xml:space="preserve"> e</w:t>
      </w:r>
      <w:r w:rsidRPr="009A6E65">
        <w:t xml:space="preserve"> </w:t>
      </w:r>
      <w:r>
        <w:t xml:space="preserve">o </w:t>
      </w:r>
      <w:r w:rsidRPr="009A6E65">
        <w:t>desenvolvimento de combustíveis menos poluentes.</w:t>
      </w:r>
      <w:r>
        <w:t xml:space="preserve"> </w:t>
      </w:r>
    </w:p>
    <w:p w14:paraId="25514FDA" w14:textId="77777777" w:rsidR="000B6D80" w:rsidRDefault="000B6D80" w:rsidP="000B6D80">
      <w:pPr>
        <w:rPr>
          <w:rFonts w:eastAsia="Tahoma"/>
        </w:rPr>
      </w:pPr>
      <w:r>
        <w:br w:type="page"/>
      </w:r>
    </w:p>
    <w:p w14:paraId="011AE779" w14:textId="77777777" w:rsidR="000B6D80" w:rsidRPr="00A05691" w:rsidRDefault="000B6D80" w:rsidP="000B6D80">
      <w:pPr>
        <w:pStyle w:val="01TITULO3"/>
      </w:pPr>
      <w:r w:rsidRPr="00A05691">
        <w:lastRenderedPageBreak/>
        <w:t>Autoavaliação</w:t>
      </w:r>
    </w:p>
    <w:p w14:paraId="002EB6C5" w14:textId="77777777" w:rsidR="000B6D80" w:rsidRDefault="000B6D80" w:rsidP="000B6D80">
      <w:pPr>
        <w:pStyle w:val="02TEXTOPRINCIPAL"/>
      </w:pPr>
    </w:p>
    <w:tbl>
      <w:tblPr>
        <w:tblStyle w:val="Tabelacomgrade"/>
        <w:tblW w:w="9469" w:type="dxa"/>
        <w:jc w:val="center"/>
        <w:tblLook w:val="04A0" w:firstRow="1" w:lastRow="0" w:firstColumn="1" w:lastColumn="0" w:noHBand="0" w:noVBand="1"/>
      </w:tblPr>
      <w:tblGrid>
        <w:gridCol w:w="3294"/>
        <w:gridCol w:w="2123"/>
        <w:gridCol w:w="2124"/>
        <w:gridCol w:w="1928"/>
      </w:tblGrid>
      <w:tr w:rsidR="000B6D80" w:rsidRPr="00DD5B37" w14:paraId="6E47F051" w14:textId="77777777" w:rsidTr="00D86FBD">
        <w:trPr>
          <w:jc w:val="center"/>
        </w:trPr>
        <w:tc>
          <w:tcPr>
            <w:tcW w:w="3294" w:type="dxa"/>
            <w:vAlign w:val="center"/>
          </w:tcPr>
          <w:p w14:paraId="1B2664AF" w14:textId="77777777" w:rsidR="000B6D80" w:rsidRPr="00DD5B37" w:rsidRDefault="000B6D80" w:rsidP="00D86FBD">
            <w:pPr>
              <w:pStyle w:val="03TITULOTABELAS1"/>
            </w:pPr>
            <w:r w:rsidRPr="00DD5B37">
              <w:t>Critérios</w:t>
            </w:r>
          </w:p>
        </w:tc>
        <w:tc>
          <w:tcPr>
            <w:tcW w:w="2123" w:type="dxa"/>
            <w:vAlign w:val="center"/>
          </w:tcPr>
          <w:p w14:paraId="2AF146A2" w14:textId="77777777" w:rsidR="000B6D80" w:rsidRPr="00DD5B37" w:rsidRDefault="000B6D80" w:rsidP="00D86FBD">
            <w:pPr>
              <w:pStyle w:val="03TITULOTABELAS1"/>
            </w:pPr>
            <w:r w:rsidRPr="00DD5B37">
              <w:t>Ótimo desempenho</w:t>
            </w:r>
          </w:p>
        </w:tc>
        <w:tc>
          <w:tcPr>
            <w:tcW w:w="2124" w:type="dxa"/>
            <w:vAlign w:val="center"/>
          </w:tcPr>
          <w:p w14:paraId="052F73A5" w14:textId="77777777" w:rsidR="000B6D80" w:rsidRPr="00DD5B37" w:rsidRDefault="000B6D80" w:rsidP="00D86FBD">
            <w:pPr>
              <w:pStyle w:val="03TITULOTABELAS1"/>
            </w:pPr>
            <w:r w:rsidRPr="00DD5B37">
              <w:t>Bom desempenho</w:t>
            </w:r>
          </w:p>
        </w:tc>
        <w:tc>
          <w:tcPr>
            <w:tcW w:w="1928" w:type="dxa"/>
            <w:vAlign w:val="center"/>
          </w:tcPr>
          <w:p w14:paraId="08743CAA" w14:textId="77777777" w:rsidR="000B6D80" w:rsidRPr="00DD5B37" w:rsidRDefault="000B6D80" w:rsidP="00D86FBD">
            <w:pPr>
              <w:pStyle w:val="03TITULOTABELAS1"/>
            </w:pPr>
            <w:r w:rsidRPr="00DD5B37">
              <w:t>Preciso melhorar</w:t>
            </w:r>
          </w:p>
        </w:tc>
      </w:tr>
      <w:tr w:rsidR="000B6D80" w:rsidRPr="00DD5B37" w14:paraId="4F96B7B4" w14:textId="77777777" w:rsidTr="00D86FBD">
        <w:trPr>
          <w:trHeight w:val="1144"/>
          <w:jc w:val="center"/>
        </w:trPr>
        <w:tc>
          <w:tcPr>
            <w:tcW w:w="3294" w:type="dxa"/>
            <w:vAlign w:val="center"/>
          </w:tcPr>
          <w:p w14:paraId="58DB33DB" w14:textId="77777777" w:rsidR="000B6D80" w:rsidRPr="00A05691" w:rsidRDefault="000B6D80" w:rsidP="00D86FBD">
            <w:pPr>
              <w:pStyle w:val="04TEXTOTABELAS"/>
            </w:pPr>
            <w:r w:rsidRPr="00D41CFA">
              <w:t>Compreendo que a formação do petróleo envolve transformações químicas.</w:t>
            </w:r>
          </w:p>
        </w:tc>
        <w:tc>
          <w:tcPr>
            <w:tcW w:w="2123" w:type="dxa"/>
            <w:vAlign w:val="center"/>
          </w:tcPr>
          <w:p w14:paraId="6C615011" w14:textId="77777777" w:rsidR="000B6D80" w:rsidRPr="00DD5B37" w:rsidRDefault="000B6D80" w:rsidP="00D86FBD">
            <w:pPr>
              <w:spacing w:line="276" w:lineRule="auto"/>
              <w:jc w:val="center"/>
              <w:rPr>
                <w:rFonts w:ascii="Arial" w:hAnsi="Arial" w:cs="Arial"/>
              </w:rPr>
            </w:pPr>
          </w:p>
        </w:tc>
        <w:tc>
          <w:tcPr>
            <w:tcW w:w="2124" w:type="dxa"/>
            <w:vAlign w:val="center"/>
          </w:tcPr>
          <w:p w14:paraId="6C499183" w14:textId="77777777" w:rsidR="000B6D80" w:rsidRPr="00DD5B37" w:rsidRDefault="000B6D80" w:rsidP="00D86FBD">
            <w:pPr>
              <w:spacing w:line="276" w:lineRule="auto"/>
              <w:jc w:val="center"/>
              <w:rPr>
                <w:rFonts w:ascii="Arial" w:hAnsi="Arial" w:cs="Arial"/>
              </w:rPr>
            </w:pPr>
          </w:p>
        </w:tc>
        <w:tc>
          <w:tcPr>
            <w:tcW w:w="1928" w:type="dxa"/>
            <w:vAlign w:val="center"/>
          </w:tcPr>
          <w:p w14:paraId="5D6039D0" w14:textId="77777777" w:rsidR="000B6D80" w:rsidRPr="00DD5B37" w:rsidRDefault="000B6D80" w:rsidP="00D86FBD">
            <w:pPr>
              <w:spacing w:line="276" w:lineRule="auto"/>
              <w:jc w:val="center"/>
              <w:rPr>
                <w:rFonts w:ascii="Arial" w:hAnsi="Arial" w:cs="Arial"/>
              </w:rPr>
            </w:pPr>
          </w:p>
        </w:tc>
      </w:tr>
      <w:tr w:rsidR="000B6D80" w:rsidRPr="00DD5B37" w14:paraId="676AC1BA" w14:textId="77777777" w:rsidTr="00D86FBD">
        <w:trPr>
          <w:trHeight w:val="1259"/>
          <w:jc w:val="center"/>
        </w:trPr>
        <w:tc>
          <w:tcPr>
            <w:tcW w:w="3294" w:type="dxa"/>
            <w:vAlign w:val="center"/>
          </w:tcPr>
          <w:p w14:paraId="641257BE" w14:textId="77777777" w:rsidR="000B6D80" w:rsidRPr="00A05691" w:rsidRDefault="000B6D80" w:rsidP="00D86FBD">
            <w:pPr>
              <w:pStyle w:val="04TEXTOTABELAS"/>
            </w:pPr>
            <w:r w:rsidRPr="00D41CFA">
              <w:t>Identifico a utilização de materiais sintéticos derivados do petróleo no dia a dia e sua importância.</w:t>
            </w:r>
          </w:p>
        </w:tc>
        <w:tc>
          <w:tcPr>
            <w:tcW w:w="2123" w:type="dxa"/>
          </w:tcPr>
          <w:p w14:paraId="2EBD0EAF" w14:textId="77777777" w:rsidR="000B6D80" w:rsidRPr="00DD5B37" w:rsidRDefault="000B6D80" w:rsidP="00D86FBD">
            <w:pPr>
              <w:spacing w:line="276" w:lineRule="auto"/>
              <w:rPr>
                <w:rFonts w:ascii="Arial" w:hAnsi="Arial" w:cs="Arial"/>
              </w:rPr>
            </w:pPr>
          </w:p>
        </w:tc>
        <w:tc>
          <w:tcPr>
            <w:tcW w:w="2124" w:type="dxa"/>
          </w:tcPr>
          <w:p w14:paraId="25E91050" w14:textId="77777777" w:rsidR="000B6D80" w:rsidRPr="00DD5B37" w:rsidRDefault="000B6D80" w:rsidP="00D86FBD">
            <w:pPr>
              <w:spacing w:line="276" w:lineRule="auto"/>
              <w:rPr>
                <w:rFonts w:ascii="Arial" w:hAnsi="Arial" w:cs="Arial"/>
              </w:rPr>
            </w:pPr>
          </w:p>
        </w:tc>
        <w:tc>
          <w:tcPr>
            <w:tcW w:w="1928" w:type="dxa"/>
          </w:tcPr>
          <w:p w14:paraId="7923A480" w14:textId="77777777" w:rsidR="000B6D80" w:rsidRPr="00DD5B37" w:rsidRDefault="000B6D80" w:rsidP="00D86FBD">
            <w:pPr>
              <w:spacing w:line="276" w:lineRule="auto"/>
              <w:rPr>
                <w:rFonts w:ascii="Arial" w:hAnsi="Arial" w:cs="Arial"/>
              </w:rPr>
            </w:pPr>
          </w:p>
        </w:tc>
      </w:tr>
      <w:tr w:rsidR="000B6D80" w:rsidRPr="00DD5B37" w14:paraId="6C96AE99" w14:textId="77777777" w:rsidTr="00D86FBD">
        <w:trPr>
          <w:trHeight w:val="1560"/>
          <w:jc w:val="center"/>
        </w:trPr>
        <w:tc>
          <w:tcPr>
            <w:tcW w:w="3294" w:type="dxa"/>
            <w:vAlign w:val="center"/>
          </w:tcPr>
          <w:p w14:paraId="0596E6E6" w14:textId="77777777" w:rsidR="000B6D80" w:rsidRPr="00ED26D5" w:rsidRDefault="000B6D80" w:rsidP="00D86FBD">
            <w:pPr>
              <w:pStyle w:val="04TEXTOTABELAS"/>
            </w:pPr>
            <w:r w:rsidRPr="00D41CFA">
              <w:t>Compreendo que o consumo excessivo do petróleo e seus derivados pode provocar impactos ao meio ambiente e à saúde dos seres vivos.</w:t>
            </w:r>
          </w:p>
        </w:tc>
        <w:tc>
          <w:tcPr>
            <w:tcW w:w="2123" w:type="dxa"/>
          </w:tcPr>
          <w:p w14:paraId="0924AF5E" w14:textId="77777777" w:rsidR="000B6D80" w:rsidRPr="00DD5B37" w:rsidRDefault="000B6D80" w:rsidP="00D86FBD">
            <w:pPr>
              <w:spacing w:line="276" w:lineRule="auto"/>
              <w:rPr>
                <w:rFonts w:ascii="Arial" w:hAnsi="Arial" w:cs="Arial"/>
              </w:rPr>
            </w:pPr>
          </w:p>
        </w:tc>
        <w:tc>
          <w:tcPr>
            <w:tcW w:w="2124" w:type="dxa"/>
          </w:tcPr>
          <w:p w14:paraId="5F686A42" w14:textId="77777777" w:rsidR="000B6D80" w:rsidRPr="00DD5B37" w:rsidRDefault="000B6D80" w:rsidP="00D86FBD">
            <w:pPr>
              <w:spacing w:line="276" w:lineRule="auto"/>
              <w:rPr>
                <w:rFonts w:ascii="Arial" w:hAnsi="Arial" w:cs="Arial"/>
              </w:rPr>
            </w:pPr>
          </w:p>
        </w:tc>
        <w:tc>
          <w:tcPr>
            <w:tcW w:w="1928" w:type="dxa"/>
          </w:tcPr>
          <w:p w14:paraId="43C16042" w14:textId="77777777" w:rsidR="000B6D80" w:rsidRPr="00DD5B37" w:rsidRDefault="000B6D80" w:rsidP="00D86FBD">
            <w:pPr>
              <w:spacing w:line="276" w:lineRule="auto"/>
              <w:rPr>
                <w:rFonts w:ascii="Arial" w:hAnsi="Arial" w:cs="Arial"/>
              </w:rPr>
            </w:pPr>
          </w:p>
        </w:tc>
      </w:tr>
      <w:tr w:rsidR="000B6D80" w:rsidRPr="00DD5B37" w14:paraId="241920D5" w14:textId="77777777" w:rsidTr="00D86FBD">
        <w:trPr>
          <w:trHeight w:val="1838"/>
          <w:jc w:val="center"/>
        </w:trPr>
        <w:tc>
          <w:tcPr>
            <w:tcW w:w="3294" w:type="dxa"/>
            <w:vAlign w:val="center"/>
          </w:tcPr>
          <w:p w14:paraId="6BB50FA0" w14:textId="77777777" w:rsidR="000B6D80" w:rsidRPr="00ED26D5" w:rsidRDefault="000B6D80" w:rsidP="00D86FBD">
            <w:pPr>
              <w:pStyle w:val="04TEXTOTABELAS"/>
            </w:pPr>
            <w:r w:rsidRPr="00D41CFA">
              <w:t>Reconheço que ações coletivas e individuais podem contribuir para o consumo consciente do petróleo e consequentemente para a sustentabilidade ambiental.</w:t>
            </w:r>
          </w:p>
        </w:tc>
        <w:tc>
          <w:tcPr>
            <w:tcW w:w="2123" w:type="dxa"/>
          </w:tcPr>
          <w:p w14:paraId="1C256AA2" w14:textId="77777777" w:rsidR="000B6D80" w:rsidRPr="00DD5B37" w:rsidRDefault="000B6D80" w:rsidP="00D86FBD">
            <w:pPr>
              <w:spacing w:line="276" w:lineRule="auto"/>
              <w:rPr>
                <w:rFonts w:ascii="Arial" w:hAnsi="Arial" w:cs="Arial"/>
              </w:rPr>
            </w:pPr>
          </w:p>
        </w:tc>
        <w:tc>
          <w:tcPr>
            <w:tcW w:w="2124" w:type="dxa"/>
          </w:tcPr>
          <w:p w14:paraId="627885EB" w14:textId="77777777" w:rsidR="000B6D80" w:rsidRPr="00DD5B37" w:rsidRDefault="000B6D80" w:rsidP="00D86FBD">
            <w:pPr>
              <w:spacing w:line="276" w:lineRule="auto"/>
              <w:rPr>
                <w:rFonts w:ascii="Arial" w:hAnsi="Arial" w:cs="Arial"/>
              </w:rPr>
            </w:pPr>
          </w:p>
        </w:tc>
        <w:tc>
          <w:tcPr>
            <w:tcW w:w="1928" w:type="dxa"/>
          </w:tcPr>
          <w:p w14:paraId="44B663A2" w14:textId="77777777" w:rsidR="000B6D80" w:rsidRPr="00DD5B37" w:rsidRDefault="000B6D80" w:rsidP="00D86FBD">
            <w:pPr>
              <w:spacing w:line="276" w:lineRule="auto"/>
              <w:rPr>
                <w:rFonts w:ascii="Arial" w:hAnsi="Arial" w:cs="Arial"/>
              </w:rPr>
            </w:pPr>
          </w:p>
        </w:tc>
      </w:tr>
    </w:tbl>
    <w:p w14:paraId="730D6331" w14:textId="77777777" w:rsidR="000B6D80" w:rsidRDefault="000B6D80" w:rsidP="000B6D80"/>
    <w:p w14:paraId="63A34A81" w14:textId="77777777" w:rsidR="000B6D80" w:rsidRDefault="000B6D80" w:rsidP="000B6D80"/>
    <w:p w14:paraId="0645AAAE" w14:textId="77777777" w:rsidR="00103411" w:rsidRPr="0042588F" w:rsidRDefault="00103411" w:rsidP="0042588F"/>
    <w:sectPr w:rsidR="00103411" w:rsidRPr="0042588F" w:rsidSect="00C67490">
      <w:headerReference w:type="even" r:id="rId18"/>
      <w:headerReference w:type="default" r:id="rId19"/>
      <w:footerReference w:type="even" r:id="rId20"/>
      <w:footerReference w:type="default" r:id="rId21"/>
      <w:headerReference w:type="first" r:id="rId22"/>
      <w:footerReference w:type="first" r:id="rId23"/>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C92ACC" w14:textId="77777777" w:rsidR="00007320" w:rsidRDefault="00007320">
      <w:r>
        <w:separator/>
      </w:r>
    </w:p>
  </w:endnote>
  <w:endnote w:type="continuationSeparator" w:id="0">
    <w:p w14:paraId="44035B79" w14:textId="77777777" w:rsidR="00007320" w:rsidRDefault="000073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8208DAB8-14F5-457A-B9D4-44ABE2BDB7CF}"/>
    <w:embedBold r:id="rId2" w:fontKey="{250A56C7-3190-410D-8434-08279ACA4141}"/>
    <w:embedItalic r:id="rId3" w:fontKey="{16BF64CC-4F24-45D8-BD76-2FA394BDB593}"/>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F9BFE00F-21E0-43DB-AA5C-C56624B22246}"/>
    <w:embedBold r:id="rId5" w:fontKey="{BFD79AE8-C3D4-4FE0-B0EF-462E892F8FF9}"/>
  </w:font>
  <w:font w:name="Liberation Sans">
    <w:panose1 w:val="020B0604020202020204"/>
    <w:charset w:val="00"/>
    <w:family w:val="swiss"/>
    <w:pitch w:val="variable"/>
    <w:sig w:usb0="E0000AFF" w:usb1="500078FF" w:usb2="00000021" w:usb3="00000000" w:csb0="000001BF" w:csb1="00000000"/>
    <w:embedRegular r:id="rId6" w:fontKey="{C5694A32-FA24-4C48-9373-5D1FD158AD1A}"/>
    <w:embedBold r:id="rId7" w:fontKey="{893B29AE-31F4-433C-BD48-D4446ED290D5}"/>
    <w:embedBoldItalic r:id="rId8" w:fontKey="{4C8E6288-5B9B-42F7-8FB8-C0B08722BFA8}"/>
  </w:font>
  <w:font w:name="Microsoft YaHei">
    <w:panose1 w:val="020B0503020204020204"/>
    <w:charset w:val="86"/>
    <w:family w:val="swiss"/>
    <w:pitch w:val="variable"/>
    <w:sig w:usb0="80000287" w:usb1="28CF3C50" w:usb2="00000016" w:usb3="00000000" w:csb0="0004001F" w:csb1="00000000"/>
  </w:font>
  <w:font w:name="Mangal">
    <w:altName w:val="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0595CFF2-1555-4189-A837-8CC667480E65}"/>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FF4EC431-5C0C-4E61-9F37-6E6259C812F2}"/>
    <w:embedBold r:id="rId11" w:fontKey="{2CD0E584-B9F4-47BB-8CA5-E67A11BAE580}"/>
  </w:font>
  <w:font w:name="Arial-BoldMT">
    <w:altName w:val="Arial"/>
    <w:charset w:val="00"/>
    <w:family w:val="auto"/>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altName w:val="Times New Roman"/>
    <w:panose1 w:val="02020603050405020304"/>
    <w:charset w:val="00"/>
    <w:family w:val="roman"/>
    <w:pitch w:val="variable"/>
    <w:sig w:usb0="E0000AFF" w:usb1="500078FF" w:usb2="00000021" w:usb3="00000000" w:csb0="000001BF" w:csb1="00000000"/>
    <w:embedRegular r:id="rId12" w:fontKey="{5AC7A918-B022-4F84-A2F0-355181F35A62}"/>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4DD799" w14:textId="77777777" w:rsidR="00C03C09" w:rsidRDefault="00C03C09">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C67490" w:rsidRPr="005A1C11" w14:paraId="60CB0DDB" w14:textId="77777777" w:rsidTr="00474E59">
      <w:tc>
        <w:tcPr>
          <w:tcW w:w="9606" w:type="dxa"/>
        </w:tcPr>
        <w:p w14:paraId="1975EC3F" w14:textId="25477531" w:rsidR="00C67490" w:rsidRPr="00C03C09" w:rsidRDefault="00C03C09" w:rsidP="00C03C09">
          <w:r>
            <w:rPr>
              <w:kern w:val="0"/>
              <w:sz w:val="14"/>
              <w:szCs w:val="14"/>
            </w:rPr>
            <w:t xml:space="preserve">Este material está em Licença Aberta — CC BY NC 3.0BR ou 4.0 </w:t>
          </w:r>
          <w:proofErr w:type="spellStart"/>
          <w:r>
            <w:rPr>
              <w:i/>
              <w:kern w:val="0"/>
              <w:sz w:val="14"/>
              <w:szCs w:val="14"/>
            </w:rPr>
            <w:t>International</w:t>
          </w:r>
          <w:proofErr w:type="spellEnd"/>
          <w:r>
            <w:rPr>
              <w:kern w:val="0"/>
              <w:sz w:val="14"/>
              <w:szCs w:val="14"/>
            </w:rPr>
            <w:t xml:space="preserve"> (permite a edição ou a criação de obras derivadas sobre a obra</w:t>
          </w:r>
          <w:r>
            <w:rPr>
              <w:kern w:val="0"/>
              <w:sz w:val="14"/>
              <w:szCs w:val="14"/>
            </w:rPr>
            <w:br/>
            <w:t>com fins não comerciais, contanto que atribuam crédito e que licenciem as criações sob os mesmos parâmetros da Licença Aberta).</w:t>
          </w:r>
        </w:p>
      </w:tc>
      <w:tc>
        <w:tcPr>
          <w:tcW w:w="738" w:type="dxa"/>
          <w:vAlign w:val="center"/>
        </w:tcPr>
        <w:p w14:paraId="5BF4FE42" w14:textId="41662B4F" w:rsidR="00C67490" w:rsidRPr="005A1C11" w:rsidRDefault="00C67490" w:rsidP="00474E59">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FE55E2">
            <w:rPr>
              <w:rStyle w:val="RodapChar"/>
              <w:noProof/>
            </w:rPr>
            <w:t>10</w:t>
          </w:r>
          <w:r w:rsidRPr="005A1C11">
            <w:rPr>
              <w:rStyle w:val="RodapChar"/>
            </w:rPr>
            <w:fldChar w:fldCharType="end"/>
          </w:r>
        </w:p>
      </w:tc>
    </w:tr>
  </w:tbl>
  <w:p w14:paraId="68DF6944" w14:textId="77777777" w:rsidR="00852916" w:rsidRPr="00C67490" w:rsidRDefault="00852916" w:rsidP="00C67490">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BF31E4" w14:textId="77777777" w:rsidR="00C03C09" w:rsidRDefault="00C03C09">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E4926D" w14:textId="77777777" w:rsidR="00007320" w:rsidRDefault="00007320">
      <w:r>
        <w:rPr>
          <w:color w:val="000000"/>
        </w:rPr>
        <w:separator/>
      </w:r>
    </w:p>
  </w:footnote>
  <w:footnote w:type="continuationSeparator" w:id="0">
    <w:p w14:paraId="540EB71F" w14:textId="77777777" w:rsidR="00007320" w:rsidRDefault="000073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2A741A" w14:textId="77777777" w:rsidR="00C03C09" w:rsidRDefault="00C03C09">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5FB9C615" w:rsidR="00283861" w:rsidRDefault="00246A0A">
    <w:r>
      <w:rPr>
        <w:noProof/>
        <w:lang w:eastAsia="pt-BR" w:bidi="ar-SA"/>
      </w:rPr>
      <w:drawing>
        <wp:inline distT="0" distB="0" distL="0" distR="0" wp14:anchorId="6C86CCA4" wp14:editId="0A659509">
          <wp:extent cx="6248400" cy="475488"/>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PNLD 2020 MD Barra superior CIE NAT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D50003" w14:textId="77777777" w:rsidR="00C03C09" w:rsidRDefault="00C03C09">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2F311DF1"/>
    <w:multiLevelType w:val="hybridMultilevel"/>
    <w:tmpl w:val="DB46927E"/>
    <w:lvl w:ilvl="0" w:tplc="04160001">
      <w:start w:val="1"/>
      <w:numFmt w:val="bullet"/>
      <w:lvlText w:val=""/>
      <w:lvlJc w:val="left"/>
      <w:pPr>
        <w:ind w:left="720" w:hanging="360"/>
      </w:pPr>
      <w:rPr>
        <w:rFonts w:ascii="Symbol" w:hAnsi="Symbol"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33C54DC2"/>
    <w:multiLevelType w:val="hybridMultilevel"/>
    <w:tmpl w:val="3DE6023A"/>
    <w:lvl w:ilvl="0" w:tplc="04160001">
      <w:start w:val="1"/>
      <w:numFmt w:val="bullet"/>
      <w:lvlText w:val=""/>
      <w:lvlJc w:val="left"/>
      <w:pPr>
        <w:ind w:left="1080" w:hanging="360"/>
      </w:pPr>
      <w:rPr>
        <w:rFonts w:ascii="Symbol" w:hAnsi="Symbol"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5"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4BA82583"/>
    <w:multiLevelType w:val="hybridMultilevel"/>
    <w:tmpl w:val="9B82680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57BD44C0"/>
    <w:multiLevelType w:val="hybridMultilevel"/>
    <w:tmpl w:val="55D8AAD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59E331A5"/>
    <w:multiLevelType w:val="hybridMultilevel"/>
    <w:tmpl w:val="8946D4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0" w15:restartNumberingAfterBreak="0">
    <w:nsid w:val="5E0F1D17"/>
    <w:multiLevelType w:val="hybridMultilevel"/>
    <w:tmpl w:val="68446F4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64B007CD"/>
    <w:multiLevelType w:val="multilevel"/>
    <w:tmpl w:val="D73A4936"/>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2" w15:restartNumberingAfterBreak="0">
    <w:nsid w:val="69E54B2A"/>
    <w:multiLevelType w:val="hybridMultilevel"/>
    <w:tmpl w:val="984889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4"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6" w15:restartNumberingAfterBreak="0">
    <w:nsid w:val="7C5178C6"/>
    <w:multiLevelType w:val="hybridMultilevel"/>
    <w:tmpl w:val="0CB289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9"/>
  </w:num>
  <w:num w:numId="2">
    <w:abstractNumId w:val="11"/>
  </w:num>
  <w:num w:numId="3">
    <w:abstractNumId w:val="11"/>
  </w:num>
  <w:num w:numId="4">
    <w:abstractNumId w:val="9"/>
  </w:num>
  <w:num w:numId="5">
    <w:abstractNumId w:val="11"/>
  </w:num>
  <w:num w:numId="6">
    <w:abstractNumId w:val="11"/>
  </w:num>
  <w:num w:numId="7">
    <w:abstractNumId w:val="9"/>
  </w:num>
  <w:num w:numId="8">
    <w:abstractNumId w:val="11"/>
  </w:num>
  <w:num w:numId="9">
    <w:abstractNumId w:val="11"/>
  </w:num>
  <w:num w:numId="10">
    <w:abstractNumId w:val="9"/>
  </w:num>
  <w:num w:numId="11">
    <w:abstractNumId w:val="11"/>
  </w:num>
  <w:num w:numId="12">
    <w:abstractNumId w:val="14"/>
  </w:num>
  <w:num w:numId="13">
    <w:abstractNumId w:val="2"/>
  </w:num>
  <w:num w:numId="14">
    <w:abstractNumId w:val="11"/>
  </w:num>
  <w:num w:numId="15">
    <w:abstractNumId w:val="9"/>
  </w:num>
  <w:num w:numId="16">
    <w:abstractNumId w:val="11"/>
  </w:num>
  <w:num w:numId="17">
    <w:abstractNumId w:val="11"/>
  </w:num>
  <w:num w:numId="18">
    <w:abstractNumId w:val="9"/>
  </w:num>
  <w:num w:numId="19">
    <w:abstractNumId w:val="11"/>
  </w:num>
  <w:num w:numId="20">
    <w:abstractNumId w:val="1"/>
  </w:num>
  <w:num w:numId="21">
    <w:abstractNumId w:val="5"/>
  </w:num>
  <w:num w:numId="22">
    <w:abstractNumId w:val="15"/>
  </w:num>
  <w:num w:numId="23">
    <w:abstractNumId w:val="0"/>
  </w:num>
  <w:num w:numId="24">
    <w:abstractNumId w:val="13"/>
  </w:num>
  <w:num w:numId="25">
    <w:abstractNumId w:val="4"/>
  </w:num>
  <w:num w:numId="26">
    <w:abstractNumId w:val="3"/>
  </w:num>
  <w:num w:numId="27">
    <w:abstractNumId w:val="16"/>
  </w:num>
  <w:num w:numId="28">
    <w:abstractNumId w:val="11"/>
  </w:num>
  <w:num w:numId="29">
    <w:abstractNumId w:val="9"/>
  </w:num>
  <w:num w:numId="30">
    <w:abstractNumId w:val="11"/>
  </w:num>
  <w:num w:numId="31">
    <w:abstractNumId w:val="11"/>
  </w:num>
  <w:num w:numId="32">
    <w:abstractNumId w:val="8"/>
  </w:num>
  <w:num w:numId="33">
    <w:abstractNumId w:val="10"/>
  </w:num>
  <w:num w:numId="34">
    <w:abstractNumId w:val="11"/>
  </w:num>
  <w:num w:numId="35">
    <w:abstractNumId w:val="11"/>
    <w:lvlOverride w:ilvl="0">
      <w:lvl w:ilvl="0">
        <w:numFmt w:val="bullet"/>
        <w:pStyle w:val="02TEXTOPRINCIPALBULLET"/>
        <w:lvlText w:val=""/>
        <w:lvlJc w:val="left"/>
        <w:pPr>
          <w:ind w:left="227" w:hanging="227"/>
        </w:pPr>
        <w:rPr>
          <w:rFonts w:ascii="Symbol" w:hAnsi="Symbol" w:hint="default"/>
          <w:color w:val="auto"/>
        </w:rPr>
      </w:lvl>
    </w:lvlOverride>
  </w:num>
  <w:num w:numId="36">
    <w:abstractNumId w:val="12"/>
  </w:num>
  <w:num w:numId="37">
    <w:abstractNumId w:val="7"/>
  </w:num>
  <w:num w:numId="3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5809"/>
    <w:rsid w:val="00005992"/>
    <w:rsid w:val="00007320"/>
    <w:rsid w:val="00032FED"/>
    <w:rsid w:val="0003527F"/>
    <w:rsid w:val="0006244F"/>
    <w:rsid w:val="000628EC"/>
    <w:rsid w:val="00076EF4"/>
    <w:rsid w:val="000822D3"/>
    <w:rsid w:val="000A434A"/>
    <w:rsid w:val="000A77F0"/>
    <w:rsid w:val="000A7F47"/>
    <w:rsid w:val="000B3053"/>
    <w:rsid w:val="000B6D80"/>
    <w:rsid w:val="000C6EC8"/>
    <w:rsid w:val="000D1E72"/>
    <w:rsid w:val="00100500"/>
    <w:rsid w:val="00103411"/>
    <w:rsid w:val="00106A52"/>
    <w:rsid w:val="001237AE"/>
    <w:rsid w:val="00126F41"/>
    <w:rsid w:val="001777DE"/>
    <w:rsid w:val="00182B00"/>
    <w:rsid w:val="0018315F"/>
    <w:rsid w:val="001A192A"/>
    <w:rsid w:val="001B4098"/>
    <w:rsid w:val="001D60F9"/>
    <w:rsid w:val="001E3223"/>
    <w:rsid w:val="001F00ED"/>
    <w:rsid w:val="0020549D"/>
    <w:rsid w:val="00210B7C"/>
    <w:rsid w:val="00220C34"/>
    <w:rsid w:val="00222958"/>
    <w:rsid w:val="00240D66"/>
    <w:rsid w:val="00246A0A"/>
    <w:rsid w:val="00250FF2"/>
    <w:rsid w:val="00264510"/>
    <w:rsid w:val="00287B17"/>
    <w:rsid w:val="002B4837"/>
    <w:rsid w:val="002B5335"/>
    <w:rsid w:val="002C2992"/>
    <w:rsid w:val="002C49D0"/>
    <w:rsid w:val="002F294E"/>
    <w:rsid w:val="002F5173"/>
    <w:rsid w:val="003200BA"/>
    <w:rsid w:val="00352934"/>
    <w:rsid w:val="00352C2B"/>
    <w:rsid w:val="00352D0A"/>
    <w:rsid w:val="00376F1D"/>
    <w:rsid w:val="003C237F"/>
    <w:rsid w:val="003D75AC"/>
    <w:rsid w:val="003E3A06"/>
    <w:rsid w:val="00415172"/>
    <w:rsid w:val="0042588F"/>
    <w:rsid w:val="00426FFF"/>
    <w:rsid w:val="00430C2C"/>
    <w:rsid w:val="00445A43"/>
    <w:rsid w:val="004475D0"/>
    <w:rsid w:val="004B3AD7"/>
    <w:rsid w:val="004D5D43"/>
    <w:rsid w:val="004F2F08"/>
    <w:rsid w:val="00504AF8"/>
    <w:rsid w:val="00512EF1"/>
    <w:rsid w:val="005209C1"/>
    <w:rsid w:val="00525A49"/>
    <w:rsid w:val="0053289C"/>
    <w:rsid w:val="00534F51"/>
    <w:rsid w:val="0054381E"/>
    <w:rsid w:val="0054791D"/>
    <w:rsid w:val="0055204F"/>
    <w:rsid w:val="005618A1"/>
    <w:rsid w:val="00575253"/>
    <w:rsid w:val="005865B1"/>
    <w:rsid w:val="00590380"/>
    <w:rsid w:val="005C3717"/>
    <w:rsid w:val="005C76E7"/>
    <w:rsid w:val="005D03F2"/>
    <w:rsid w:val="00601257"/>
    <w:rsid w:val="00604F7F"/>
    <w:rsid w:val="00623F31"/>
    <w:rsid w:val="0064371F"/>
    <w:rsid w:val="00645C9E"/>
    <w:rsid w:val="00676297"/>
    <w:rsid w:val="00695990"/>
    <w:rsid w:val="006D5809"/>
    <w:rsid w:val="006E0F24"/>
    <w:rsid w:val="006E489A"/>
    <w:rsid w:val="007125DF"/>
    <w:rsid w:val="007531F0"/>
    <w:rsid w:val="007673BB"/>
    <w:rsid w:val="0078056E"/>
    <w:rsid w:val="007813FB"/>
    <w:rsid w:val="007879D2"/>
    <w:rsid w:val="007B0EDB"/>
    <w:rsid w:val="007D2F07"/>
    <w:rsid w:val="007F65C4"/>
    <w:rsid w:val="00802F95"/>
    <w:rsid w:val="00852916"/>
    <w:rsid w:val="00874843"/>
    <w:rsid w:val="008B7409"/>
    <w:rsid w:val="008C4F01"/>
    <w:rsid w:val="008E09F8"/>
    <w:rsid w:val="008F7795"/>
    <w:rsid w:val="00916998"/>
    <w:rsid w:val="009353E1"/>
    <w:rsid w:val="00935D6C"/>
    <w:rsid w:val="00945EE1"/>
    <w:rsid w:val="00952AAC"/>
    <w:rsid w:val="00991C57"/>
    <w:rsid w:val="009B2E0C"/>
    <w:rsid w:val="00A05691"/>
    <w:rsid w:val="00A11C10"/>
    <w:rsid w:val="00A632AA"/>
    <w:rsid w:val="00A74FAE"/>
    <w:rsid w:val="00AC4CF5"/>
    <w:rsid w:val="00AE54AB"/>
    <w:rsid w:val="00AF1588"/>
    <w:rsid w:val="00AF1F61"/>
    <w:rsid w:val="00B2459B"/>
    <w:rsid w:val="00B26622"/>
    <w:rsid w:val="00B36FBF"/>
    <w:rsid w:val="00B426F5"/>
    <w:rsid w:val="00B63041"/>
    <w:rsid w:val="00B70CD2"/>
    <w:rsid w:val="00BB4080"/>
    <w:rsid w:val="00BC7FFC"/>
    <w:rsid w:val="00BE346A"/>
    <w:rsid w:val="00C03C09"/>
    <w:rsid w:val="00C4098B"/>
    <w:rsid w:val="00C4687D"/>
    <w:rsid w:val="00C65D98"/>
    <w:rsid w:val="00C67490"/>
    <w:rsid w:val="00C74ED1"/>
    <w:rsid w:val="00C867EE"/>
    <w:rsid w:val="00CA2655"/>
    <w:rsid w:val="00CF42D1"/>
    <w:rsid w:val="00D14D4C"/>
    <w:rsid w:val="00D2537A"/>
    <w:rsid w:val="00D41CFA"/>
    <w:rsid w:val="00D84135"/>
    <w:rsid w:val="00D87A64"/>
    <w:rsid w:val="00DB50E0"/>
    <w:rsid w:val="00DC2F93"/>
    <w:rsid w:val="00E00D1E"/>
    <w:rsid w:val="00E05E1E"/>
    <w:rsid w:val="00E24C6F"/>
    <w:rsid w:val="00E425B0"/>
    <w:rsid w:val="00E449E3"/>
    <w:rsid w:val="00E52802"/>
    <w:rsid w:val="00E86923"/>
    <w:rsid w:val="00E9046D"/>
    <w:rsid w:val="00E90F29"/>
    <w:rsid w:val="00E92788"/>
    <w:rsid w:val="00EA3173"/>
    <w:rsid w:val="00EC5741"/>
    <w:rsid w:val="00EC7553"/>
    <w:rsid w:val="00ED1B07"/>
    <w:rsid w:val="00ED26D5"/>
    <w:rsid w:val="00ED3AFA"/>
    <w:rsid w:val="00ED433B"/>
    <w:rsid w:val="00EE2422"/>
    <w:rsid w:val="00F5578A"/>
    <w:rsid w:val="00F63BF8"/>
    <w:rsid w:val="00F73984"/>
    <w:rsid w:val="00F96E1D"/>
    <w:rsid w:val="00FA070A"/>
    <w:rsid w:val="00FA209D"/>
    <w:rsid w:val="00FA5435"/>
    <w:rsid w:val="00FB7753"/>
    <w:rsid w:val="00FE28DA"/>
    <w:rsid w:val="00FE55E2"/>
    <w:rsid w:val="00FF2916"/>
    <w:rsid w:val="00FF747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1676B"/>
  <w15:docId w15:val="{D27F1B60-3F6C-45A6-B06E-2CB489E84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5865B1"/>
  </w:style>
  <w:style w:type="paragraph" w:styleId="Ttulo1">
    <w:name w:val="heading 1"/>
    <w:basedOn w:val="Heading"/>
    <w:next w:val="Textbody"/>
    <w:link w:val="Ttulo1Char"/>
    <w:rsid w:val="005865B1"/>
    <w:pPr>
      <w:outlineLvl w:val="0"/>
    </w:pPr>
    <w:rPr>
      <w:rFonts w:ascii="Cambria" w:eastAsia="Cambria" w:hAnsi="Cambria" w:cs="Cambria"/>
      <w:b/>
      <w:bCs/>
    </w:rPr>
  </w:style>
  <w:style w:type="paragraph" w:styleId="Ttulo2">
    <w:name w:val="heading 2"/>
    <w:basedOn w:val="Heading"/>
    <w:next w:val="Textbody"/>
    <w:link w:val="Ttulo2Char"/>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basedOn w:val="Textbody"/>
    <w:rsid w:val="005865B1"/>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5865B1"/>
    <w:pPr>
      <w:spacing w:before="160" w:after="0"/>
    </w:pPr>
    <w:rPr>
      <w:rFonts w:ascii="Cambria" w:eastAsia="Cambria" w:hAnsi="Cambria" w:cs="Cambria"/>
      <w:b/>
      <w:sz w:val="40"/>
    </w:rPr>
  </w:style>
  <w:style w:type="paragraph" w:customStyle="1" w:styleId="01TITULO2">
    <w:name w:val="01_TITULO_2"/>
    <w:basedOn w:val="Ttulo2"/>
    <w:rsid w:val="005865B1"/>
    <w:pPr>
      <w:spacing w:before="57" w:line="240" w:lineRule="atLeast"/>
    </w:pPr>
    <w:rPr>
      <w:sz w:val="36"/>
    </w:rPr>
  </w:style>
  <w:style w:type="paragraph" w:customStyle="1" w:styleId="01TITULO3">
    <w:name w:val="01_TITULO_3"/>
    <w:basedOn w:val="01TITULO2"/>
    <w:rsid w:val="005865B1"/>
    <w:rPr>
      <w:sz w:val="32"/>
    </w:rPr>
  </w:style>
  <w:style w:type="paragraph" w:customStyle="1" w:styleId="01TITULO4">
    <w:name w:val="01_TITULO_4"/>
    <w:basedOn w:val="01TITULO3"/>
    <w:rsid w:val="005865B1"/>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5865B1"/>
    <w:pPr>
      <w:spacing w:before="0" w:after="0"/>
    </w:pPr>
  </w:style>
  <w:style w:type="paragraph" w:customStyle="1" w:styleId="02TEXTOITEM">
    <w:name w:val="02_TEXTO_ITEM"/>
    <w:basedOn w:val="02TEXTOPRINCIPAL"/>
    <w:rsid w:val="005865B1"/>
    <w:pPr>
      <w:spacing w:before="28" w:after="28"/>
      <w:ind w:left="284" w:hanging="284"/>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865B1"/>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basedOn w:val="02TEXTOITEM"/>
    <w:rsid w:val="00B26622"/>
    <w:pPr>
      <w:numPr>
        <w:numId w:val="2"/>
      </w:numPr>
      <w:suppressLineNumbers/>
      <w:tabs>
        <w:tab w:val="left" w:pos="227"/>
      </w:tabs>
      <w:spacing w:before="0" w:after="20" w:line="280" w:lineRule="exact"/>
    </w:pPr>
  </w:style>
  <w:style w:type="paragraph" w:styleId="Rodap">
    <w:name w:val="footer"/>
    <w:basedOn w:val="Normal"/>
    <w:rsid w:val="005865B1"/>
    <w:pPr>
      <w:tabs>
        <w:tab w:val="center" w:pos="4252"/>
        <w:tab w:val="right" w:pos="8504"/>
      </w:tabs>
    </w:pPr>
  </w:style>
  <w:style w:type="character" w:customStyle="1" w:styleId="CabealhoChar">
    <w:name w:val="Cabeçalho Char"/>
    <w:basedOn w:val="Fontepargpadro"/>
    <w:rsid w:val="005865B1"/>
    <w:rPr>
      <w:szCs w:val="21"/>
    </w:rPr>
  </w:style>
  <w:style w:type="character" w:customStyle="1" w:styleId="RodapChar">
    <w:name w:val="Rodapé Char"/>
    <w:basedOn w:val="Fontepargpadro"/>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basedOn w:val="02TEXTOPRINCIPALBULLET"/>
    <w:rsid w:val="005865B1"/>
    <w:pPr>
      <w:numPr>
        <w:numId w:val="0"/>
      </w:numPr>
      <w:ind w:left="454" w:hanging="170"/>
    </w:pPr>
  </w:style>
  <w:style w:type="table" w:styleId="Tabelacomgrade">
    <w:name w:val="Table Grid"/>
    <w:basedOn w:val="Tabelanormal"/>
    <w:uiPriority w:val="5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5865B1"/>
    <w:rPr>
      <w:color w:val="0563C1" w:themeColor="hyperlink"/>
      <w:u w:val="single"/>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semiHidden/>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5865B1"/>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oPendente">
    <w:name w:val="Unresolved Mention"/>
    <w:basedOn w:val="Fontepargpadro"/>
    <w:uiPriority w:val="99"/>
    <w:semiHidden/>
    <w:unhideWhenUsed/>
    <w:rsid w:val="00445A4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651200">
      <w:bodyDiv w:val="1"/>
      <w:marLeft w:val="0"/>
      <w:marRight w:val="0"/>
      <w:marTop w:val="0"/>
      <w:marBottom w:val="0"/>
      <w:divBdr>
        <w:top w:val="none" w:sz="0" w:space="0" w:color="auto"/>
        <w:left w:val="none" w:sz="0" w:space="0" w:color="auto"/>
        <w:bottom w:val="none" w:sz="0" w:space="0" w:color="auto"/>
        <w:right w:val="none" w:sz="0" w:space="0" w:color="auto"/>
      </w:divBdr>
    </w:div>
    <w:div w:id="382212393">
      <w:bodyDiv w:val="1"/>
      <w:marLeft w:val="0"/>
      <w:marRight w:val="0"/>
      <w:marTop w:val="0"/>
      <w:marBottom w:val="0"/>
      <w:divBdr>
        <w:top w:val="none" w:sz="0" w:space="0" w:color="auto"/>
        <w:left w:val="none" w:sz="0" w:space="0" w:color="auto"/>
        <w:bottom w:val="none" w:sz="0" w:space="0" w:color="auto"/>
        <w:right w:val="none" w:sz="0" w:space="0" w:color="auto"/>
      </w:divBdr>
    </w:div>
    <w:div w:id="1216311205">
      <w:bodyDiv w:val="1"/>
      <w:marLeft w:val="0"/>
      <w:marRight w:val="0"/>
      <w:marTop w:val="0"/>
      <w:marBottom w:val="0"/>
      <w:divBdr>
        <w:top w:val="none" w:sz="0" w:space="0" w:color="auto"/>
        <w:left w:val="none" w:sz="0" w:space="0" w:color="auto"/>
        <w:bottom w:val="none" w:sz="0" w:space="0" w:color="auto"/>
        <w:right w:val="none" w:sz="0" w:space="0" w:color="auto"/>
      </w:divBdr>
    </w:div>
    <w:div w:id="1318223536">
      <w:bodyDiv w:val="1"/>
      <w:marLeft w:val="0"/>
      <w:marRight w:val="0"/>
      <w:marTop w:val="0"/>
      <w:marBottom w:val="0"/>
      <w:divBdr>
        <w:top w:val="none" w:sz="0" w:space="0" w:color="auto"/>
        <w:left w:val="none" w:sz="0" w:space="0" w:color="auto"/>
        <w:bottom w:val="none" w:sz="0" w:space="0" w:color="auto"/>
        <w:right w:val="none" w:sz="0" w:space="0" w:color="auto"/>
      </w:divBdr>
    </w:div>
    <w:div w:id="1402094600">
      <w:bodyDiv w:val="1"/>
      <w:marLeft w:val="0"/>
      <w:marRight w:val="0"/>
      <w:marTop w:val="0"/>
      <w:marBottom w:val="0"/>
      <w:divBdr>
        <w:top w:val="none" w:sz="0" w:space="0" w:color="auto"/>
        <w:left w:val="none" w:sz="0" w:space="0" w:color="auto"/>
        <w:bottom w:val="none" w:sz="0" w:space="0" w:color="auto"/>
        <w:right w:val="none" w:sz="0" w:space="0" w:color="auto"/>
      </w:divBdr>
    </w:div>
    <w:div w:id="2042509191">
      <w:bodyDiv w:val="1"/>
      <w:marLeft w:val="0"/>
      <w:marRight w:val="0"/>
      <w:marTop w:val="0"/>
      <w:marBottom w:val="0"/>
      <w:divBdr>
        <w:top w:val="none" w:sz="0" w:space="0" w:color="auto"/>
        <w:left w:val="none" w:sz="0" w:space="0" w:color="auto"/>
        <w:bottom w:val="none" w:sz="0" w:space="0" w:color="auto"/>
        <w:right w:val="none" w:sz="0" w:space="0" w:color="auto"/>
      </w:divBdr>
    </w:div>
    <w:div w:id="21276510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anp.gov.br/petroleo-e-derivados2/petroleo" TargetMode="External"/><Relationship Id="rId13" Type="http://schemas.openxmlformats.org/officeDocument/2006/relationships/hyperlink" Target="https://www.tecmundo.com.br/internet/2863-materiais-do-futuro-tendencias-para-materiais-ecologicamente-corretos-em-aparelhos-eletronicos.htm"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super.abril.com.br/ciencia/alga-pode-substituir-o-petroleo-na-producao-de-combustivel/" TargetMode="External"/><Relationship Id="rId17" Type="http://schemas.openxmlformats.org/officeDocument/2006/relationships/hyperlink" Target="https://www.ecycle.com.br/1267-microplastico"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wwf.org.br/?22260/DIA-DO-CONSUMO-CONSCIENTE-A-conta-que-no%2520fecha"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a2ObyRy9dG8"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mma.gov.br/responsabilidade-socioambiental/producao-e-consumo-sustentavel/saco-e-um-saco/saiba-mais" TargetMode="External"/><Relationship Id="rId23" Type="http://schemas.openxmlformats.org/officeDocument/2006/relationships/footer" Target="footer3.xml"/><Relationship Id="rId10" Type="http://schemas.openxmlformats.org/officeDocument/2006/relationships/hyperlink" Target="http://www.igc.usp.br/index.php?id=309"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1.folha.uol.com.br/fsp/newyorktimes/ny1608201011.htm" TargetMode="External"/><Relationship Id="rId14" Type="http://schemas.openxmlformats.org/officeDocument/2006/relationships/hyperlink" Target="https://www.youtube.com/watch?v=C1vi5Rh3DOw" TargetMode="External"/><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F99305-3204-4F5A-98D1-22CB77860A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10</Pages>
  <Words>2658</Words>
  <Characters>14357</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Barbara Donato Rabaçal</cp:lastModifiedBy>
  <cp:revision>14</cp:revision>
  <dcterms:created xsi:type="dcterms:W3CDTF">2018-08-15T15:00:00Z</dcterms:created>
  <dcterms:modified xsi:type="dcterms:W3CDTF">2018-09-04T12:58:00Z</dcterms:modified>
</cp:coreProperties>
</file>