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51E942" w14:textId="67B6FC6B" w:rsidR="0030231C" w:rsidRPr="00BD4767" w:rsidRDefault="0030231C" w:rsidP="0030231C">
      <w:pPr>
        <w:pStyle w:val="01TITULO1"/>
      </w:pPr>
      <w:r w:rsidRPr="00BD4767">
        <w:t>SEQUÊNCIA DIDÁTICA 1</w:t>
      </w:r>
      <w:r w:rsidR="00C75B34">
        <w:t xml:space="preserve"> </w:t>
      </w:r>
    </w:p>
    <w:p w14:paraId="756E4F55" w14:textId="77777777" w:rsidR="0030231C" w:rsidRPr="00BD4767" w:rsidRDefault="0030231C" w:rsidP="0030231C"/>
    <w:p w14:paraId="258B75C8" w14:textId="77777777" w:rsidR="003E4670" w:rsidRDefault="003E4670" w:rsidP="0030231C">
      <w:pPr>
        <w:pStyle w:val="01TITULO2"/>
        <w:rPr>
          <w:b w:val="0"/>
        </w:rPr>
      </w:pPr>
      <w:r>
        <w:t>Componente curricular</w:t>
      </w:r>
      <w:r w:rsidR="0030231C" w:rsidRPr="007D040B">
        <w:rPr>
          <w:b w:val="0"/>
        </w:rPr>
        <w:t>:</w:t>
      </w:r>
      <w:r w:rsidR="0030231C" w:rsidRPr="00E75A70">
        <w:t xml:space="preserve"> </w:t>
      </w:r>
      <w:r w:rsidR="0030231C">
        <w:rPr>
          <w:b w:val="0"/>
        </w:rPr>
        <w:t>Ciências</w:t>
      </w:r>
      <w:r>
        <w:rPr>
          <w:b w:val="0"/>
        </w:rPr>
        <w:t xml:space="preserve"> da Natureza</w:t>
      </w:r>
    </w:p>
    <w:p w14:paraId="23E65F39" w14:textId="129BAE32" w:rsidR="0030231C" w:rsidRDefault="0030231C" w:rsidP="0030231C">
      <w:pPr>
        <w:pStyle w:val="01TITULO2"/>
        <w:rPr>
          <w:b w:val="0"/>
        </w:rPr>
      </w:pPr>
      <w:r w:rsidRPr="00E75A70">
        <w:t>Ano</w:t>
      </w:r>
      <w:r>
        <w:rPr>
          <w:b w:val="0"/>
        </w:rPr>
        <w:t>: 7</w:t>
      </w:r>
      <w:r w:rsidRPr="007D040B">
        <w:rPr>
          <w:b w:val="0"/>
        </w:rPr>
        <w:t>º</w:t>
      </w:r>
      <w:r w:rsidR="00B70B37">
        <w:t xml:space="preserve">    </w:t>
      </w:r>
      <w:r w:rsidR="00EC06F9">
        <w:t xml:space="preserve">       </w:t>
      </w:r>
      <w:r w:rsidR="00B70B37">
        <w:t xml:space="preserve"> </w:t>
      </w:r>
      <w:r w:rsidRPr="00E75A70">
        <w:t>Bimestre</w:t>
      </w:r>
      <w:r>
        <w:rPr>
          <w:b w:val="0"/>
        </w:rPr>
        <w:t>: 2</w:t>
      </w:r>
      <w:r w:rsidRPr="007D040B">
        <w:rPr>
          <w:b w:val="0"/>
        </w:rPr>
        <w:t>º</w:t>
      </w:r>
    </w:p>
    <w:p w14:paraId="57DFE48C" w14:textId="77777777" w:rsidR="0030231C" w:rsidRPr="00A44326" w:rsidRDefault="0030231C" w:rsidP="0030231C"/>
    <w:p w14:paraId="434FBCB4" w14:textId="77777777" w:rsidR="0030231C" w:rsidRPr="00BD4767" w:rsidRDefault="0030231C" w:rsidP="0030231C">
      <w:pPr>
        <w:pStyle w:val="01TITULO2"/>
      </w:pPr>
      <w:r w:rsidRPr="00BD4767">
        <w:t xml:space="preserve">Título: </w:t>
      </w:r>
      <w:r w:rsidRPr="00094865">
        <w:rPr>
          <w:b w:val="0"/>
        </w:rPr>
        <w:t>Fungos</w:t>
      </w:r>
    </w:p>
    <w:p w14:paraId="65072A2B" w14:textId="77777777" w:rsidR="0030231C" w:rsidRPr="00A44326" w:rsidRDefault="0030231C" w:rsidP="0030231C"/>
    <w:p w14:paraId="5EE99939" w14:textId="77777777" w:rsidR="0030231C" w:rsidRDefault="0030231C" w:rsidP="0030231C">
      <w:pPr>
        <w:pStyle w:val="01TITULO2"/>
      </w:pPr>
      <w:r w:rsidRPr="005C76E7">
        <w:t>Conteúdo</w:t>
      </w:r>
      <w:r>
        <w:t>s</w:t>
      </w:r>
    </w:p>
    <w:p w14:paraId="42A8053C" w14:textId="77777777" w:rsidR="0030231C" w:rsidRPr="00BD4767" w:rsidRDefault="0030231C" w:rsidP="0030231C"/>
    <w:p w14:paraId="42DDAD5B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Estrutura e reprodução dos fungos.</w:t>
      </w:r>
    </w:p>
    <w:p w14:paraId="4D505EBD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Ambientes ideais para a proliferação dos fungos.</w:t>
      </w:r>
    </w:p>
    <w:p w14:paraId="1F4F5AF8" w14:textId="77777777" w:rsidR="0030231C" w:rsidRPr="00234142" w:rsidRDefault="0030231C" w:rsidP="0030231C">
      <w:pPr>
        <w:pStyle w:val="02TEXTOPRINCIPALBULLET"/>
        <w:numPr>
          <w:ilvl w:val="0"/>
          <w:numId w:val="2"/>
        </w:numPr>
      </w:pPr>
      <w:r w:rsidRPr="00096EEF">
        <w:t>Importância ecológica e impacto dos fungos na saúde humana</w:t>
      </w:r>
      <w:r w:rsidRPr="00234142">
        <w:t>.</w:t>
      </w:r>
    </w:p>
    <w:p w14:paraId="42619B8F" w14:textId="77777777" w:rsidR="0030231C" w:rsidRPr="00BD4767" w:rsidRDefault="0030231C" w:rsidP="0030231C"/>
    <w:p w14:paraId="35999105" w14:textId="17E7BD85" w:rsidR="0030231C" w:rsidRPr="00325DB5" w:rsidRDefault="0030231C" w:rsidP="0030231C">
      <w:pPr>
        <w:pStyle w:val="01TITULO2"/>
      </w:pPr>
      <w:r w:rsidRPr="005C76E7">
        <w:t>Objetivos</w:t>
      </w:r>
    </w:p>
    <w:p w14:paraId="5F5D3F03" w14:textId="77777777" w:rsidR="0030231C" w:rsidRPr="00173C60" w:rsidRDefault="0030231C" w:rsidP="0030231C">
      <w:pPr>
        <w:rPr>
          <w:highlight w:val="yellow"/>
        </w:rPr>
      </w:pPr>
    </w:p>
    <w:p w14:paraId="174739E6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Reconhecer que os fungos são formados por hifas e que se reproduzem por meio de esporos.</w:t>
      </w:r>
    </w:p>
    <w:p w14:paraId="2284DDEF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Identificar em quais condições ambientais os fungos se desenvolvem melhor.</w:t>
      </w:r>
    </w:p>
    <w:p w14:paraId="5E42E833" w14:textId="77777777" w:rsidR="0030231C" w:rsidRPr="004220F9" w:rsidRDefault="0030231C" w:rsidP="0030231C">
      <w:pPr>
        <w:pStyle w:val="02TEXTOPRINCIPALBULLET"/>
        <w:numPr>
          <w:ilvl w:val="0"/>
          <w:numId w:val="2"/>
        </w:numPr>
      </w:pPr>
      <w:r w:rsidRPr="00096EEF">
        <w:t>Reconhecer que os fungos podem ser causadores de doenças no ser humano</w:t>
      </w:r>
      <w:r w:rsidRPr="004220F9">
        <w:t>.</w:t>
      </w:r>
    </w:p>
    <w:p w14:paraId="47D2C637" w14:textId="77777777" w:rsidR="0030231C" w:rsidRPr="00BD4767" w:rsidRDefault="0030231C" w:rsidP="0030231C"/>
    <w:p w14:paraId="7C0B1613" w14:textId="7E1577BD" w:rsidR="0030231C" w:rsidRDefault="0030231C" w:rsidP="0030231C">
      <w:pPr>
        <w:pStyle w:val="01TITULO2"/>
      </w:pPr>
      <w:r w:rsidRPr="005C76E7">
        <w:t>Objetos de conhecimento e habilidades da BNCC</w:t>
      </w:r>
    </w:p>
    <w:p w14:paraId="505ADEE6" w14:textId="77777777" w:rsidR="0030231C" w:rsidRDefault="0030231C" w:rsidP="0030231C"/>
    <w:p w14:paraId="4925EB1B" w14:textId="77777777" w:rsidR="0030231C" w:rsidRPr="005C76E7" w:rsidRDefault="0030231C" w:rsidP="0030231C">
      <w:pPr>
        <w:pStyle w:val="02TEXTOPRINCIPAL"/>
      </w:pPr>
      <w:r w:rsidRPr="00096EEF">
        <w:t xml:space="preserve">Programas e indicadores de saúde pública são o objeto de conhecimento desta sequência didática. A proposta trabalha a habilidade da BNCC </w:t>
      </w:r>
      <w:r w:rsidRPr="00C76BD3">
        <w:rPr>
          <w:b/>
        </w:rPr>
        <w:t>EF07CI09</w:t>
      </w:r>
      <w:r w:rsidRPr="00096EEF">
        <w:t>, segundo a qual o aluno deve aprender a interpretar as condições de saúde da comunidade, cidade ou estado, com base na análise e comparação de indicadores de saúde (como taxa de mortalidade infantil, cobertura de saneamento básico e incidência de doenças de veiculação hídrica, atmosférica</w:t>
      </w:r>
      <w:r>
        <w:t>,</w:t>
      </w:r>
      <w:r w:rsidRPr="00096EEF">
        <w:t xml:space="preserve"> entre outras) e dos resultados de políticas públicas destinadas à saúde</w:t>
      </w:r>
      <w:r w:rsidRPr="005C76E7">
        <w:t>.</w:t>
      </w:r>
      <w:bookmarkStart w:id="0" w:name="_Hlk514940277"/>
      <w:bookmarkEnd w:id="0"/>
    </w:p>
    <w:p w14:paraId="4EB94492" w14:textId="77777777" w:rsidR="0030231C" w:rsidRDefault="0030231C" w:rsidP="0030231C"/>
    <w:p w14:paraId="3488861B" w14:textId="77777777" w:rsidR="0030231C" w:rsidRDefault="0030231C" w:rsidP="0030231C">
      <w:pPr>
        <w:pStyle w:val="01TITULO2"/>
      </w:pPr>
      <w:r w:rsidRPr="005C76E7">
        <w:t>Número de aulas sugeridas</w:t>
      </w:r>
    </w:p>
    <w:p w14:paraId="748D9751" w14:textId="77777777" w:rsidR="0030231C" w:rsidRPr="00BD4767" w:rsidRDefault="0030231C" w:rsidP="0030231C"/>
    <w:p w14:paraId="76F2F2A3" w14:textId="27E066FF" w:rsidR="0030231C" w:rsidRPr="00234142" w:rsidRDefault="0030231C" w:rsidP="0030231C">
      <w:pPr>
        <w:pStyle w:val="02TEXTOPRINCIPALBULLET"/>
        <w:numPr>
          <w:ilvl w:val="0"/>
          <w:numId w:val="2"/>
        </w:numPr>
      </w:pPr>
      <w:r>
        <w:t>3</w:t>
      </w:r>
      <w:r w:rsidRPr="005C76E7">
        <w:t xml:space="preserve"> aulas (de 40 a 50 minutos cada)</w:t>
      </w:r>
      <w:r w:rsidRPr="00234142">
        <w:t>.</w:t>
      </w:r>
    </w:p>
    <w:p w14:paraId="61534CED" w14:textId="77777777" w:rsidR="0030231C" w:rsidRDefault="0030231C" w:rsidP="0030231C">
      <w:pPr>
        <w:autoSpaceDN/>
        <w:spacing w:after="160" w:line="259" w:lineRule="auto"/>
        <w:textAlignment w:val="auto"/>
        <w:rPr>
          <w:rFonts w:eastAsia="Tahoma"/>
        </w:rPr>
      </w:pPr>
      <w:r>
        <w:br w:type="page"/>
      </w:r>
    </w:p>
    <w:p w14:paraId="53BB07B9" w14:textId="77777777" w:rsidR="0030231C" w:rsidRPr="00BD4767" w:rsidRDefault="0030231C" w:rsidP="0030231C">
      <w:pPr>
        <w:pStyle w:val="01TITULO1"/>
      </w:pPr>
      <w:r w:rsidRPr="005C76E7">
        <w:lastRenderedPageBreak/>
        <w:t>AULA 1</w:t>
      </w:r>
    </w:p>
    <w:p w14:paraId="49242610" w14:textId="77777777" w:rsidR="0030231C" w:rsidRDefault="0030231C" w:rsidP="0030231C">
      <w:pPr>
        <w:pStyle w:val="02TEXTOPRINCIPAL"/>
      </w:pPr>
    </w:p>
    <w:p w14:paraId="0AD51632" w14:textId="77777777" w:rsidR="0030231C" w:rsidRDefault="0030231C" w:rsidP="0030231C">
      <w:pPr>
        <w:pStyle w:val="01TITULO2"/>
      </w:pPr>
      <w:r w:rsidRPr="005C76E7">
        <w:t>Objetivo específico</w:t>
      </w:r>
    </w:p>
    <w:p w14:paraId="2BC14299" w14:textId="77777777" w:rsidR="0030231C" w:rsidRPr="00BD4767" w:rsidRDefault="0030231C" w:rsidP="0030231C"/>
    <w:p w14:paraId="3024B788" w14:textId="77777777" w:rsidR="0030231C" w:rsidRPr="00234142" w:rsidRDefault="0030231C" w:rsidP="0030231C">
      <w:pPr>
        <w:pStyle w:val="02TEXTOPRINCIPALBULLET"/>
        <w:numPr>
          <w:ilvl w:val="0"/>
          <w:numId w:val="2"/>
        </w:numPr>
      </w:pPr>
      <w:r w:rsidRPr="00096EEF">
        <w:t>Reconhecer que os fungos são formados por hifas e se reproduzem por meio de esporos</w:t>
      </w:r>
      <w:r w:rsidRPr="00234142">
        <w:t>.</w:t>
      </w:r>
    </w:p>
    <w:p w14:paraId="0BA1AEFB" w14:textId="77777777" w:rsidR="0030231C" w:rsidRDefault="0030231C" w:rsidP="0030231C">
      <w:pPr>
        <w:pStyle w:val="02TEXTOPRINCIPAL"/>
      </w:pPr>
    </w:p>
    <w:p w14:paraId="54C28D1A" w14:textId="77777777" w:rsidR="0030231C" w:rsidRDefault="0030231C" w:rsidP="0030231C">
      <w:pPr>
        <w:pStyle w:val="01TITULO2"/>
      </w:pPr>
      <w:r w:rsidRPr="005C76E7">
        <w:t>Recursos didáticos</w:t>
      </w:r>
    </w:p>
    <w:p w14:paraId="46AC07F2" w14:textId="77777777" w:rsidR="0030231C" w:rsidRDefault="0030231C" w:rsidP="0030231C">
      <w:pPr>
        <w:pStyle w:val="02TEXTOPRINCIPAL"/>
      </w:pPr>
    </w:p>
    <w:p w14:paraId="50B99F29" w14:textId="66CE5E19" w:rsidR="0030231C" w:rsidRPr="005C76E7" w:rsidRDefault="0030231C" w:rsidP="0030231C">
      <w:pPr>
        <w:pStyle w:val="02TEXTOPRINCIPAL"/>
      </w:pPr>
      <w:r w:rsidRPr="00096EEF">
        <w:t>Livro do Estudante (</w:t>
      </w:r>
      <w:r w:rsidRPr="00E82137">
        <w:t>capítulo 4)</w:t>
      </w:r>
      <w:r w:rsidR="00CF67D1">
        <w:t>, cogumelos comestíveis (</w:t>
      </w:r>
      <w:proofErr w:type="spellStart"/>
      <w:r w:rsidR="00CF67D1" w:rsidRPr="00096EEF">
        <w:rPr>
          <w:i/>
        </w:rPr>
        <w:t>shiitake</w:t>
      </w:r>
      <w:proofErr w:type="spellEnd"/>
      <w:r w:rsidR="00CF67D1" w:rsidRPr="00096EEF">
        <w:t xml:space="preserve">, </w:t>
      </w:r>
      <w:proofErr w:type="spellStart"/>
      <w:r w:rsidR="00CF67D1" w:rsidRPr="00096EEF">
        <w:rPr>
          <w:i/>
        </w:rPr>
        <w:t>shimeji</w:t>
      </w:r>
      <w:proofErr w:type="spellEnd"/>
      <w:r w:rsidR="00CF67D1" w:rsidRPr="00096EEF">
        <w:rPr>
          <w:i/>
        </w:rPr>
        <w:t xml:space="preserve"> </w:t>
      </w:r>
      <w:r w:rsidR="00CF67D1" w:rsidRPr="00096EEF">
        <w:t xml:space="preserve">e </w:t>
      </w:r>
      <w:r w:rsidR="00CF67D1" w:rsidRPr="00096EEF">
        <w:rPr>
          <w:i/>
        </w:rPr>
        <w:t>champignon</w:t>
      </w:r>
      <w:r w:rsidR="00CF67D1">
        <w:rPr>
          <w:i/>
        </w:rPr>
        <w:t>).</w:t>
      </w:r>
    </w:p>
    <w:p w14:paraId="7C1BD656" w14:textId="77777777" w:rsidR="0030231C" w:rsidRDefault="0030231C" w:rsidP="0030231C">
      <w:pPr>
        <w:pStyle w:val="02TEXTOPRINCIPAL"/>
      </w:pPr>
    </w:p>
    <w:p w14:paraId="52FA9767" w14:textId="77777777" w:rsidR="0030231C" w:rsidRDefault="0030231C" w:rsidP="0030231C">
      <w:pPr>
        <w:pStyle w:val="01TITULO2"/>
      </w:pPr>
      <w:r w:rsidRPr="005C76E7">
        <w:t>Encaminhamento</w:t>
      </w:r>
    </w:p>
    <w:p w14:paraId="728F357D" w14:textId="77777777" w:rsidR="0030231C" w:rsidRDefault="0030231C" w:rsidP="0030231C">
      <w:pPr>
        <w:pStyle w:val="02TEXTOPRINCIPAL"/>
      </w:pPr>
    </w:p>
    <w:p w14:paraId="7B03EBE6" w14:textId="4C58E75D" w:rsidR="0030231C" w:rsidRPr="00096EEF" w:rsidRDefault="0030231C" w:rsidP="0030231C">
      <w:pPr>
        <w:pStyle w:val="02TEXTOPRINCIPAL"/>
      </w:pPr>
      <w:r w:rsidRPr="00096EEF">
        <w:t>Comece a aula apresenta</w:t>
      </w:r>
      <w:r w:rsidR="00FC16C5">
        <w:t>n</w:t>
      </w:r>
      <w:r w:rsidRPr="00096EEF">
        <w:t xml:space="preserve">do à turma </w:t>
      </w:r>
      <w:r w:rsidR="00F3181B">
        <w:t>diferentes imagens de fungos presentes ao longo do capítulo 4.</w:t>
      </w:r>
      <w:r w:rsidRPr="00096EEF">
        <w:t xml:space="preserve"> O objetivo principal é despertar o interesse dos alunos para o estudo desses seres vivos. Na sequência, peça a eles que respondam às seguintes perguntas: “</w:t>
      </w:r>
      <w:r w:rsidR="00F3181B">
        <w:t>Em sua opinião, q</w:t>
      </w:r>
      <w:r w:rsidRPr="00096EEF">
        <w:t xml:space="preserve">uais aspectos do ambiente permitem o desenvolvimento dos fungos?”; “Quais são as principais características dos fungos observadas nas imagens?”; “Em sua opinião, esses seres vivos são vegetais?”; “Qual </w:t>
      </w:r>
      <w:r w:rsidR="00F3181B">
        <w:t xml:space="preserve">você acha que é </w:t>
      </w:r>
      <w:r w:rsidRPr="00096EEF">
        <w:t>o papel dos fungos no ambiente</w:t>
      </w:r>
      <w:r w:rsidR="00F3181B">
        <w:t>?”</w:t>
      </w:r>
      <w:r w:rsidRPr="00096EEF">
        <w:t>.</w:t>
      </w:r>
    </w:p>
    <w:p w14:paraId="607DE18C" w14:textId="3C49447A" w:rsidR="0030231C" w:rsidRPr="00096EEF" w:rsidRDefault="00362405" w:rsidP="0030231C">
      <w:pPr>
        <w:pStyle w:val="02TEXTOPRINCIPAL"/>
      </w:pPr>
      <w:r>
        <w:t>Uma forma de ampliar este momento de sondagem e aproximação com o tema</w:t>
      </w:r>
      <w:r w:rsidR="0030231C" w:rsidRPr="00096EEF">
        <w:t xml:space="preserve"> é p</w:t>
      </w:r>
      <w:r>
        <w:t>ropor aos alunos que p</w:t>
      </w:r>
      <w:r w:rsidR="0030231C" w:rsidRPr="00096EEF">
        <w:t>rocur</w:t>
      </w:r>
      <w:r>
        <w:t>em</w:t>
      </w:r>
      <w:r w:rsidR="0030231C" w:rsidRPr="00096EEF">
        <w:t xml:space="preserve"> fungos nas imediações da escola. É possível encontr</w:t>
      </w:r>
      <w:r w:rsidR="0030231C">
        <w:t>á</w:t>
      </w:r>
      <w:r w:rsidR="0030231C" w:rsidRPr="00096EEF">
        <w:t>-los próximo de algumas árvores, mesmo em grandes cidades. Nesse caso, os alunos devem analisar as condições do local que podem ter favorecido o desenvolvimento dos fungos. Outra possibilidade é organizar uma visita a um produtor de fungos para comercialização. A conversa com o produtor e a observação das condições de cultivo pode</w:t>
      </w:r>
      <w:r w:rsidR="00B70B37">
        <w:t>m</w:t>
      </w:r>
      <w:r w:rsidR="0030231C" w:rsidRPr="00096EEF">
        <w:t xml:space="preserve"> ser experiência</w:t>
      </w:r>
      <w:r w:rsidR="00B70B37">
        <w:t>s</w:t>
      </w:r>
      <w:r w:rsidR="0030231C" w:rsidRPr="00096EEF">
        <w:t xml:space="preserve"> bastante interessante</w:t>
      </w:r>
      <w:r w:rsidR="00B70B37">
        <w:t>s</w:t>
      </w:r>
      <w:r w:rsidR="0030231C" w:rsidRPr="00096EEF">
        <w:t>.</w:t>
      </w:r>
    </w:p>
    <w:p w14:paraId="58428F99" w14:textId="77777777" w:rsidR="0030231C" w:rsidRPr="00096EEF" w:rsidRDefault="0030231C" w:rsidP="0030231C">
      <w:pPr>
        <w:pStyle w:val="02TEXTOPRINCIPAL"/>
      </w:pPr>
      <w:r w:rsidRPr="00096EEF">
        <w:t xml:space="preserve">Espera-se que os alunos concluam que os fungos se desenvolvem em locais com matéria orgânica (folhas caídas de árvores, por exemplo), úmidos, quentes e sombreados. </w:t>
      </w:r>
    </w:p>
    <w:p w14:paraId="0C8BD553" w14:textId="45C505F8" w:rsidR="0030231C" w:rsidRPr="00096EEF" w:rsidRDefault="0030231C" w:rsidP="0030231C">
      <w:pPr>
        <w:pStyle w:val="02TEXTOPRINCIPAL"/>
      </w:pPr>
      <w:r w:rsidRPr="00096EEF">
        <w:t xml:space="preserve">Como </w:t>
      </w:r>
      <w:r w:rsidRPr="00096EEF">
        <w:rPr>
          <w:i/>
        </w:rPr>
        <w:t>atividade complementar</w:t>
      </w:r>
      <w:r w:rsidRPr="00096EEF">
        <w:t xml:space="preserve">, providencie algumas amostras de </w:t>
      </w:r>
      <w:proofErr w:type="spellStart"/>
      <w:r w:rsidRPr="00096EEF">
        <w:rPr>
          <w:i/>
        </w:rPr>
        <w:t>shiitake</w:t>
      </w:r>
      <w:proofErr w:type="spellEnd"/>
      <w:r w:rsidRPr="00096EEF">
        <w:t xml:space="preserve">, de </w:t>
      </w:r>
      <w:proofErr w:type="spellStart"/>
      <w:r w:rsidRPr="00096EEF">
        <w:rPr>
          <w:i/>
        </w:rPr>
        <w:t>shimeji</w:t>
      </w:r>
      <w:proofErr w:type="spellEnd"/>
      <w:r w:rsidRPr="00096EEF">
        <w:rPr>
          <w:i/>
        </w:rPr>
        <w:t xml:space="preserve"> </w:t>
      </w:r>
      <w:r w:rsidRPr="00096EEF">
        <w:t xml:space="preserve">e de </w:t>
      </w:r>
      <w:r w:rsidRPr="00096EEF">
        <w:rPr>
          <w:i/>
        </w:rPr>
        <w:t>champignon</w:t>
      </w:r>
      <w:r w:rsidRPr="00096EEF">
        <w:t xml:space="preserve">, que são fungos comestíveis (portanto, não são tóxicos) facilmente encontrados em estabelecimentos comerciais. Se não for possível, providencie imagens dos </w:t>
      </w:r>
      <w:r w:rsidR="00E63396">
        <w:t>três</w:t>
      </w:r>
      <w:r w:rsidRPr="00096EEF">
        <w:t xml:space="preserve"> tipos de fungos (podem ser fotografias e ilustrações botânicas). O importante é que os alunos possam observar detalhes da estrutura desses seres vivos. Divida a turma em duplas ou trios e solicite que observem atentamente as amostras (ou as imagens). </w:t>
      </w:r>
    </w:p>
    <w:p w14:paraId="2F7E266C" w14:textId="6D1E2CA5" w:rsidR="0030231C" w:rsidRPr="00096EEF" w:rsidRDefault="0030231C" w:rsidP="0030231C">
      <w:pPr>
        <w:pStyle w:val="02TEXTOPRINCIPAL"/>
      </w:pPr>
      <w:r w:rsidRPr="00096EEF">
        <w:t xml:space="preserve">Em seguida, oriente as duplas ou trios a discutirem o que aprenderam a partir das observações e do vídeo. Peça, então, que todos os alunos desenhem em papel sulfite cada um dos </w:t>
      </w:r>
      <w:r w:rsidR="004A2176">
        <w:t>três</w:t>
      </w:r>
      <w:r w:rsidRPr="00096EEF">
        <w:t xml:space="preserve"> fungos (</w:t>
      </w:r>
      <w:proofErr w:type="spellStart"/>
      <w:r w:rsidRPr="00096EEF">
        <w:rPr>
          <w:i/>
        </w:rPr>
        <w:t>shiitake</w:t>
      </w:r>
      <w:proofErr w:type="spellEnd"/>
      <w:r w:rsidRPr="00096EEF">
        <w:t xml:space="preserve">, </w:t>
      </w:r>
      <w:proofErr w:type="spellStart"/>
      <w:r w:rsidRPr="00096EEF">
        <w:rPr>
          <w:i/>
        </w:rPr>
        <w:t>shimeji</w:t>
      </w:r>
      <w:proofErr w:type="spellEnd"/>
      <w:r w:rsidRPr="00096EEF">
        <w:t xml:space="preserve"> e </w:t>
      </w:r>
      <w:r w:rsidRPr="00096EEF">
        <w:rPr>
          <w:i/>
        </w:rPr>
        <w:t>champignon</w:t>
      </w:r>
      <w:r w:rsidRPr="00096EEF">
        <w:t xml:space="preserve">), indicando a estrutura responsável pela produção de esporos e a estrutura responsável pela fixação do cogumelo ao substrato. </w:t>
      </w:r>
    </w:p>
    <w:p w14:paraId="1594B881" w14:textId="67CCF952" w:rsidR="0030231C" w:rsidRPr="008577B5" w:rsidRDefault="0030231C" w:rsidP="0030231C">
      <w:pPr>
        <w:pStyle w:val="02TEXTOPRINCIPAL"/>
      </w:pPr>
      <w:r w:rsidRPr="00096EEF">
        <w:t>Na sequência, oriente-os a responder às seguintes perguntas (eles podem anotar as questões e respondê-las em uma nova folha de sulfite):</w:t>
      </w:r>
    </w:p>
    <w:p w14:paraId="0576FA58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“Os fungos apresentam clorofila? Em sua opinião, eles fazem fotossíntese?”;</w:t>
      </w:r>
    </w:p>
    <w:p w14:paraId="406EAE67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 xml:space="preserve">“Qual é o alimento dos fungos?”; </w:t>
      </w:r>
    </w:p>
    <w:p w14:paraId="7125743D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“Como deve ser o ambiente ideal para o desenvolvimento de fungos?”;</w:t>
      </w:r>
    </w:p>
    <w:p w14:paraId="44E94BA9" w14:textId="77777777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“Qual é o nome dos filamentos que formam o corpo dos fungos?”;</w:t>
      </w:r>
    </w:p>
    <w:p w14:paraId="450863D7" w14:textId="3C0013FA" w:rsidR="0030231C" w:rsidRPr="008577B5" w:rsidRDefault="0030231C" w:rsidP="0030231C">
      <w:pPr>
        <w:pStyle w:val="02TEXTOPRINCIPALBULLET"/>
        <w:numPr>
          <w:ilvl w:val="0"/>
          <w:numId w:val="2"/>
        </w:numPr>
      </w:pPr>
      <w:r w:rsidRPr="00096EEF">
        <w:t>“Qual a importância dos fungos para o ambiente?”</w:t>
      </w:r>
      <w:r w:rsidR="00511EA5">
        <w:t>.</w:t>
      </w:r>
    </w:p>
    <w:p w14:paraId="34649902" w14:textId="77777777" w:rsidR="00F645E7" w:rsidRDefault="00F645E7">
      <w:pPr>
        <w:rPr>
          <w:rFonts w:eastAsia="Tahoma"/>
        </w:rPr>
      </w:pPr>
      <w:r>
        <w:br w:type="page"/>
      </w:r>
    </w:p>
    <w:p w14:paraId="6DEB19F3" w14:textId="5A3E84A3" w:rsidR="0030231C" w:rsidRPr="00096EEF" w:rsidRDefault="0030231C" w:rsidP="0030231C">
      <w:pPr>
        <w:pStyle w:val="02TEXTOPRINCIPAL"/>
      </w:pPr>
      <w:r w:rsidRPr="00096EEF">
        <w:lastRenderedPageBreak/>
        <w:t>Ao final da atividade, organize uma roda de conversa para que os alunos apresentem seus desenhos e suas respostas. Verifique se eles compreenderam que os fungos não produzem clorofila e não realizam fotossíntese; que esses seres vivos se alimentam de restos de animais e plantas; e que se desenvolvem, preferencialmente, em ambientes quentes e úmidos. Explique que os filamentos que formam o corpo dos fungos são chamados de hifas e que os fungos realizam a decomposição da matéria orgânica, deixando seus nutrientes disponíveis no ambiente novamente. Esclareça as dúvidas e oriente-os a corrigir as respostas quando for necessário.</w:t>
      </w:r>
    </w:p>
    <w:p w14:paraId="6F4F803A" w14:textId="77777777" w:rsidR="0030231C" w:rsidRPr="005C76E7" w:rsidRDefault="0030231C" w:rsidP="0030231C">
      <w:pPr>
        <w:pStyle w:val="02TEXTOPRINCIPAL"/>
      </w:pPr>
      <w:r w:rsidRPr="00096EEF">
        <w:t xml:space="preserve">Para </w:t>
      </w:r>
      <w:r w:rsidRPr="00096EEF">
        <w:rPr>
          <w:i/>
        </w:rPr>
        <w:t>acompanhar a aprendizagem</w:t>
      </w:r>
      <w:r w:rsidRPr="00096EEF">
        <w:t xml:space="preserve"> dos alunos, solicite a redação de um pequeno texto, com no máximo 5 linhas, no qual deverão explicar a estrutura dos fungos e a sua importância para o ambiente. Espera-se que os alunos mencionem que os fungos são formados por hifas e que são importantes para o ambiente porque realizam a decomposição dos restos orgânicos, disponibilizando os nutrientes para o meio ambiente novamente</w:t>
      </w:r>
      <w:r w:rsidRPr="005C76E7">
        <w:t xml:space="preserve">. </w:t>
      </w:r>
    </w:p>
    <w:p w14:paraId="3EE5764D" w14:textId="77777777" w:rsidR="0030231C" w:rsidRDefault="0030231C" w:rsidP="0030231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03F83CCC" w14:textId="77777777" w:rsidR="0030231C" w:rsidRPr="00BD4767" w:rsidRDefault="0030231C" w:rsidP="0030231C">
      <w:pPr>
        <w:pStyle w:val="01TITULO1"/>
      </w:pPr>
      <w:r w:rsidRPr="005C76E7">
        <w:lastRenderedPageBreak/>
        <w:t xml:space="preserve">AULA </w:t>
      </w:r>
      <w:r>
        <w:t>2</w:t>
      </w:r>
    </w:p>
    <w:p w14:paraId="654102E6" w14:textId="77777777" w:rsidR="0030231C" w:rsidRDefault="0030231C" w:rsidP="0030231C">
      <w:pPr>
        <w:pStyle w:val="02TEXTOPRINCIPAL"/>
      </w:pPr>
    </w:p>
    <w:p w14:paraId="0A191284" w14:textId="77777777" w:rsidR="0030231C" w:rsidRDefault="0030231C" w:rsidP="0030231C">
      <w:pPr>
        <w:pStyle w:val="01TITULO2"/>
      </w:pPr>
      <w:r w:rsidRPr="005C76E7">
        <w:t>Objetivo específico</w:t>
      </w:r>
    </w:p>
    <w:p w14:paraId="7EE80713" w14:textId="77777777" w:rsidR="0030231C" w:rsidRPr="00BD4767" w:rsidRDefault="0030231C" w:rsidP="0030231C"/>
    <w:p w14:paraId="26645BCA" w14:textId="77777777" w:rsidR="0030231C" w:rsidRPr="00234142" w:rsidRDefault="0030231C" w:rsidP="0030231C">
      <w:pPr>
        <w:pStyle w:val="02TEXTOPRINCIPALBULLET"/>
        <w:numPr>
          <w:ilvl w:val="0"/>
          <w:numId w:val="2"/>
        </w:numPr>
      </w:pPr>
      <w:r w:rsidRPr="00096EEF">
        <w:t>Identificar em quais condições ambientais os fungos se desenvolvem melhor</w:t>
      </w:r>
      <w:r w:rsidRPr="00234142">
        <w:t>.</w:t>
      </w:r>
    </w:p>
    <w:p w14:paraId="73221FD5" w14:textId="77777777" w:rsidR="0030231C" w:rsidRDefault="0030231C" w:rsidP="0030231C">
      <w:pPr>
        <w:pStyle w:val="02TEXTOPRINCIPAL"/>
      </w:pPr>
    </w:p>
    <w:p w14:paraId="7F2C2B35" w14:textId="77777777" w:rsidR="0030231C" w:rsidRDefault="0030231C" w:rsidP="0030231C">
      <w:pPr>
        <w:pStyle w:val="01TITULO2"/>
      </w:pPr>
      <w:r w:rsidRPr="005C76E7">
        <w:t>Recursos didáticos</w:t>
      </w:r>
    </w:p>
    <w:p w14:paraId="5C8281C5" w14:textId="77777777" w:rsidR="0030231C" w:rsidRDefault="0030231C" w:rsidP="0030231C">
      <w:pPr>
        <w:pStyle w:val="02TEXTOPRINCIPAL"/>
      </w:pPr>
    </w:p>
    <w:p w14:paraId="15B9439A" w14:textId="5B35DE06" w:rsidR="0030231C" w:rsidRPr="005C76E7" w:rsidRDefault="0030231C" w:rsidP="0030231C">
      <w:pPr>
        <w:pStyle w:val="02TEXTOPRINCIPAL"/>
      </w:pPr>
      <w:r w:rsidRPr="00096EEF">
        <w:t>Livro do Estudante (</w:t>
      </w:r>
      <w:r w:rsidRPr="00766DA4">
        <w:t>capítulo 4</w:t>
      </w:r>
      <w:r w:rsidRPr="00096EEF">
        <w:t>); pão de f</w:t>
      </w:r>
      <w:r w:rsidR="00504C55">
        <w:t>ô</w:t>
      </w:r>
      <w:r w:rsidRPr="00096EEF">
        <w:t>rma (</w:t>
      </w:r>
      <w:r w:rsidR="009C7039">
        <w:t>quatro</w:t>
      </w:r>
      <w:r w:rsidRPr="00096EEF">
        <w:t xml:space="preserve"> fatias</w:t>
      </w:r>
      <w:r w:rsidR="005C1419" w:rsidRPr="00096EEF">
        <w:t>)</w:t>
      </w:r>
      <w:r w:rsidR="005C1419">
        <w:t>;</w:t>
      </w:r>
      <w:r w:rsidR="005C1419" w:rsidRPr="00096EEF">
        <w:t xml:space="preserve"> </w:t>
      </w:r>
      <w:r w:rsidRPr="00096EEF">
        <w:t>pratinhos de plástico</w:t>
      </w:r>
      <w:r w:rsidR="005C1419">
        <w:t>;</w:t>
      </w:r>
      <w:r w:rsidR="005C1419" w:rsidRPr="00096EEF">
        <w:t xml:space="preserve"> </w:t>
      </w:r>
      <w:r w:rsidRPr="00096EEF">
        <w:t>geladeira ou caixa de isopor com gelo</w:t>
      </w:r>
      <w:r w:rsidRPr="005C76E7">
        <w:t xml:space="preserve">. </w:t>
      </w:r>
    </w:p>
    <w:p w14:paraId="7F632709" w14:textId="77777777" w:rsidR="0030231C" w:rsidRDefault="0030231C" w:rsidP="0030231C">
      <w:pPr>
        <w:pStyle w:val="02TEXTOPRINCIPAL"/>
      </w:pPr>
    </w:p>
    <w:p w14:paraId="19DD7809" w14:textId="77777777" w:rsidR="0030231C" w:rsidRDefault="0030231C" w:rsidP="0030231C">
      <w:pPr>
        <w:pStyle w:val="01TITULO2"/>
      </w:pPr>
      <w:r w:rsidRPr="005C76E7">
        <w:t>Encaminhamento</w:t>
      </w:r>
    </w:p>
    <w:p w14:paraId="6052BD2C" w14:textId="77777777" w:rsidR="0030231C" w:rsidRDefault="0030231C" w:rsidP="0030231C">
      <w:pPr>
        <w:pStyle w:val="02TEXTOPRINCIPAL"/>
      </w:pPr>
    </w:p>
    <w:p w14:paraId="61301AE6" w14:textId="77777777" w:rsidR="0030231C" w:rsidRPr="00096EEF" w:rsidRDefault="0030231C" w:rsidP="0030231C">
      <w:pPr>
        <w:pStyle w:val="02TEXTOPRINCIPAL"/>
      </w:pPr>
      <w:r w:rsidRPr="00096EEF">
        <w:t>Esta aula consiste na observação do desenvolvimento de fungos em diferentes ambientes, cujas variáveis serão a temperatura e a umidade.</w:t>
      </w:r>
    </w:p>
    <w:p w14:paraId="0D84C233" w14:textId="54BB574F" w:rsidR="0030231C" w:rsidRPr="00096EEF" w:rsidRDefault="0030231C" w:rsidP="0030231C">
      <w:pPr>
        <w:pStyle w:val="02TEXTOPRINCIPAL"/>
      </w:pPr>
      <w:r w:rsidRPr="00096EEF">
        <w:t xml:space="preserve">Inicie a aula </w:t>
      </w:r>
      <w:r w:rsidR="003121DA">
        <w:t>perguntando aos</w:t>
      </w:r>
      <w:r w:rsidRPr="00096EEF">
        <w:t xml:space="preserve"> alunos se já observaram o que acontece com alimentos deixados fora da geladeira em dias muito quentes. Permita a livre manifestação dos alunos, organizando-os para que expliquem suas observações.</w:t>
      </w:r>
    </w:p>
    <w:p w14:paraId="391ACD6F" w14:textId="77777777" w:rsidR="0030231C" w:rsidRPr="00096EEF" w:rsidRDefault="0030231C" w:rsidP="0030231C">
      <w:pPr>
        <w:pStyle w:val="02TEXTOPRINCIPAL"/>
      </w:pPr>
      <w:r w:rsidRPr="00096EEF">
        <w:t>Após essa conversa inicial, realize a atividade prática descrita a seguir, que pode ser feita em pequenos grupos ou de forma demonstrativa. Para dar início à atividade, lance a seguinte questão aos alunos: “Quais são as melhores condições ambientais para o desenvolvimento de fungos?”.</w:t>
      </w:r>
    </w:p>
    <w:p w14:paraId="5447E9EC" w14:textId="510203C9" w:rsidR="0030231C" w:rsidRDefault="0030231C" w:rsidP="0030231C">
      <w:pPr>
        <w:pStyle w:val="02TEXTOPRINCIPAL"/>
      </w:pPr>
      <w:r w:rsidRPr="00096EEF">
        <w:t xml:space="preserve">Coloque </w:t>
      </w:r>
      <w:r w:rsidR="004A2176">
        <w:t>as quatro</w:t>
      </w:r>
      <w:r w:rsidRPr="00096EEF">
        <w:t xml:space="preserve"> fatias de pão de f</w:t>
      </w:r>
      <w:r w:rsidR="00504C55">
        <w:t>ô</w:t>
      </w:r>
      <w:r w:rsidRPr="00096EEF">
        <w:t xml:space="preserve">rma em pratinhos de plástico. Deixe </w:t>
      </w:r>
      <w:r w:rsidR="004A2176">
        <w:t>duas</w:t>
      </w:r>
      <w:r w:rsidRPr="00096EEF">
        <w:t xml:space="preserve"> delas, uma umedecida e outra sem umedecer, em temperatura ambiente. Em seguida, leve outras </w:t>
      </w:r>
      <w:r w:rsidR="004A2176">
        <w:t>duas</w:t>
      </w:r>
      <w:r w:rsidRPr="00096EEF">
        <w:t xml:space="preserve"> fatias, uma umedecida e outra sem umedecer, para a geladeira (ou para uma caixa de isopor com gelo mantida em um local fresco e sombreado). Observe este esquema, que representa a montagem do experimento</w:t>
      </w:r>
      <w:r>
        <w:t>:</w:t>
      </w:r>
    </w:p>
    <w:p w14:paraId="65E5F154" w14:textId="77777777" w:rsidR="0030231C" w:rsidRDefault="0030231C" w:rsidP="0030231C">
      <w:pPr>
        <w:pStyle w:val="02TEXTOPRINCIPAL"/>
      </w:pPr>
    </w:p>
    <w:p w14:paraId="41680140" w14:textId="77777777" w:rsidR="0030231C" w:rsidRDefault="0030231C" w:rsidP="0030231C">
      <w:pPr>
        <w:pStyle w:val="02TEXTOPRINCIPAL"/>
      </w:pPr>
      <w:bookmarkStart w:id="1" w:name="_GoBack"/>
      <w:r>
        <w:rPr>
          <w:noProof/>
          <w:lang w:eastAsia="pt-BR" w:bidi="ar-SA"/>
        </w:rPr>
        <w:drawing>
          <wp:inline distT="0" distB="0" distL="0" distR="0" wp14:anchorId="36FC7376" wp14:editId="64C58394">
            <wp:extent cx="5580888" cy="1676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C7_001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888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E04D701" w14:textId="77777777" w:rsidR="0030231C" w:rsidRDefault="0030231C" w:rsidP="0030231C">
      <w:pPr>
        <w:rPr>
          <w:rFonts w:eastAsia="Tahoma"/>
        </w:rPr>
      </w:pPr>
    </w:p>
    <w:p w14:paraId="2AB92AA4" w14:textId="77777777" w:rsidR="0030231C" w:rsidRDefault="0030231C" w:rsidP="0030231C">
      <w:pPr>
        <w:rPr>
          <w:rFonts w:eastAsia="Tahoma"/>
        </w:rPr>
      </w:pPr>
      <w:r>
        <w:br w:type="page"/>
      </w:r>
    </w:p>
    <w:p w14:paraId="1CA590EC" w14:textId="77777777" w:rsidR="0030231C" w:rsidRPr="00096EEF" w:rsidRDefault="0030231C" w:rsidP="0030231C">
      <w:pPr>
        <w:pStyle w:val="02TEXTOPRINCIPAL"/>
      </w:pPr>
      <w:r w:rsidRPr="00096EEF">
        <w:lastRenderedPageBreak/>
        <w:t xml:space="preserve">Após realizar a montagem do experimento, converse com os alunos sobre os resultados esperados, solicitando que levantem algumas hipóteses. </w:t>
      </w:r>
    </w:p>
    <w:p w14:paraId="16B5822E" w14:textId="0E9F3C64" w:rsidR="0030231C" w:rsidRPr="00096EEF" w:rsidRDefault="0030231C" w:rsidP="0030231C">
      <w:pPr>
        <w:pStyle w:val="02TEXTOPRINCIPAL"/>
      </w:pPr>
      <w:r w:rsidRPr="00096EEF">
        <w:t xml:space="preserve">Depois de </w:t>
      </w:r>
      <w:r w:rsidR="004A2176">
        <w:t>quatro</w:t>
      </w:r>
      <w:r w:rsidRPr="00096EEF">
        <w:t xml:space="preserve"> ou </w:t>
      </w:r>
      <w:r w:rsidR="004A2176">
        <w:t>cinco</w:t>
      </w:r>
      <w:r w:rsidRPr="00096EEF">
        <w:t xml:space="preserve"> dias, faça a verificação dos resultados com a turma, abordando as seguintes questões: “Os resultados obtidos estão de acordo com os esperados?”; “Caso não estejam, o que pode ter ocorrido?”; “O experimento nos permite chegar a qual conclusão?”; “Como o bolor se desenvolveu no pão?”; “Quais foram as melhores condições ambientais para a proliferação de fungos, no caso desse experimento?”. </w:t>
      </w:r>
    </w:p>
    <w:p w14:paraId="4C4FED63" w14:textId="54DF9A13" w:rsidR="0030231C" w:rsidRPr="00096EEF" w:rsidRDefault="0030231C" w:rsidP="0030231C">
      <w:pPr>
        <w:pStyle w:val="02TEXTOPRINCIPAL"/>
      </w:pPr>
      <w:r w:rsidRPr="00096EEF">
        <w:t xml:space="preserve">Sistematize o diálogo, concluindo que o bolor se desenvolve a partir de esporos presentes no ar, desde que </w:t>
      </w:r>
      <w:r w:rsidR="00F564CD">
        <w:t xml:space="preserve">estes </w:t>
      </w:r>
      <w:r w:rsidRPr="00096EEF">
        <w:t>encontrem condições favoráveis de umidade e temperatura.</w:t>
      </w:r>
    </w:p>
    <w:p w14:paraId="3152BE2A" w14:textId="77777777" w:rsidR="0030231C" w:rsidRPr="00096EEF" w:rsidRDefault="0030231C" w:rsidP="0030231C">
      <w:pPr>
        <w:pStyle w:val="02TEXTOPRINCIPAL"/>
      </w:pPr>
      <w:r w:rsidRPr="00096EEF">
        <w:t xml:space="preserve">Como </w:t>
      </w:r>
      <w:r w:rsidRPr="00096EEF">
        <w:rPr>
          <w:i/>
        </w:rPr>
        <w:t>atividade complementar</w:t>
      </w:r>
      <w:r w:rsidRPr="00096EEF">
        <w:t xml:space="preserve">, peça que os alunos desenhem, no caderno ou em uma folha de papel sulfite, um ambiente natural com as condições ideais para o desenvolvimento de fungos. </w:t>
      </w:r>
    </w:p>
    <w:p w14:paraId="4E562ADF" w14:textId="52AF44A8" w:rsidR="0030231C" w:rsidRPr="00284646" w:rsidRDefault="0030231C" w:rsidP="0030231C">
      <w:pPr>
        <w:pStyle w:val="02TEXTOPRINCIPAL"/>
      </w:pPr>
      <w:r w:rsidRPr="00096EEF">
        <w:t xml:space="preserve">Para </w:t>
      </w:r>
      <w:r w:rsidRPr="00096EEF">
        <w:rPr>
          <w:i/>
        </w:rPr>
        <w:t>acompanhar a aprendizagem</w:t>
      </w:r>
      <w:r w:rsidRPr="00096EEF">
        <w:t xml:space="preserve"> dos alunos em relação a esse conteúdo, peça que respondam à questão: “Por que, antes da invenção da geladeira, as pessoas tinham mais dificuldade em estocar alimentos?”. Espera-se que os alunos concluam que os alimentos estragavam com mais rapidez, já que o frio proporcionado pela geladeira retarda a ação d</w:t>
      </w:r>
      <w:r w:rsidR="00AF257F">
        <w:t xml:space="preserve">e microrganismos decompositores, como </w:t>
      </w:r>
      <w:r w:rsidRPr="00096EEF">
        <w:t>os fungos.</w:t>
      </w:r>
    </w:p>
    <w:p w14:paraId="4F219AD5" w14:textId="77777777" w:rsidR="0030231C" w:rsidRDefault="0030231C" w:rsidP="0030231C">
      <w:pPr>
        <w:rPr>
          <w:rFonts w:ascii="Cambria" w:eastAsia="Cambria" w:hAnsi="Cambria" w:cs="Cambria"/>
          <w:b/>
          <w:sz w:val="40"/>
        </w:rPr>
      </w:pPr>
      <w:r>
        <w:br w:type="page"/>
      </w:r>
    </w:p>
    <w:p w14:paraId="573DAA7B" w14:textId="77777777" w:rsidR="0030231C" w:rsidRPr="00BD4767" w:rsidRDefault="0030231C" w:rsidP="0030231C">
      <w:pPr>
        <w:pStyle w:val="01TITULO1"/>
      </w:pPr>
      <w:r w:rsidRPr="005C76E7">
        <w:lastRenderedPageBreak/>
        <w:t xml:space="preserve">AULA </w:t>
      </w:r>
      <w:r>
        <w:t>3</w:t>
      </w:r>
    </w:p>
    <w:p w14:paraId="73C20700" w14:textId="77777777" w:rsidR="0030231C" w:rsidRDefault="0030231C" w:rsidP="0030231C">
      <w:pPr>
        <w:pStyle w:val="02TEXTOPRINCIPAL"/>
      </w:pPr>
    </w:p>
    <w:p w14:paraId="75936E6D" w14:textId="77777777" w:rsidR="0030231C" w:rsidRDefault="0030231C" w:rsidP="0030231C">
      <w:pPr>
        <w:pStyle w:val="01TITULO2"/>
      </w:pPr>
      <w:r w:rsidRPr="005C76E7">
        <w:t>Objetivo específico</w:t>
      </w:r>
    </w:p>
    <w:p w14:paraId="34004D4D" w14:textId="77777777" w:rsidR="0030231C" w:rsidRPr="00BD4767" w:rsidRDefault="0030231C" w:rsidP="0030231C"/>
    <w:p w14:paraId="0AA246A3" w14:textId="77777777" w:rsidR="0030231C" w:rsidRPr="00234142" w:rsidRDefault="0030231C" w:rsidP="0030231C">
      <w:pPr>
        <w:pStyle w:val="02TEXTOPRINCIPALBULLET"/>
        <w:numPr>
          <w:ilvl w:val="0"/>
          <w:numId w:val="2"/>
        </w:numPr>
      </w:pPr>
      <w:r w:rsidRPr="00096EEF">
        <w:t>Reconhecer que os fungos podem ser causadores de doenças no ser humano</w:t>
      </w:r>
      <w:r w:rsidRPr="00234142">
        <w:t>.</w:t>
      </w:r>
    </w:p>
    <w:p w14:paraId="0E7C8F85" w14:textId="77777777" w:rsidR="0030231C" w:rsidRDefault="0030231C" w:rsidP="0030231C">
      <w:pPr>
        <w:pStyle w:val="02TEXTOPRINCIPAL"/>
      </w:pPr>
    </w:p>
    <w:p w14:paraId="5B9A8C8C" w14:textId="77777777" w:rsidR="0030231C" w:rsidRDefault="0030231C" w:rsidP="0030231C">
      <w:pPr>
        <w:pStyle w:val="01TITULO2"/>
      </w:pPr>
      <w:r w:rsidRPr="005C76E7">
        <w:t>Recursos didáticos</w:t>
      </w:r>
    </w:p>
    <w:p w14:paraId="530ECFA5" w14:textId="77777777" w:rsidR="0030231C" w:rsidRDefault="0030231C" w:rsidP="0030231C">
      <w:pPr>
        <w:pStyle w:val="02TEXTOPRINCIPAL"/>
      </w:pPr>
    </w:p>
    <w:p w14:paraId="7A40BF49" w14:textId="77777777" w:rsidR="0030231C" w:rsidRPr="005C76E7" w:rsidRDefault="0030231C" w:rsidP="0030231C">
      <w:pPr>
        <w:pStyle w:val="02TEXTOPRINCIPAL"/>
      </w:pPr>
      <w:r w:rsidRPr="00096EEF">
        <w:t>Livro do Estudante (</w:t>
      </w:r>
      <w:r w:rsidRPr="009E0900">
        <w:t>capítulo 4</w:t>
      </w:r>
      <w:r w:rsidRPr="00096EEF">
        <w:t>); gráfico sobre a micose apresentado nesta sequência didática</w:t>
      </w:r>
      <w:r w:rsidRPr="005C76E7">
        <w:t xml:space="preserve">. </w:t>
      </w:r>
    </w:p>
    <w:p w14:paraId="20F74543" w14:textId="77777777" w:rsidR="0030231C" w:rsidRDefault="0030231C" w:rsidP="0030231C">
      <w:pPr>
        <w:pStyle w:val="02TEXTOPRINCIPAL"/>
      </w:pPr>
    </w:p>
    <w:p w14:paraId="4928EAFD" w14:textId="77777777" w:rsidR="0030231C" w:rsidRDefault="0030231C" w:rsidP="0030231C">
      <w:pPr>
        <w:pStyle w:val="01TITULO2"/>
      </w:pPr>
      <w:r w:rsidRPr="005C76E7">
        <w:t>Encaminhamento</w:t>
      </w:r>
    </w:p>
    <w:p w14:paraId="41CBC8F9" w14:textId="77777777" w:rsidR="0030231C" w:rsidRDefault="0030231C" w:rsidP="0030231C">
      <w:pPr>
        <w:pStyle w:val="02TEXTOPRINCIPAL"/>
      </w:pPr>
    </w:p>
    <w:p w14:paraId="41E9C2DC" w14:textId="6A17BC1A" w:rsidR="0030231C" w:rsidRDefault="0030231C" w:rsidP="0030231C">
      <w:pPr>
        <w:pStyle w:val="02TEXTOPRINCIPAL"/>
      </w:pPr>
      <w:r>
        <w:t>Inicie a aula fazendo uma revisão sobre os benefícios dos fungos para o ser humano. Recorde que esses seres vivos são importantes para o ambiente porque decompõem matéria orgânica morta, promovendo a reciclagem de nutrientes. Além disso, algumas espécies são usadas na alimentação. No entanto, os fungos também podem fazer mal à nossa saúde. Pergunte aos alunos se eles já ouviram falar em uma doença conhecida como frieira e se algum deles já teve esse problema. Estimule-os a apontar os sintomas (coceira) e as condições que favoreceram a proliferação da frieira (não enxugar os pés adequadamente e calçar o tênis, por exemplo).</w:t>
      </w:r>
    </w:p>
    <w:p w14:paraId="3FE559EC" w14:textId="77777777" w:rsidR="0030231C" w:rsidRDefault="0030231C" w:rsidP="0030231C">
      <w:pPr>
        <w:pStyle w:val="02TEXTOPRINCIPAL"/>
      </w:pPr>
      <w:r>
        <w:t>Em seguida, aponte algumas das micoses mais frequentes e suas principais características:</w:t>
      </w:r>
    </w:p>
    <w:p w14:paraId="5CB79111" w14:textId="77777777" w:rsidR="0030231C" w:rsidRDefault="0030231C" w:rsidP="0030231C">
      <w:pPr>
        <w:pStyle w:val="02TEXTOPRINCIPALBULLET"/>
        <w:numPr>
          <w:ilvl w:val="0"/>
          <w:numId w:val="2"/>
        </w:numPr>
      </w:pPr>
      <w:proofErr w:type="spellStart"/>
      <w:r w:rsidRPr="00B24E74">
        <w:rPr>
          <w:b/>
        </w:rPr>
        <w:t>Pitiríase</w:t>
      </w:r>
      <w:proofErr w:type="spellEnd"/>
      <w:r w:rsidRPr="00B24E74">
        <w:rPr>
          <w:b/>
        </w:rPr>
        <w:t xml:space="preserve"> versicolor</w:t>
      </w:r>
      <w:r>
        <w:t>: manchas brancas, descamativas, que podem estar agrupadas ou isoladas. Comprometem, principalmente, os ombros e a parte superior do tronco de adultos jovens (tórax, abdômen e pescoço, não sendo habitual nas axilas, virilhas e coxas) que transpiram acentuadamente.</w:t>
      </w:r>
    </w:p>
    <w:p w14:paraId="09452D51" w14:textId="198204B1" w:rsidR="0030231C" w:rsidRDefault="0030231C" w:rsidP="0030231C">
      <w:pPr>
        <w:pStyle w:val="02TEXTOPRINCIPALBULLET"/>
        <w:numPr>
          <w:ilvl w:val="0"/>
          <w:numId w:val="2"/>
        </w:numPr>
      </w:pPr>
      <w:proofErr w:type="spellStart"/>
      <w:r>
        <w:rPr>
          <w:rStyle w:val="Forte"/>
        </w:rPr>
        <w:t>T</w:t>
      </w:r>
      <w:r w:rsidR="00B93609">
        <w:rPr>
          <w:rStyle w:val="Forte"/>
        </w:rPr>
        <w:t>í</w:t>
      </w:r>
      <w:r>
        <w:rPr>
          <w:rStyle w:val="Forte"/>
        </w:rPr>
        <w:t>nea</w:t>
      </w:r>
      <w:proofErr w:type="spellEnd"/>
      <w:r>
        <w:rPr>
          <w:rStyle w:val="Forte"/>
        </w:rPr>
        <w:t xml:space="preserve"> (tinha)</w:t>
      </w:r>
      <w:r w:rsidRPr="00B24E74">
        <w:rPr>
          <w:rStyle w:val="Forte"/>
          <w:b w:val="0"/>
        </w:rPr>
        <w:t>:</w:t>
      </w:r>
      <w:r>
        <w:rPr>
          <w:rStyle w:val="Forte"/>
        </w:rPr>
        <w:t xml:space="preserve"> </w:t>
      </w:r>
      <w:r w:rsidRPr="00B65F81">
        <w:rPr>
          <w:rStyle w:val="Forte"/>
          <w:b w:val="0"/>
        </w:rPr>
        <w:t>m</w:t>
      </w:r>
      <w:r>
        <w:t>anchas vermelhas de superfície escamosa, apresentando pequenas bolhas e crostas. O principal sintoma é a coceira.</w:t>
      </w:r>
    </w:p>
    <w:p w14:paraId="3DE844BB" w14:textId="77777777" w:rsidR="0030231C" w:rsidRDefault="0030231C" w:rsidP="0030231C">
      <w:pPr>
        <w:pStyle w:val="02TEXTOPRINCIPALBULLET"/>
        <w:numPr>
          <w:ilvl w:val="0"/>
          <w:numId w:val="2"/>
        </w:numPr>
      </w:pPr>
      <w:proofErr w:type="spellStart"/>
      <w:r w:rsidRPr="00B24E74">
        <w:rPr>
          <w:b/>
        </w:rPr>
        <w:t>Onicomicose</w:t>
      </w:r>
      <w:proofErr w:type="spellEnd"/>
      <w:r>
        <w:t>: alterações na aparência das unhas das mãos e dos pés.</w:t>
      </w:r>
    </w:p>
    <w:p w14:paraId="12A19EA4" w14:textId="77777777" w:rsidR="0030231C" w:rsidRDefault="0030231C" w:rsidP="0030231C">
      <w:pPr>
        <w:pStyle w:val="02TEXTOPRINCIPALBULLET"/>
        <w:numPr>
          <w:ilvl w:val="0"/>
          <w:numId w:val="2"/>
        </w:numPr>
      </w:pPr>
      <w:proofErr w:type="spellStart"/>
      <w:r w:rsidRPr="00B24E74">
        <w:rPr>
          <w:b/>
        </w:rPr>
        <w:t>Dermatofitose</w:t>
      </w:r>
      <w:proofErr w:type="spellEnd"/>
      <w:r>
        <w:t>: manchas vermelhas ou escurecidas de superfície escamosa que, muitas vezes, aparecem no couro cabeludo.</w:t>
      </w:r>
    </w:p>
    <w:p w14:paraId="5D4FB1D9" w14:textId="77777777" w:rsidR="0030231C" w:rsidRDefault="0030231C" w:rsidP="0030231C">
      <w:pPr>
        <w:rPr>
          <w:rFonts w:eastAsia="Tahoma"/>
        </w:rPr>
      </w:pPr>
      <w:r>
        <w:br w:type="page"/>
      </w:r>
    </w:p>
    <w:p w14:paraId="61333BDE" w14:textId="77777777" w:rsidR="0030231C" w:rsidRDefault="0030231C" w:rsidP="0030231C">
      <w:pPr>
        <w:pStyle w:val="02TEXTOPRINCIPAL"/>
      </w:pPr>
      <w:r>
        <w:lastRenderedPageBreak/>
        <w:t>Finalizada essa etapa, mostre aos alunos o gráfico abaixo. Ele traz um índice de incidência de micose em mulheres e homens. O objetivo principal é realizar a leitura do gráfico com a turma. Se possível, proponha a participação do professor de Matemática nesta atividade.</w:t>
      </w:r>
    </w:p>
    <w:p w14:paraId="058C99DB" w14:textId="77777777" w:rsidR="0030231C" w:rsidRDefault="0030231C" w:rsidP="0030231C">
      <w:pPr>
        <w:jc w:val="both"/>
        <w:rPr>
          <w:rFonts w:ascii="Arial" w:hAnsi="Arial" w:cs="Arial"/>
          <w:b/>
          <w:sz w:val="24"/>
          <w:szCs w:val="24"/>
        </w:rPr>
      </w:pPr>
    </w:p>
    <w:p w14:paraId="7DF710BD" w14:textId="77777777" w:rsidR="0030231C" w:rsidRDefault="0030231C" w:rsidP="0030231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57D1A152" wp14:editId="0B61F7EF">
            <wp:simplePos x="0" y="0"/>
            <wp:positionH relativeFrom="column">
              <wp:posOffset>2540</wp:posOffset>
            </wp:positionH>
            <wp:positionV relativeFrom="paragraph">
              <wp:posOffset>4445</wp:posOffset>
            </wp:positionV>
            <wp:extent cx="6364800" cy="2444400"/>
            <wp:effectExtent l="0" t="0" r="0" b="0"/>
            <wp:wrapSquare wrapText="bothSides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http://www.scielo.br/img/revistas/abd/v85n6/a31gra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00" cy="244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C58A6" w14:textId="5A9E0BE2" w:rsidR="0030231C" w:rsidRDefault="0030231C" w:rsidP="0030231C">
      <w:pPr>
        <w:pStyle w:val="06LEGENDA"/>
      </w:pPr>
      <w:r>
        <w:t xml:space="preserve">Observação: O termo </w:t>
      </w:r>
      <w:r w:rsidRPr="00497C7A">
        <w:rPr>
          <w:i/>
        </w:rPr>
        <w:t>micose</w:t>
      </w:r>
      <w:r>
        <w:t>, no gráfico, refere-se às doenças fúngicas que não foram identificadas na pesquisa.</w:t>
      </w:r>
    </w:p>
    <w:p w14:paraId="20D1AC60" w14:textId="77777777" w:rsidR="0030231C" w:rsidRDefault="0030231C" w:rsidP="0030231C">
      <w:pPr>
        <w:jc w:val="both"/>
      </w:pPr>
      <w:r>
        <w:rPr>
          <w:b/>
        </w:rPr>
        <w:t xml:space="preserve"> </w:t>
      </w:r>
    </w:p>
    <w:p w14:paraId="26CEB113" w14:textId="549048F5" w:rsidR="0030231C" w:rsidRPr="00096EEF" w:rsidRDefault="0030231C" w:rsidP="0030231C">
      <w:pPr>
        <w:pStyle w:val="06LEGENDA"/>
        <w:jc w:val="right"/>
      </w:pPr>
      <w:r w:rsidRPr="00096EEF">
        <w:t xml:space="preserve">FONTE: Extraído de </w:t>
      </w:r>
      <w:r w:rsidR="00A25DDC">
        <w:t xml:space="preserve">ARAÚJO, G. de M de L. </w:t>
      </w:r>
      <w:r w:rsidR="00A25DDC" w:rsidRPr="00A25DDC">
        <w:rPr>
          <w:i/>
        </w:rPr>
        <w:t>et al</w:t>
      </w:r>
      <w:r w:rsidR="00A25DDC">
        <w:t xml:space="preserve">. </w:t>
      </w:r>
      <w:r w:rsidRPr="00A25DDC">
        <w:rPr>
          <w:i/>
        </w:rPr>
        <w:t>Micoses superficiais na Paraíba</w:t>
      </w:r>
      <w:r w:rsidRPr="00096EEF">
        <w:t>: análise comparativa e revisão literária</w:t>
      </w:r>
      <w:r w:rsidR="00A25DDC">
        <w:t>.</w:t>
      </w:r>
      <w:r w:rsidR="00A25DDC" w:rsidRPr="00A25DDC">
        <w:t xml:space="preserve"> </w:t>
      </w:r>
      <w:r w:rsidR="00A25DDC">
        <w:t xml:space="preserve">An. Bras. </w:t>
      </w:r>
      <w:proofErr w:type="spellStart"/>
      <w:r w:rsidR="00A25DDC">
        <w:t>Dermatol</w:t>
      </w:r>
      <w:proofErr w:type="spellEnd"/>
      <w:r w:rsidR="00A25DDC">
        <w:t>. 2010; 85(6): 943-6.</w:t>
      </w:r>
      <w:r w:rsidRPr="00096EEF">
        <w:t xml:space="preserve"> </w:t>
      </w:r>
      <w:r w:rsidR="00A25DDC">
        <w:t>D</w:t>
      </w:r>
      <w:r w:rsidRPr="00096EEF">
        <w:t>isponível em: &lt;</w:t>
      </w:r>
      <w:hyperlink r:id="rId10" w:history="1">
        <w:r w:rsidR="00C76BD3" w:rsidRPr="00C76BD3">
          <w:rPr>
            <w:rStyle w:val="Hyperlink"/>
          </w:rPr>
          <w:t>http://www.scielo.br/pdf/abd/v85n6/v85n6a31.pdf</w:t>
        </w:r>
      </w:hyperlink>
      <w:r w:rsidR="00B93609" w:rsidRPr="00434992">
        <w:t xml:space="preserve">&gt;. (Acesso em: </w:t>
      </w:r>
      <w:r w:rsidR="00A25DDC">
        <w:t>ago</w:t>
      </w:r>
      <w:r w:rsidR="00B93609" w:rsidRPr="00434992">
        <w:t>. 2018.)</w:t>
      </w:r>
    </w:p>
    <w:p w14:paraId="626BE357" w14:textId="77777777" w:rsidR="0030231C" w:rsidRDefault="0030231C" w:rsidP="0030231C">
      <w:pPr>
        <w:pStyle w:val="02TEXTOPRINCIPAL"/>
        <w:rPr>
          <w:rStyle w:val="RefernciaSutil"/>
        </w:rPr>
      </w:pPr>
    </w:p>
    <w:p w14:paraId="5FFD7EB5" w14:textId="77777777" w:rsidR="0030231C" w:rsidRPr="00096EEF" w:rsidRDefault="0030231C" w:rsidP="0030231C">
      <w:pPr>
        <w:pStyle w:val="02TEXTOPRINCIPAL"/>
        <w:rPr>
          <w:color w:val="5A5A5A" w:themeColor="text1" w:themeTint="A5"/>
        </w:rPr>
      </w:pPr>
      <w:r>
        <w:t>Inicialmente, informe à turma que o gráfico é resultado de uma pesquisa realizada na Paraíba, com 197 indivíduos que apresentavam sintomas de algum tipo de micose.</w:t>
      </w:r>
    </w:p>
    <w:p w14:paraId="1AF2DA7F" w14:textId="77777777" w:rsidR="0030231C" w:rsidRDefault="0030231C" w:rsidP="0030231C">
      <w:pPr>
        <w:pStyle w:val="02TEXTOPRINCIPAL"/>
      </w:pPr>
      <w:r>
        <w:t xml:space="preserve">Comece a leitura explicando que o eixo X (horizontal) indica tipos de doenças causadas por fungos e o eixo Y (vertical) indica o número de casos registrados em 2007. A cor azul corresponde ao número de homens infectados; a cor vermelha corresponde ao número de mulheres; e a cor verde corresponde à quantidade total de pessoas infectadas (por tipo de micose). </w:t>
      </w:r>
    </w:p>
    <w:p w14:paraId="71B4ED76" w14:textId="77777777" w:rsidR="0030231C" w:rsidRDefault="0030231C" w:rsidP="0030231C">
      <w:pPr>
        <w:pStyle w:val="02TEXTOPRINCIPAL"/>
      </w:pPr>
      <w:r>
        <w:t>A partir dessas orientações, aborde as seguintes questões:</w:t>
      </w:r>
    </w:p>
    <w:p w14:paraId="4506B1F7" w14:textId="77777777" w:rsidR="0030231C" w:rsidRDefault="0030231C" w:rsidP="0030231C">
      <w:pPr>
        <w:pStyle w:val="02TEXTOPRINCIPALBULLET"/>
        <w:numPr>
          <w:ilvl w:val="0"/>
          <w:numId w:val="2"/>
        </w:numPr>
      </w:pPr>
      <w:r>
        <w:t xml:space="preserve">De acordo com o gráfico, qual é a doença mais frequente entre os indivíduos analisados? </w:t>
      </w:r>
    </w:p>
    <w:p w14:paraId="2CE6325D" w14:textId="77777777" w:rsidR="0030231C" w:rsidRDefault="0030231C" w:rsidP="0030231C">
      <w:pPr>
        <w:pStyle w:val="02TEXTOPRINCIPALBULLET"/>
        <w:numPr>
          <w:ilvl w:val="0"/>
          <w:numId w:val="2"/>
        </w:numPr>
      </w:pPr>
      <w:r>
        <w:t xml:space="preserve">Qual das doenças é a menos frequente entre as mulheres? E entre os homens? </w:t>
      </w:r>
    </w:p>
    <w:p w14:paraId="1626E744" w14:textId="120063D3" w:rsidR="0030231C" w:rsidRPr="00096EEF" w:rsidRDefault="0030231C" w:rsidP="0030231C">
      <w:pPr>
        <w:pStyle w:val="02TEXTOPRINCIPALBULLET"/>
        <w:numPr>
          <w:ilvl w:val="0"/>
          <w:numId w:val="2"/>
        </w:numPr>
      </w:pPr>
      <w:r w:rsidRPr="00096EEF">
        <w:t>Quais doenças afetaram igual quantidade de homens e mulheres?</w:t>
      </w:r>
      <w:r w:rsidR="00B70B37">
        <w:t xml:space="preserve"> </w:t>
      </w:r>
    </w:p>
    <w:p w14:paraId="6D82C822" w14:textId="77777777" w:rsidR="0030231C" w:rsidRDefault="0030231C" w:rsidP="0030231C">
      <w:pPr>
        <w:pStyle w:val="02TEXTOPRINCIPAL"/>
      </w:pPr>
    </w:p>
    <w:p w14:paraId="4D44B58A" w14:textId="19D0A444" w:rsidR="0030231C" w:rsidRDefault="0030231C" w:rsidP="0030231C">
      <w:pPr>
        <w:pStyle w:val="02TEXTOPRINCIPAL"/>
      </w:pPr>
      <w:r>
        <w:rPr>
          <w:color w:val="000000" w:themeColor="text1"/>
        </w:rPr>
        <w:t>Segundo o gráfico, a micose é a doença mais frequente, de modo geral. A dermatose é a menos frequente entre as mulheres</w:t>
      </w:r>
      <w:r w:rsidR="00187EFA">
        <w:rPr>
          <w:color w:val="000000" w:themeColor="text1"/>
        </w:rPr>
        <w:t>,</w:t>
      </w:r>
      <w:r>
        <w:rPr>
          <w:color w:val="000000" w:themeColor="text1"/>
        </w:rPr>
        <w:t xml:space="preserve"> e a </w:t>
      </w:r>
      <w:proofErr w:type="spellStart"/>
      <w:r>
        <w:rPr>
          <w:color w:val="000000" w:themeColor="text1"/>
        </w:rPr>
        <w:t>dermatomicose</w:t>
      </w:r>
      <w:proofErr w:type="spellEnd"/>
      <w:r>
        <w:rPr>
          <w:color w:val="000000" w:themeColor="text1"/>
        </w:rPr>
        <w:t xml:space="preserve">, entre os homens. Já a </w:t>
      </w:r>
      <w:proofErr w:type="spellStart"/>
      <w:r>
        <w:rPr>
          <w:color w:val="000000" w:themeColor="text1"/>
        </w:rPr>
        <w:t>onicomicose</w:t>
      </w:r>
      <w:proofErr w:type="spellEnd"/>
      <w:r>
        <w:rPr>
          <w:color w:val="000000" w:themeColor="text1"/>
        </w:rPr>
        <w:t xml:space="preserve"> e a dermatose aparecem como as doenças que afetaram igual quantidade de homens e mulheres.</w:t>
      </w:r>
    </w:p>
    <w:p w14:paraId="5FF54C44" w14:textId="77777777" w:rsidR="0030231C" w:rsidRDefault="0030231C" w:rsidP="0030231C">
      <w:pPr>
        <w:pStyle w:val="02TEXTOPRINCIPAL"/>
      </w:pPr>
      <w:r>
        <w:t xml:space="preserve">Como </w:t>
      </w:r>
      <w:r>
        <w:rPr>
          <w:i/>
        </w:rPr>
        <w:t>atividade complementar</w:t>
      </w:r>
      <w:r>
        <w:t>, solicite que os alunos se organizem em duplas ou trios e elaborem cartazes com frases e imagens que indiquem formas de prevenção das micoses. Esses cartazes podem ser expostos em áreas comuns da escola, como o pátio, para que sejam vistos por toda a comunidade escolar.</w:t>
      </w:r>
    </w:p>
    <w:p w14:paraId="072BE092" w14:textId="2E8DC314" w:rsidR="0030231C" w:rsidRDefault="0030231C" w:rsidP="0030231C">
      <w:pPr>
        <w:pStyle w:val="02TEXTOPRINCIPAL"/>
      </w:pPr>
      <w:r>
        <w:t xml:space="preserve">Para </w:t>
      </w:r>
      <w:r>
        <w:rPr>
          <w:i/>
        </w:rPr>
        <w:t>acompanhar a aprendizagem</w:t>
      </w:r>
      <w:r>
        <w:t xml:space="preserve"> dos alunos, peça que eles construam uma tabela com os dados encontrados no gráfico. Em seguida, solicite que respondam à seguinte questão: “Já que o termo </w:t>
      </w:r>
      <w:r w:rsidRPr="00497C7A">
        <w:rPr>
          <w:i/>
        </w:rPr>
        <w:t>micos</w:t>
      </w:r>
      <w:r w:rsidRPr="00332F4E">
        <w:rPr>
          <w:i/>
        </w:rPr>
        <w:t>e</w:t>
      </w:r>
      <w:r>
        <w:t xml:space="preserve"> foi usado, no gráfico, para indicar doenças fúngicas superficiais não identificadas, a maior parte dos indivíduos analisados deveria receber um tratamento contra algum tipo específico de fungo? Ou contra fungos de diferentes espécies?”. Espera-se que os alunos concluam que deveria ser adotado um tratamento que combata diferentes espécies de fungos.</w:t>
      </w:r>
    </w:p>
    <w:p w14:paraId="3952F963" w14:textId="77777777" w:rsidR="0030231C" w:rsidRDefault="0030231C" w:rsidP="0030231C">
      <w:pPr>
        <w:pStyle w:val="02TEXTOPRINCIPAL"/>
      </w:pPr>
      <w:r>
        <w:br w:type="page"/>
      </w:r>
    </w:p>
    <w:p w14:paraId="18D8DF69" w14:textId="77777777" w:rsidR="0030231C" w:rsidRDefault="0030231C" w:rsidP="0030231C">
      <w:pPr>
        <w:pStyle w:val="01TITULO2"/>
      </w:pPr>
      <w:r w:rsidRPr="005C76E7">
        <w:lastRenderedPageBreak/>
        <w:t>Atividades</w:t>
      </w:r>
    </w:p>
    <w:p w14:paraId="52FF7F5B" w14:textId="77777777" w:rsidR="0030231C" w:rsidRDefault="0030231C" w:rsidP="0030231C">
      <w:pPr>
        <w:pStyle w:val="02TEXTOPRINCIPAL"/>
      </w:pPr>
    </w:p>
    <w:p w14:paraId="2EC5B973" w14:textId="2046B8CD" w:rsidR="0030231C" w:rsidRPr="001F1449" w:rsidRDefault="0030231C" w:rsidP="0030231C">
      <w:pPr>
        <w:pStyle w:val="02TEXTOITEM"/>
      </w:pPr>
      <w:r w:rsidRPr="001F1449">
        <w:t>1.</w:t>
      </w:r>
      <w:r>
        <w:tab/>
      </w:r>
      <w:bookmarkStart w:id="2" w:name="_Hlk519760268"/>
      <w:r w:rsidRPr="00096EEF">
        <w:t xml:space="preserve">Encontre, no caça-palavras, </w:t>
      </w:r>
      <w:r w:rsidR="004A2176">
        <w:t>três</w:t>
      </w:r>
      <w:r w:rsidRPr="00096EEF">
        <w:t xml:space="preserve"> características dos fungos. </w:t>
      </w:r>
      <w:r w:rsidR="00C17D31">
        <w:t>Contorne as</w:t>
      </w:r>
      <w:r w:rsidRPr="00096EEF">
        <w:t xml:space="preserve"> palavras encontradas</w:t>
      </w:r>
      <w:bookmarkEnd w:id="2"/>
      <w:r>
        <w:t>.</w:t>
      </w:r>
    </w:p>
    <w:p w14:paraId="72684020" w14:textId="77777777" w:rsidR="0030231C" w:rsidRDefault="0030231C" w:rsidP="0030231C">
      <w:pPr>
        <w:pStyle w:val="05ATIVIDADES"/>
        <w:rPr>
          <w:rFonts w:ascii="Arial" w:hAnsi="Arial" w:cs="Arial"/>
        </w:rPr>
      </w:pPr>
    </w:p>
    <w:p w14:paraId="2470F32E" w14:textId="77777777" w:rsidR="0030231C" w:rsidRDefault="0030231C" w:rsidP="0030231C">
      <w:pPr>
        <w:pStyle w:val="05ATIVIDADES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  <w:noProof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48B701" wp14:editId="5AD672D4">
                <wp:simplePos x="0" y="0"/>
                <wp:positionH relativeFrom="column">
                  <wp:posOffset>212090</wp:posOffset>
                </wp:positionH>
                <wp:positionV relativeFrom="paragraph">
                  <wp:posOffset>1270</wp:posOffset>
                </wp:positionV>
                <wp:extent cx="5795010" cy="2683510"/>
                <wp:effectExtent l="0" t="0" r="15240" b="21590"/>
                <wp:wrapTopAndBottom/>
                <wp:docPr id="1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268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0E3B7BE4" w14:textId="0BC4595D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T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J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</w:r>
                            <w:r w:rsidR="00E21D86">
                              <w:t>V</w:t>
                            </w:r>
                            <w:r w:rsidR="00E21D86">
                              <w:tab/>
                            </w:r>
                            <w:r w:rsidRPr="00A75C75">
                              <w:t>H</w:t>
                            </w:r>
                          </w:p>
                          <w:p w14:paraId="1B0CA549" w14:textId="250CB50B" w:rsidR="0030231C" w:rsidRPr="00A75C75" w:rsidRDefault="00E21D86" w:rsidP="0030231C">
                            <w:pPr>
                              <w:pStyle w:val="02TEXTOPRINCIPAL"/>
                            </w:pPr>
                            <w:r>
                              <w:t>E</w:t>
                            </w:r>
                            <w:r w:rsidR="0030231C" w:rsidRPr="00A75C75">
                              <w:tab/>
                              <w:t>U</w:t>
                            </w:r>
                            <w:r w:rsidR="0030231C" w:rsidRPr="00A75C75">
                              <w:tab/>
                              <w:t>C</w:t>
                            </w:r>
                            <w:r w:rsidR="0030231C" w:rsidRPr="00A75C75">
                              <w:tab/>
                              <w:t>A</w:t>
                            </w:r>
                            <w:r w:rsidR="0030231C" w:rsidRPr="00A75C75">
                              <w:tab/>
                              <w:t>R</w:t>
                            </w:r>
                            <w:r w:rsidR="0030231C" w:rsidRPr="00A75C75">
                              <w:tab/>
                              <w:t>I</w:t>
                            </w:r>
                            <w:r w:rsidR="0030231C" w:rsidRPr="00A75C75">
                              <w:tab/>
                            </w:r>
                            <w:r w:rsidR="00A75C75">
                              <w:t>Ó</w:t>
                            </w:r>
                            <w:r w:rsidR="0030231C" w:rsidRPr="00A75C75">
                              <w:tab/>
                              <w:t>T</w:t>
                            </w:r>
                            <w:r w:rsidR="0030231C" w:rsidRPr="00A75C75">
                              <w:tab/>
                              <w:t>I</w:t>
                            </w:r>
                            <w:r w:rsidR="0030231C" w:rsidRPr="00A75C75">
                              <w:tab/>
                              <w:t>C</w:t>
                            </w:r>
                            <w:r w:rsidR="0030231C" w:rsidRPr="00A75C75">
                              <w:tab/>
                              <w:t>O</w:t>
                            </w:r>
                            <w:r w:rsidR="0030231C" w:rsidRPr="00A75C75">
                              <w:tab/>
                            </w:r>
                            <w:r>
                              <w:t>A</w:t>
                            </w:r>
                            <w:r>
                              <w:tab/>
                            </w:r>
                            <w:r w:rsidR="00A75C75" w:rsidRPr="00A75C75">
                              <w:t>E</w:t>
                            </w:r>
                          </w:p>
                          <w:p w14:paraId="4F2D919F" w14:textId="6A598424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V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N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H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W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T</w:t>
                            </w:r>
                          </w:p>
                          <w:p w14:paraId="22387221" w14:textId="7C20AC4A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E</w:t>
                            </w:r>
                          </w:p>
                          <w:p w14:paraId="6A7F2F02" w14:textId="6C6DC0E0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V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Í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R</w:t>
                            </w:r>
                          </w:p>
                          <w:p w14:paraId="2C3B4375" w14:textId="05341190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J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F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Ó</w:t>
                            </w:r>
                          </w:p>
                          <w:p w14:paraId="7897B046" w14:textId="7CA21431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R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T</w:t>
                            </w:r>
                          </w:p>
                          <w:p w14:paraId="6E526649" w14:textId="44A82342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T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R</w:t>
                            </w:r>
                          </w:p>
                          <w:p w14:paraId="6A2AFE45" w14:textId="3FBDB982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Q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A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Í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O</w:t>
                            </w:r>
                            <w:r w:rsidRPr="00A75C75">
                              <w:tab/>
                              <w:t>S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Ú</w:t>
                            </w:r>
                            <w:r w:rsidRPr="00A75C75">
                              <w:tab/>
                            </w:r>
                            <w:r w:rsidR="00A75C75" w:rsidRPr="00A75C75">
                              <w:t>O</w:t>
                            </w:r>
                          </w:p>
                          <w:p w14:paraId="0E6991BC" w14:textId="679E3858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</w:r>
                            <w:r w:rsidR="00A75C75" w:rsidRPr="00A75C75">
                              <w:rPr>
                                <w:lang w:val="en-ZA"/>
                              </w:rPr>
                              <w:t>Z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</w:r>
                            <w:r w:rsidR="00A75C75" w:rsidRPr="00A75C75">
                              <w:rPr>
                                <w:lang w:val="en-ZA"/>
                              </w:rPr>
                              <w:t>F</w:t>
                            </w:r>
                          </w:p>
                          <w:p w14:paraId="030885A9" w14:textId="07DED9BA" w:rsidR="0030231C" w:rsidRPr="00A75C75" w:rsidRDefault="0065506D" w:rsidP="0030231C">
                            <w:pPr>
                              <w:pStyle w:val="02TEXTOPRINCIPAL"/>
                            </w:pPr>
                            <w:r w:rsidRPr="00A75C75">
                              <w:t>C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Z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E</w:t>
                            </w:r>
                            <w:r w:rsidR="0030231C" w:rsidRPr="00A75C75">
                              <w:tab/>
                            </w:r>
                            <w:r w:rsidR="00A75C75" w:rsidRPr="00A75C75">
                              <w:t>O</w:t>
                            </w:r>
                          </w:p>
                          <w:p w14:paraId="78FC45E2" w14:textId="77777777" w:rsidR="0030231C" w:rsidRPr="00A75C75" w:rsidRDefault="0030231C" w:rsidP="0030231C">
                            <w:pPr>
                              <w:pStyle w:val="02TEXTOPRINCIPAL"/>
                            </w:pPr>
                            <w:r w:rsidRPr="00A75C75">
                              <w:t>A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H</w:t>
                            </w:r>
                          </w:p>
                          <w:p w14:paraId="0111F6BA" w14:textId="1D5085CF" w:rsidR="0030231C" w:rsidRDefault="0065506D" w:rsidP="0030231C">
                            <w:pPr>
                              <w:pStyle w:val="02TEXTOPRINCIPAL"/>
                            </w:pPr>
                            <w:r w:rsidRPr="00A75C75">
                              <w:t>D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S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R</w:t>
                            </w:r>
                            <w:r w:rsidR="0030231C" w:rsidRPr="00A75C75">
                              <w:tab/>
                              <w:t>O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48B701" id="Caixa de Texto 2" o:spid="_x0000_s1026" style="position:absolute;left:0;text-align:left;margin-left:16.7pt;margin-top:.1pt;width:456.3pt;height:21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" strokeweight=".26mm">
                <v:textbox>
                  <w:txbxContent>
                    <w:p w14:paraId="0E3B7BE4" w14:textId="0BC4595D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T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J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</w:r>
                      <w:r w:rsidR="00E21D86">
                        <w:t>V</w:t>
                      </w:r>
                      <w:r w:rsidR="00E21D86">
                        <w:tab/>
                      </w:r>
                      <w:r w:rsidRPr="00A75C75">
                        <w:t>H</w:t>
                      </w:r>
                    </w:p>
                    <w:p w14:paraId="1B0CA549" w14:textId="250CB50B" w:rsidR="0030231C" w:rsidRPr="00A75C75" w:rsidRDefault="00E21D86" w:rsidP="0030231C">
                      <w:pPr>
                        <w:pStyle w:val="02TEXTOPRINCIPAL"/>
                      </w:pPr>
                      <w:r>
                        <w:t>E</w:t>
                      </w:r>
                      <w:r w:rsidR="0030231C" w:rsidRPr="00A75C75">
                        <w:tab/>
                        <w:t>U</w:t>
                      </w:r>
                      <w:r w:rsidR="0030231C" w:rsidRPr="00A75C75">
                        <w:tab/>
                        <w:t>C</w:t>
                      </w:r>
                      <w:r w:rsidR="0030231C" w:rsidRPr="00A75C75">
                        <w:tab/>
                        <w:t>A</w:t>
                      </w:r>
                      <w:r w:rsidR="0030231C" w:rsidRPr="00A75C75">
                        <w:tab/>
                        <w:t>R</w:t>
                      </w:r>
                      <w:r w:rsidR="0030231C" w:rsidRPr="00A75C75">
                        <w:tab/>
                        <w:t>I</w:t>
                      </w:r>
                      <w:r w:rsidR="0030231C" w:rsidRPr="00A75C75">
                        <w:tab/>
                      </w:r>
                      <w:r w:rsidR="00A75C75">
                        <w:t>Ó</w:t>
                      </w:r>
                      <w:r w:rsidR="0030231C" w:rsidRPr="00A75C75">
                        <w:tab/>
                        <w:t>T</w:t>
                      </w:r>
                      <w:r w:rsidR="0030231C" w:rsidRPr="00A75C75">
                        <w:tab/>
                        <w:t>I</w:t>
                      </w:r>
                      <w:r w:rsidR="0030231C" w:rsidRPr="00A75C75">
                        <w:tab/>
                        <w:t>C</w:t>
                      </w:r>
                      <w:r w:rsidR="0030231C" w:rsidRPr="00A75C75">
                        <w:tab/>
                        <w:t>O</w:t>
                      </w:r>
                      <w:r w:rsidR="0030231C" w:rsidRPr="00A75C75">
                        <w:tab/>
                      </w:r>
                      <w:r>
                        <w:t>A</w:t>
                      </w:r>
                      <w:r>
                        <w:tab/>
                      </w:r>
                      <w:r w:rsidR="00A75C75" w:rsidRPr="00A75C75">
                        <w:t>E</w:t>
                      </w:r>
                    </w:p>
                    <w:p w14:paraId="4F2D919F" w14:textId="6A598424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V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</w:r>
                      <w:r w:rsidR="00A75C75" w:rsidRPr="00A75C75">
                        <w:t>N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H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W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</w:r>
                      <w:r w:rsidR="00A75C75" w:rsidRPr="00A75C75">
                        <w:t>T</w:t>
                      </w:r>
                    </w:p>
                    <w:p w14:paraId="22387221" w14:textId="7C20AC4A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</w:r>
                      <w:r w:rsidR="00A75C75" w:rsidRPr="00A75C75">
                        <w:t>E</w:t>
                      </w:r>
                    </w:p>
                    <w:p w14:paraId="6A7F2F02" w14:textId="6C6DC0E0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V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Í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</w:r>
                      <w:r w:rsidR="00A75C75" w:rsidRPr="00A75C75">
                        <w:t>R</w:t>
                      </w:r>
                    </w:p>
                    <w:p w14:paraId="2C3B4375" w14:textId="05341190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J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="00A75C75" w:rsidRPr="00A75C75">
                        <w:t>F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</w:r>
                      <w:r w:rsidR="00A75C75" w:rsidRPr="00A75C75">
                        <w:t>Ó</w:t>
                      </w:r>
                    </w:p>
                    <w:p w14:paraId="7897B046" w14:textId="7CA21431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R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="00A75C75" w:rsidRPr="00A75C75">
                        <w:t>T</w:t>
                      </w:r>
                    </w:p>
                    <w:p w14:paraId="6E526649" w14:textId="44A82342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T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="00A75C75" w:rsidRPr="00A75C75"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="00A75C75" w:rsidRPr="00A75C75">
                        <w:t>R</w:t>
                      </w:r>
                    </w:p>
                    <w:p w14:paraId="6A2AFE45" w14:textId="3FBDB982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Q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A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Í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</w:r>
                      <w:r w:rsidR="00A75C75" w:rsidRPr="00A75C75">
                        <w:t>O</w:t>
                      </w:r>
                      <w:r w:rsidRPr="00A75C75">
                        <w:tab/>
                        <w:t>S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Ú</w:t>
                      </w:r>
                      <w:r w:rsidRPr="00A75C75">
                        <w:tab/>
                      </w:r>
                      <w:r w:rsidR="00A75C75" w:rsidRPr="00A75C75">
                        <w:t>O</w:t>
                      </w:r>
                    </w:p>
                    <w:p w14:paraId="0E6991BC" w14:textId="679E3858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</w:r>
                      <w:r w:rsidR="00A75C75" w:rsidRPr="00A75C75">
                        <w:rPr>
                          <w:lang w:val="en-ZA"/>
                        </w:rPr>
                        <w:t>Z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</w:r>
                      <w:r w:rsidR="00A75C75" w:rsidRPr="00A75C75">
                        <w:rPr>
                          <w:lang w:val="en-ZA"/>
                        </w:rPr>
                        <w:t>F</w:t>
                      </w:r>
                    </w:p>
                    <w:p w14:paraId="030885A9" w14:textId="07DED9BA" w:rsidR="0030231C" w:rsidRPr="00A75C75" w:rsidRDefault="0065506D" w:rsidP="0030231C">
                      <w:pPr>
                        <w:pStyle w:val="02TEXTOPRINCIPAL"/>
                      </w:pPr>
                      <w:r w:rsidRPr="00A75C75">
                        <w:t>C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Z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E</w:t>
                      </w:r>
                      <w:r w:rsidR="0030231C" w:rsidRPr="00A75C75">
                        <w:tab/>
                      </w:r>
                      <w:r w:rsidR="00A75C75" w:rsidRPr="00A75C75">
                        <w:t>O</w:t>
                      </w:r>
                    </w:p>
                    <w:p w14:paraId="78FC45E2" w14:textId="77777777" w:rsidR="0030231C" w:rsidRPr="00A75C75" w:rsidRDefault="0030231C" w:rsidP="0030231C">
                      <w:pPr>
                        <w:pStyle w:val="02TEXTOPRINCIPAL"/>
                      </w:pPr>
                      <w:r w:rsidRPr="00A75C75">
                        <w:t>A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H</w:t>
                      </w:r>
                    </w:p>
                    <w:p w14:paraId="0111F6BA" w14:textId="1D5085CF" w:rsidR="0030231C" w:rsidRDefault="0065506D" w:rsidP="0030231C">
                      <w:pPr>
                        <w:pStyle w:val="02TEXTOPRINCIPAL"/>
                      </w:pPr>
                      <w:r w:rsidRPr="00A75C75">
                        <w:t>D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S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R</w:t>
                      </w:r>
                      <w:r w:rsidR="0030231C" w:rsidRPr="00A75C75">
                        <w:tab/>
                        <w:t>O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1C2DE063" w14:textId="77777777" w:rsidR="0030231C" w:rsidRPr="001A7E4B" w:rsidRDefault="0030231C" w:rsidP="0030231C">
      <w:pPr>
        <w:pStyle w:val="05ATIVIDADES"/>
        <w:rPr>
          <w:rFonts w:ascii="Arial" w:hAnsi="Arial" w:cs="Arial"/>
        </w:rPr>
      </w:pPr>
    </w:p>
    <w:p w14:paraId="2706040B" w14:textId="62A6351D" w:rsidR="0030231C" w:rsidRDefault="0030231C" w:rsidP="0030231C">
      <w:pPr>
        <w:pStyle w:val="02TEXTOITEM"/>
      </w:pPr>
    </w:p>
    <w:p w14:paraId="2CD5D7D0" w14:textId="77777777" w:rsidR="0030231C" w:rsidRPr="00096EEF" w:rsidRDefault="0030231C" w:rsidP="0030231C">
      <w:pPr>
        <w:pStyle w:val="02TEXTOITEM"/>
      </w:pPr>
      <w:r>
        <w:t>2.</w:t>
      </w:r>
      <w:r>
        <w:tab/>
      </w:r>
      <w:r w:rsidRPr="00096EEF">
        <w:t>Leia a afirmação abaixo e, em seguida, responda à questão.</w:t>
      </w:r>
    </w:p>
    <w:p w14:paraId="22C51AC9" w14:textId="77777777" w:rsidR="0030231C" w:rsidRPr="00096EEF" w:rsidRDefault="0030231C" w:rsidP="0030231C">
      <w:pPr>
        <w:pStyle w:val="02TEXTOITEM"/>
      </w:pPr>
      <w:r>
        <w:tab/>
      </w:r>
      <w:r w:rsidRPr="00096EEF">
        <w:t xml:space="preserve">Os fungos são classificados como vegetais. </w:t>
      </w:r>
    </w:p>
    <w:p w14:paraId="7EA14AC9" w14:textId="77777777" w:rsidR="0030231C" w:rsidRPr="00096EEF" w:rsidRDefault="0030231C" w:rsidP="0030231C">
      <w:pPr>
        <w:pStyle w:val="02TEXTOITEM"/>
      </w:pPr>
    </w:p>
    <w:p w14:paraId="0CBF02F3" w14:textId="41814D11" w:rsidR="0030231C" w:rsidRDefault="0030231C" w:rsidP="0030231C">
      <w:pPr>
        <w:pStyle w:val="02TEXTOITEM"/>
      </w:pPr>
      <w:r>
        <w:tab/>
      </w:r>
      <w:r w:rsidRPr="00096EEF">
        <w:t>Você concorda com essa afirmação?</w:t>
      </w:r>
      <w:r w:rsidR="001251B7">
        <w:t xml:space="preserve"> Justifique.</w:t>
      </w:r>
    </w:p>
    <w:p w14:paraId="16E0D68F" w14:textId="77777777" w:rsidR="0030231C" w:rsidRPr="002A34C2" w:rsidRDefault="0030231C" w:rsidP="0030231C">
      <w:pPr>
        <w:pStyle w:val="05LINHASRESPOSTA"/>
      </w:pPr>
      <w:r>
        <w:t>______________________________________________________________________________________</w:t>
      </w:r>
    </w:p>
    <w:p w14:paraId="4A93DADB" w14:textId="77777777" w:rsidR="0030231C" w:rsidRPr="002A34C2" w:rsidRDefault="0030231C" w:rsidP="0030231C">
      <w:pPr>
        <w:pStyle w:val="05LINHASRESPOSTA"/>
      </w:pPr>
      <w:r>
        <w:t>______________________________________________________________________________________</w:t>
      </w:r>
    </w:p>
    <w:p w14:paraId="253FD229" w14:textId="77777777" w:rsidR="0030231C" w:rsidRDefault="0030231C" w:rsidP="0030231C">
      <w:pPr>
        <w:pStyle w:val="02TEXTOITEM"/>
      </w:pPr>
    </w:p>
    <w:p w14:paraId="1C6E3721" w14:textId="77777777" w:rsidR="0030231C" w:rsidRDefault="0030231C" w:rsidP="0030231C">
      <w:pPr>
        <w:pStyle w:val="02TEXTOITEM"/>
      </w:pPr>
    </w:p>
    <w:p w14:paraId="4B45A45C" w14:textId="77777777" w:rsidR="0030231C" w:rsidRDefault="0030231C" w:rsidP="0030231C">
      <w:pPr>
        <w:pStyle w:val="02TEXTOITEM"/>
      </w:pPr>
      <w:r>
        <w:t>3.</w:t>
      </w:r>
      <w:r>
        <w:tab/>
      </w:r>
      <w:r w:rsidRPr="00096EEF">
        <w:rPr>
          <w:bCs/>
        </w:rPr>
        <w:t xml:space="preserve">Uma </w:t>
      </w:r>
      <w:r w:rsidRPr="00096EEF">
        <w:t>pessoa</w:t>
      </w:r>
      <w:r w:rsidRPr="00096EEF">
        <w:rPr>
          <w:bCs/>
        </w:rPr>
        <w:t xml:space="preserve"> </w:t>
      </w:r>
      <w:r w:rsidRPr="00096EEF">
        <w:t>procurou um</w:t>
      </w:r>
      <w:r w:rsidRPr="00096EEF">
        <w:rPr>
          <w:bCs/>
        </w:rPr>
        <w:t xml:space="preserve"> médico porque apresentava manchas em suas unhas</w:t>
      </w:r>
      <w:r w:rsidRPr="00096EEF">
        <w:t>,</w:t>
      </w:r>
      <w:r w:rsidRPr="00096EEF">
        <w:rPr>
          <w:bCs/>
        </w:rPr>
        <w:t xml:space="preserve"> que também estavam quebradiças. O </w:t>
      </w:r>
      <w:r w:rsidRPr="00096EEF">
        <w:t>diagnóstico foi</w:t>
      </w:r>
      <w:r w:rsidRPr="00096EEF">
        <w:rPr>
          <w:bCs/>
        </w:rPr>
        <w:t xml:space="preserve"> micose</w:t>
      </w:r>
      <w:r w:rsidRPr="001F1449">
        <w:t>.</w:t>
      </w:r>
    </w:p>
    <w:p w14:paraId="49BF402D" w14:textId="77777777" w:rsidR="0030231C" w:rsidRPr="00096EEF" w:rsidRDefault="0030231C" w:rsidP="0030231C">
      <w:pPr>
        <w:pStyle w:val="02TEXTOITEM"/>
      </w:pPr>
      <w:r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ab/>
      </w:r>
      <w:r w:rsidRPr="00096EEF"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Aponte o nome do tipo de ser vivo que causa micose e, em seguida, explique o que pode ter facilitado a ocorrência da infecção nessa pessoa</w:t>
      </w:r>
      <w:r>
        <w:rPr>
          <w:rStyle w:val="Ttulo3Char"/>
          <w:rFonts w:ascii="Tahoma" w:eastAsia="Tahoma" w:hAnsi="Tahoma" w:cs="Tahoma"/>
          <w:b w:val="0"/>
          <w:bCs w:val="0"/>
          <w:sz w:val="21"/>
          <w:szCs w:val="21"/>
        </w:rPr>
        <w:t>.</w:t>
      </w:r>
    </w:p>
    <w:p w14:paraId="490DE79F" w14:textId="77777777" w:rsidR="0030231C" w:rsidRPr="002A34C2" w:rsidRDefault="0030231C" w:rsidP="0030231C">
      <w:pPr>
        <w:pStyle w:val="05LINHASRESPOSTA"/>
      </w:pPr>
      <w:r>
        <w:t>______________________________________________________________________________________</w:t>
      </w:r>
    </w:p>
    <w:p w14:paraId="357BA078" w14:textId="77777777" w:rsidR="0030231C" w:rsidRPr="002A34C2" w:rsidRDefault="0030231C" w:rsidP="0030231C">
      <w:pPr>
        <w:pStyle w:val="05LINHASRESPOSTA"/>
      </w:pPr>
      <w:r>
        <w:t>______________________________________________________________________________________</w:t>
      </w:r>
    </w:p>
    <w:p w14:paraId="62C7F009" w14:textId="77777777" w:rsidR="0030231C" w:rsidRPr="002A34C2" w:rsidRDefault="0030231C" w:rsidP="0030231C">
      <w:pPr>
        <w:pStyle w:val="05LINHASRESPOSTA"/>
      </w:pPr>
      <w:r>
        <w:t>______________________________________________________________________________________</w:t>
      </w:r>
    </w:p>
    <w:p w14:paraId="2B507E4F" w14:textId="77777777" w:rsidR="0030231C" w:rsidRDefault="0030231C" w:rsidP="0030231C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0CDA302C" w14:textId="77777777" w:rsidR="0030231C" w:rsidRPr="005C76E7" w:rsidRDefault="0030231C" w:rsidP="0030231C">
      <w:pPr>
        <w:pStyle w:val="01TITULO3"/>
      </w:pPr>
      <w:r w:rsidRPr="005C76E7">
        <w:lastRenderedPageBreak/>
        <w:t>Respostas das atividades</w:t>
      </w:r>
    </w:p>
    <w:p w14:paraId="2976C4C1" w14:textId="77777777" w:rsidR="0030231C" w:rsidRDefault="0030231C" w:rsidP="0030231C">
      <w:pPr>
        <w:pStyle w:val="02TEXTOITEM"/>
      </w:pPr>
    </w:p>
    <w:p w14:paraId="4C66DF81" w14:textId="77777777" w:rsidR="0030231C" w:rsidRDefault="0030231C" w:rsidP="0030231C">
      <w:pPr>
        <w:pStyle w:val="02TEXTOITEM"/>
      </w:pPr>
      <w:r w:rsidRPr="008577B5">
        <w:t>1.</w:t>
      </w:r>
      <w:r>
        <w:tab/>
      </w:r>
    </w:p>
    <w:p w14:paraId="219924F7" w14:textId="77777777" w:rsidR="0030231C" w:rsidRDefault="0030231C" w:rsidP="0030231C">
      <w:pPr>
        <w:pStyle w:val="02TEXTOITEM"/>
      </w:pPr>
    </w:p>
    <w:p w14:paraId="0B2BEE0D" w14:textId="77777777" w:rsidR="0030231C" w:rsidRDefault="0030231C" w:rsidP="0030231C">
      <w:pPr>
        <w:pStyle w:val="02TEXTOITEM"/>
      </w:pPr>
      <w:r>
        <w:tab/>
      </w:r>
      <w:r>
        <w:rPr>
          <w:rFonts w:ascii="Arial" w:hAnsi="Arial" w:cs="Arial"/>
          <w:b/>
          <w:noProof/>
          <w:sz w:val="24"/>
          <w:szCs w:val="24"/>
          <w:lang w:eastAsia="pt-BR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9B8F153" wp14:editId="7DC18804">
                <wp:simplePos x="0" y="0"/>
                <wp:positionH relativeFrom="column">
                  <wp:posOffset>183515</wp:posOffset>
                </wp:positionH>
                <wp:positionV relativeFrom="paragraph">
                  <wp:posOffset>1270</wp:posOffset>
                </wp:positionV>
                <wp:extent cx="5795010" cy="2683510"/>
                <wp:effectExtent l="0" t="0" r="15240" b="21590"/>
                <wp:wrapTopAndBottom/>
                <wp:docPr id="3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268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D5DCDCB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T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J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</w:r>
                            <w:r>
                              <w:t>V</w:t>
                            </w:r>
                            <w:r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H</w:t>
                            </w:r>
                          </w:p>
                          <w:p w14:paraId="42ACD7B0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B91A0A">
                              <w:rPr>
                                <w:color w:val="CC0099"/>
                              </w:rPr>
                              <w:t>E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U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C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A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R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I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Ó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T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I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C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O</w:t>
                            </w:r>
                            <w:r w:rsidRPr="00A75C75">
                              <w:tab/>
                            </w:r>
                            <w:r>
                              <w:t>A</w:t>
                            </w:r>
                            <w:r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E</w:t>
                            </w:r>
                          </w:p>
                          <w:p w14:paraId="7BDB46FD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V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H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W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T</w:t>
                            </w:r>
                          </w:p>
                          <w:p w14:paraId="263F3FC3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E</w:t>
                            </w:r>
                          </w:p>
                          <w:p w14:paraId="637DEC63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V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Í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R</w:t>
                            </w:r>
                          </w:p>
                          <w:p w14:paraId="70E275EB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J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Ó</w:t>
                            </w:r>
                          </w:p>
                          <w:p w14:paraId="3AD29E0D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R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N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T</w:t>
                            </w:r>
                          </w:p>
                          <w:p w14:paraId="3D061EEE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T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R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R</w:t>
                            </w:r>
                          </w:p>
                          <w:p w14:paraId="2EDD71DE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Q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A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M</w:t>
                            </w:r>
                            <w:r w:rsidRPr="00A75C75">
                              <w:tab/>
                              <w:t>Í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S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Ú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O</w:t>
                            </w:r>
                          </w:p>
                          <w:p w14:paraId="00663096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S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P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</w:r>
                            <w:r w:rsidRPr="00A75C75">
                              <w:rPr>
                                <w:lang w:val="en-ZA"/>
                              </w:rPr>
                              <w:t>Z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L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  <w:lang w:val="en-ZA"/>
                              </w:rPr>
                              <w:t>F</w:t>
                            </w:r>
                          </w:p>
                          <w:p w14:paraId="6B62A349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C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G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Z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  <w:t>F</w:t>
                            </w:r>
                            <w:r w:rsidRPr="00A75C75">
                              <w:tab/>
                              <w:t>E</w:t>
                            </w:r>
                            <w:r w:rsidRPr="00A75C75">
                              <w:tab/>
                            </w:r>
                            <w:r w:rsidRPr="00B91A0A">
                              <w:rPr>
                                <w:color w:val="CC0099"/>
                              </w:rPr>
                              <w:t>O</w:t>
                            </w:r>
                          </w:p>
                          <w:p w14:paraId="421F1B96" w14:textId="77777777" w:rsidR="00B91A0A" w:rsidRPr="00A75C75" w:rsidRDefault="00B91A0A" w:rsidP="00B91A0A">
                            <w:pPr>
                              <w:pStyle w:val="02TEXTOPRINCIPAL"/>
                            </w:pPr>
                            <w:r w:rsidRPr="00A75C75">
                              <w:t>A</w:t>
                            </w:r>
                            <w:r w:rsidRPr="00A75C75">
                              <w:tab/>
                              <w:t>Q</w:t>
                            </w:r>
                            <w:r w:rsidRPr="00A75C75">
                              <w:tab/>
                              <w:t>D</w:t>
                            </w:r>
                            <w:r w:rsidRPr="00A75C75">
                              <w:tab/>
                              <w:t>T</w:t>
                            </w:r>
                            <w:r w:rsidRPr="00A75C75">
                              <w:tab/>
                              <w:t>Y</w:t>
                            </w:r>
                            <w:r w:rsidRPr="00A75C75">
                              <w:tab/>
                              <w:t>U</w:t>
                            </w:r>
                            <w:r w:rsidRPr="00A75C75">
                              <w:tab/>
                              <w:t>I</w:t>
                            </w:r>
                            <w:r w:rsidRPr="00A75C75">
                              <w:tab/>
                              <w:t>O</w:t>
                            </w:r>
                            <w:r w:rsidRPr="00A75C75">
                              <w:tab/>
                              <w:t>K</w:t>
                            </w:r>
                            <w:r w:rsidRPr="00A75C75">
                              <w:tab/>
                              <w:t>B</w:t>
                            </w:r>
                            <w:r w:rsidRPr="00A75C75">
                              <w:tab/>
                              <w:t>V</w:t>
                            </w:r>
                            <w:r w:rsidRPr="00A75C75">
                              <w:tab/>
                              <w:t>C</w:t>
                            </w:r>
                            <w:r w:rsidRPr="00A75C75">
                              <w:tab/>
                            </w:r>
                            <w:r w:rsidRPr="004C1842">
                              <w:t>H</w:t>
                            </w:r>
                          </w:p>
                          <w:p w14:paraId="3E72194B" w14:textId="77777777" w:rsidR="00B91A0A" w:rsidRDefault="00B91A0A" w:rsidP="00B91A0A">
                            <w:pPr>
                              <w:pStyle w:val="02TEXTOPRINCIPAL"/>
                            </w:pPr>
                            <w:r w:rsidRPr="00B91A0A">
                              <w:rPr>
                                <w:color w:val="CC0099"/>
                              </w:rPr>
                              <w:t>D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E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C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O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M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P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O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S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I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T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O</w:t>
                            </w:r>
                            <w:r w:rsidRPr="00B91A0A">
                              <w:rPr>
                                <w:color w:val="CC0099"/>
                              </w:rPr>
                              <w:tab/>
                              <w:t>R</w:t>
                            </w:r>
                            <w:r w:rsidRPr="00A75C75">
                              <w:tab/>
                            </w:r>
                            <w:r w:rsidRPr="004C1842">
                              <w:t>O</w:t>
                            </w:r>
                          </w:p>
                          <w:p w14:paraId="7DB50370" w14:textId="38B092D0" w:rsidR="0030231C" w:rsidRPr="00454034" w:rsidRDefault="0030231C" w:rsidP="0030231C">
                            <w:pPr>
                              <w:pStyle w:val="02TEXTOPRINCIPAL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8F153" id="_x0000_s1027" style="position:absolute;left:0;text-align:left;margin-left:14.45pt;margin-top:.1pt;width:456.3pt;height:211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" strokeweight=".26mm">
                <v:textbox>
                  <w:txbxContent>
                    <w:p w14:paraId="6D5DCDCB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T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J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</w:r>
                      <w:r>
                        <w:t>V</w:t>
                      </w:r>
                      <w:r>
                        <w:tab/>
                      </w:r>
                      <w:r w:rsidRPr="00B91A0A">
                        <w:rPr>
                          <w:color w:val="CC0099"/>
                        </w:rPr>
                        <w:t>H</w:t>
                      </w:r>
                    </w:p>
                    <w:p w14:paraId="42ACD7B0" w14:textId="77777777" w:rsidR="00B91A0A" w:rsidRPr="00A75C75" w:rsidRDefault="00B91A0A" w:rsidP="00B91A0A">
                      <w:pPr>
                        <w:pStyle w:val="02TEXTOPRINCIPAL"/>
                      </w:pPr>
                      <w:r w:rsidRPr="00B91A0A">
                        <w:rPr>
                          <w:color w:val="CC0099"/>
                        </w:rPr>
                        <w:t>E</w:t>
                      </w:r>
                      <w:r w:rsidRPr="00B91A0A">
                        <w:rPr>
                          <w:color w:val="CC0099"/>
                        </w:rPr>
                        <w:tab/>
                        <w:t>U</w:t>
                      </w:r>
                      <w:r w:rsidRPr="00B91A0A">
                        <w:rPr>
                          <w:color w:val="CC0099"/>
                        </w:rPr>
                        <w:tab/>
                        <w:t>C</w:t>
                      </w:r>
                      <w:r w:rsidRPr="00B91A0A">
                        <w:rPr>
                          <w:color w:val="CC0099"/>
                        </w:rPr>
                        <w:tab/>
                        <w:t>A</w:t>
                      </w:r>
                      <w:r w:rsidRPr="00B91A0A">
                        <w:rPr>
                          <w:color w:val="CC0099"/>
                        </w:rPr>
                        <w:tab/>
                        <w:t>R</w:t>
                      </w:r>
                      <w:r w:rsidRPr="00B91A0A">
                        <w:rPr>
                          <w:color w:val="CC0099"/>
                        </w:rPr>
                        <w:tab/>
                        <w:t>I</w:t>
                      </w:r>
                      <w:r w:rsidRPr="00B91A0A">
                        <w:rPr>
                          <w:color w:val="CC0099"/>
                        </w:rPr>
                        <w:tab/>
                        <w:t>Ó</w:t>
                      </w:r>
                      <w:r w:rsidRPr="00B91A0A">
                        <w:rPr>
                          <w:color w:val="CC0099"/>
                        </w:rPr>
                        <w:tab/>
                        <w:t>T</w:t>
                      </w:r>
                      <w:r w:rsidRPr="00B91A0A">
                        <w:rPr>
                          <w:color w:val="CC0099"/>
                        </w:rPr>
                        <w:tab/>
                        <w:t>I</w:t>
                      </w:r>
                      <w:r w:rsidRPr="00B91A0A">
                        <w:rPr>
                          <w:color w:val="CC0099"/>
                        </w:rPr>
                        <w:tab/>
                        <w:t>C</w:t>
                      </w:r>
                      <w:r w:rsidRPr="00B91A0A">
                        <w:rPr>
                          <w:color w:val="CC0099"/>
                        </w:rPr>
                        <w:tab/>
                        <w:t>O</w:t>
                      </w:r>
                      <w:r w:rsidRPr="00A75C75">
                        <w:tab/>
                      </w:r>
                      <w:r>
                        <w:t>A</w:t>
                      </w:r>
                      <w:r>
                        <w:tab/>
                      </w:r>
                      <w:r w:rsidRPr="00B91A0A">
                        <w:rPr>
                          <w:color w:val="CC0099"/>
                        </w:rPr>
                        <w:t>E</w:t>
                      </w:r>
                    </w:p>
                    <w:p w14:paraId="7BDB46FD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V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H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W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T</w:t>
                      </w:r>
                    </w:p>
                    <w:p w14:paraId="263F3FC3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E</w:t>
                      </w:r>
                    </w:p>
                    <w:p w14:paraId="637DEC63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V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Í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R</w:t>
                      </w:r>
                    </w:p>
                    <w:p w14:paraId="70E275EB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J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Ó</w:t>
                      </w:r>
                    </w:p>
                    <w:p w14:paraId="3AD29E0D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R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N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T</w:t>
                      </w:r>
                    </w:p>
                    <w:p w14:paraId="3D061EEE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T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R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R</w:t>
                      </w:r>
                    </w:p>
                    <w:p w14:paraId="2EDD71DE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Q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A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M</w:t>
                      </w:r>
                      <w:r w:rsidRPr="00A75C75">
                        <w:tab/>
                        <w:t>Í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S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Ú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O</w:t>
                      </w:r>
                    </w:p>
                    <w:p w14:paraId="00663096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S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P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</w:r>
                      <w:r w:rsidRPr="00A75C75">
                        <w:rPr>
                          <w:lang w:val="en-ZA"/>
                        </w:rPr>
                        <w:t>Z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L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  <w:lang w:val="en-ZA"/>
                        </w:rPr>
                        <w:t>F</w:t>
                      </w:r>
                    </w:p>
                    <w:p w14:paraId="6B62A349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C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G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Z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  <w:t>F</w:t>
                      </w:r>
                      <w:r w:rsidRPr="00A75C75">
                        <w:tab/>
                        <w:t>E</w:t>
                      </w:r>
                      <w:r w:rsidRPr="00A75C75">
                        <w:tab/>
                      </w:r>
                      <w:r w:rsidRPr="00B91A0A">
                        <w:rPr>
                          <w:color w:val="CC0099"/>
                        </w:rPr>
                        <w:t>O</w:t>
                      </w:r>
                    </w:p>
                    <w:p w14:paraId="421F1B96" w14:textId="77777777" w:rsidR="00B91A0A" w:rsidRPr="00A75C75" w:rsidRDefault="00B91A0A" w:rsidP="00B91A0A">
                      <w:pPr>
                        <w:pStyle w:val="02TEXTOPRINCIPAL"/>
                      </w:pPr>
                      <w:r w:rsidRPr="00A75C75">
                        <w:t>A</w:t>
                      </w:r>
                      <w:r w:rsidRPr="00A75C75">
                        <w:tab/>
                        <w:t>Q</w:t>
                      </w:r>
                      <w:r w:rsidRPr="00A75C75">
                        <w:tab/>
                        <w:t>D</w:t>
                      </w:r>
                      <w:r w:rsidRPr="00A75C75">
                        <w:tab/>
                        <w:t>T</w:t>
                      </w:r>
                      <w:r w:rsidRPr="00A75C75">
                        <w:tab/>
                        <w:t>Y</w:t>
                      </w:r>
                      <w:r w:rsidRPr="00A75C75">
                        <w:tab/>
                        <w:t>U</w:t>
                      </w:r>
                      <w:r w:rsidRPr="00A75C75">
                        <w:tab/>
                        <w:t>I</w:t>
                      </w:r>
                      <w:r w:rsidRPr="00A75C75">
                        <w:tab/>
                        <w:t>O</w:t>
                      </w:r>
                      <w:r w:rsidRPr="00A75C75">
                        <w:tab/>
                        <w:t>K</w:t>
                      </w:r>
                      <w:r w:rsidRPr="00A75C75">
                        <w:tab/>
                        <w:t>B</w:t>
                      </w:r>
                      <w:r w:rsidRPr="00A75C75">
                        <w:tab/>
                        <w:t>V</w:t>
                      </w:r>
                      <w:r w:rsidRPr="00A75C75">
                        <w:tab/>
                        <w:t>C</w:t>
                      </w:r>
                      <w:r w:rsidRPr="00A75C75">
                        <w:tab/>
                      </w:r>
                      <w:r w:rsidRPr="004C1842">
                        <w:t>H</w:t>
                      </w:r>
                    </w:p>
                    <w:p w14:paraId="3E72194B" w14:textId="77777777" w:rsidR="00B91A0A" w:rsidRDefault="00B91A0A" w:rsidP="00B91A0A">
                      <w:pPr>
                        <w:pStyle w:val="02TEXTOPRINCIPAL"/>
                      </w:pPr>
                      <w:r w:rsidRPr="00B91A0A">
                        <w:rPr>
                          <w:color w:val="CC0099"/>
                        </w:rPr>
                        <w:t>D</w:t>
                      </w:r>
                      <w:r w:rsidRPr="00B91A0A">
                        <w:rPr>
                          <w:color w:val="CC0099"/>
                        </w:rPr>
                        <w:tab/>
                        <w:t>E</w:t>
                      </w:r>
                      <w:r w:rsidRPr="00B91A0A">
                        <w:rPr>
                          <w:color w:val="CC0099"/>
                        </w:rPr>
                        <w:tab/>
                        <w:t>C</w:t>
                      </w:r>
                      <w:r w:rsidRPr="00B91A0A">
                        <w:rPr>
                          <w:color w:val="CC0099"/>
                        </w:rPr>
                        <w:tab/>
                        <w:t>O</w:t>
                      </w:r>
                      <w:r w:rsidRPr="00B91A0A">
                        <w:rPr>
                          <w:color w:val="CC0099"/>
                        </w:rPr>
                        <w:tab/>
                        <w:t>M</w:t>
                      </w:r>
                      <w:r w:rsidRPr="00B91A0A">
                        <w:rPr>
                          <w:color w:val="CC0099"/>
                        </w:rPr>
                        <w:tab/>
                        <w:t>P</w:t>
                      </w:r>
                      <w:r w:rsidRPr="00B91A0A">
                        <w:rPr>
                          <w:color w:val="CC0099"/>
                        </w:rPr>
                        <w:tab/>
                        <w:t>O</w:t>
                      </w:r>
                      <w:r w:rsidRPr="00B91A0A">
                        <w:rPr>
                          <w:color w:val="CC0099"/>
                        </w:rPr>
                        <w:tab/>
                        <w:t>S</w:t>
                      </w:r>
                      <w:r w:rsidRPr="00B91A0A">
                        <w:rPr>
                          <w:color w:val="CC0099"/>
                        </w:rPr>
                        <w:tab/>
                        <w:t>I</w:t>
                      </w:r>
                      <w:r w:rsidRPr="00B91A0A">
                        <w:rPr>
                          <w:color w:val="CC0099"/>
                        </w:rPr>
                        <w:tab/>
                        <w:t>T</w:t>
                      </w:r>
                      <w:r w:rsidRPr="00B91A0A">
                        <w:rPr>
                          <w:color w:val="CC0099"/>
                        </w:rPr>
                        <w:tab/>
                        <w:t>O</w:t>
                      </w:r>
                      <w:r w:rsidRPr="00B91A0A">
                        <w:rPr>
                          <w:color w:val="CC0099"/>
                        </w:rPr>
                        <w:tab/>
                        <w:t>R</w:t>
                      </w:r>
                      <w:r w:rsidRPr="00A75C75">
                        <w:tab/>
                      </w:r>
                      <w:r w:rsidRPr="004C1842">
                        <w:t>O</w:t>
                      </w:r>
                    </w:p>
                    <w:p w14:paraId="7DB50370" w14:textId="38B092D0" w:rsidR="0030231C" w:rsidRPr="00454034" w:rsidRDefault="0030231C" w:rsidP="0030231C">
                      <w:pPr>
                        <w:pStyle w:val="02TEXTOPRINCIPAL"/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2F5825CA" w14:textId="77777777" w:rsidR="0030231C" w:rsidRPr="004D720F" w:rsidRDefault="0030231C" w:rsidP="0030231C">
      <w:pPr>
        <w:pStyle w:val="02TEXTOITEM"/>
      </w:pPr>
    </w:p>
    <w:p w14:paraId="63AE91A5" w14:textId="77777777" w:rsidR="0030231C" w:rsidRPr="00734610" w:rsidRDefault="0030231C" w:rsidP="0030231C">
      <w:pPr>
        <w:pStyle w:val="02TEXTOITEM"/>
      </w:pPr>
      <w:r w:rsidRPr="001C6923">
        <w:t>2.</w:t>
      </w:r>
      <w:r>
        <w:tab/>
        <w:t>Espera-se que os alunos respondam que os fungos não são vegetais. Esses seres vivos não apresentam clorofila nem realizam fotossíntese.</w:t>
      </w:r>
    </w:p>
    <w:p w14:paraId="3B1649EC" w14:textId="77777777" w:rsidR="0030231C" w:rsidRDefault="0030231C" w:rsidP="0030231C">
      <w:pPr>
        <w:pStyle w:val="02TEXTOITEM"/>
      </w:pPr>
    </w:p>
    <w:p w14:paraId="611EBA8C" w14:textId="09C5E126" w:rsidR="0030231C" w:rsidRPr="007B5B45" w:rsidRDefault="0030231C" w:rsidP="0030231C">
      <w:pPr>
        <w:pStyle w:val="02TEXTOITEM"/>
      </w:pPr>
      <w:r w:rsidRPr="007B5B45">
        <w:t>3.</w:t>
      </w:r>
      <w:r>
        <w:tab/>
      </w:r>
      <w:r w:rsidRPr="00096EEF">
        <w:t xml:space="preserve">Os seres vivos que causam as micoses se chamam fungos. É </w:t>
      </w:r>
      <w:r w:rsidR="001251B7">
        <w:t>possível</w:t>
      </w:r>
      <w:r w:rsidRPr="00096EEF">
        <w:t xml:space="preserve"> que</w:t>
      </w:r>
      <w:r w:rsidR="001251B7">
        <w:t>, dentre outros fatores,</w:t>
      </w:r>
      <w:r w:rsidRPr="00096EEF">
        <w:t xml:space="preserve"> a pessoa infectada não tenha enxugado adequadamente as mãos ou os pés, permitindo que esporos de fungos presentes no ar encontrassem ambiente favorável para se desenvolver em suas unhas</w:t>
      </w:r>
      <w:r>
        <w:t>.</w:t>
      </w:r>
    </w:p>
    <w:p w14:paraId="72E78890" w14:textId="77777777" w:rsidR="0030231C" w:rsidRDefault="0030231C" w:rsidP="0030231C">
      <w:r>
        <w:br w:type="page"/>
      </w:r>
    </w:p>
    <w:p w14:paraId="37364D26" w14:textId="77777777" w:rsidR="0030231C" w:rsidRPr="00A05691" w:rsidRDefault="0030231C" w:rsidP="0030231C">
      <w:pPr>
        <w:pStyle w:val="01TITULO3"/>
      </w:pPr>
      <w:r w:rsidRPr="00A05691">
        <w:lastRenderedPageBreak/>
        <w:t>Autoavaliação</w:t>
      </w:r>
    </w:p>
    <w:p w14:paraId="393A707D" w14:textId="77777777" w:rsidR="0030231C" w:rsidRDefault="0030231C" w:rsidP="0030231C">
      <w:pPr>
        <w:pStyle w:val="02TEXTOPRINCIPAL"/>
      </w:pPr>
    </w:p>
    <w:tbl>
      <w:tblPr>
        <w:tblStyle w:val="Tabelacomgrade"/>
        <w:tblW w:w="8613" w:type="dxa"/>
        <w:jc w:val="center"/>
        <w:tblLook w:val="04A0" w:firstRow="1" w:lastRow="0" w:firstColumn="1" w:lastColumn="0" w:noHBand="0" w:noVBand="1"/>
      </w:tblPr>
      <w:tblGrid>
        <w:gridCol w:w="2438"/>
        <w:gridCol w:w="2123"/>
        <w:gridCol w:w="2124"/>
        <w:gridCol w:w="1928"/>
      </w:tblGrid>
      <w:tr w:rsidR="0030231C" w:rsidRPr="00DD5B37" w14:paraId="4BA39FED" w14:textId="77777777" w:rsidTr="004B2762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11FA4268" w14:textId="77777777" w:rsidR="0030231C" w:rsidRPr="00DD5B37" w:rsidRDefault="0030231C" w:rsidP="004B2762">
            <w:pPr>
              <w:pStyle w:val="03TITULOTABELAS1"/>
            </w:pPr>
            <w:r w:rsidRPr="00DD5B37">
              <w:t>Critérios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48D23ED6" w14:textId="77777777" w:rsidR="0030231C" w:rsidRPr="00DD5B37" w:rsidRDefault="0030231C" w:rsidP="004B2762">
            <w:pPr>
              <w:pStyle w:val="03TITULOTABELAS1"/>
            </w:pPr>
            <w:r w:rsidRPr="00DD5B37">
              <w:t>Ótimo desempenho</w:t>
            </w: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44C17447" w14:textId="77777777" w:rsidR="0030231C" w:rsidRPr="00DD5B37" w:rsidRDefault="0030231C" w:rsidP="004B2762">
            <w:pPr>
              <w:pStyle w:val="03TITULOTABELAS1"/>
            </w:pPr>
            <w:r w:rsidRPr="00DD5B37">
              <w:t>Bom desempenho</w:t>
            </w: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4C96AE25" w14:textId="77777777" w:rsidR="0030231C" w:rsidRPr="00DD5B37" w:rsidRDefault="0030231C" w:rsidP="004B2762">
            <w:pPr>
              <w:pStyle w:val="03TITULOTABELAS1"/>
            </w:pPr>
            <w:r w:rsidRPr="00DD5B37">
              <w:t>Preciso melhorar</w:t>
            </w:r>
          </w:p>
        </w:tc>
      </w:tr>
      <w:tr w:rsidR="0030231C" w:rsidRPr="00DD5B37" w14:paraId="65958A99" w14:textId="77777777" w:rsidTr="004B2762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5F3B22CF" w14:textId="77777777" w:rsidR="0030231C" w:rsidRPr="00A05691" w:rsidRDefault="0030231C" w:rsidP="004B2762">
            <w:pPr>
              <w:pStyle w:val="04TEXTOTABELAS"/>
            </w:pPr>
            <w:r w:rsidRPr="00096EEF">
              <w:t>Reconheço que os fungos são formados por hifas e se reproduzem por meio de esporos.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  <w:vAlign w:val="center"/>
          </w:tcPr>
          <w:p w14:paraId="7AB3459F" w14:textId="77777777" w:rsidR="0030231C" w:rsidRPr="00DD5B37" w:rsidRDefault="0030231C" w:rsidP="004B276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  <w:vAlign w:val="center"/>
          </w:tcPr>
          <w:p w14:paraId="4A82F094" w14:textId="77777777" w:rsidR="0030231C" w:rsidRPr="00DD5B37" w:rsidRDefault="0030231C" w:rsidP="004B276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  <w:vAlign w:val="center"/>
          </w:tcPr>
          <w:p w14:paraId="1C543582" w14:textId="77777777" w:rsidR="0030231C" w:rsidRPr="00DD5B37" w:rsidRDefault="0030231C" w:rsidP="004B2762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30231C" w:rsidRPr="00DD5B37" w14:paraId="4E7F41ED" w14:textId="77777777" w:rsidTr="004B2762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34F30FA3" w14:textId="77777777" w:rsidR="0030231C" w:rsidRPr="00A05691" w:rsidRDefault="0030231C" w:rsidP="004B2762">
            <w:pPr>
              <w:pStyle w:val="04TEXTOTABELAS"/>
            </w:pPr>
            <w:r w:rsidRPr="00096EEF">
              <w:t>Identifico que os fungos se desenvolvem, preferencialmente, em ambientes quentes e úmidos.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BABA3F3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2BD82E9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2B53F232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0231C" w:rsidRPr="00DD5B37" w14:paraId="565F0152" w14:textId="77777777" w:rsidTr="004B2762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0311122B" w14:textId="77777777" w:rsidR="0030231C" w:rsidRPr="00A05691" w:rsidRDefault="0030231C" w:rsidP="004B2762">
            <w:pPr>
              <w:pStyle w:val="04TEXTOTABELAS"/>
            </w:pPr>
            <w:r w:rsidRPr="00096EEF">
              <w:t>Reconheço que os fungos podem ser parasitas, causando doenças no ser humano.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40F2B2C5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39C0FD6C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3BC6D826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</w:tr>
      <w:tr w:rsidR="0030231C" w:rsidRPr="00DD5B37" w14:paraId="34C366A9" w14:textId="77777777" w:rsidTr="004B2762">
        <w:trPr>
          <w:jc w:val="center"/>
        </w:trPr>
        <w:tc>
          <w:tcPr>
            <w:tcW w:w="2438" w:type="dxa"/>
            <w:tcMar>
              <w:top w:w="85" w:type="dxa"/>
              <w:bottom w:w="85" w:type="dxa"/>
            </w:tcMar>
            <w:vAlign w:val="center"/>
          </w:tcPr>
          <w:p w14:paraId="15C286A0" w14:textId="77777777" w:rsidR="0030231C" w:rsidRPr="00A05691" w:rsidRDefault="0030231C" w:rsidP="004B2762">
            <w:pPr>
              <w:pStyle w:val="04TEXTOTABELAS"/>
            </w:pPr>
            <w:r w:rsidRPr="00096EEF">
              <w:t>Estou consciente de que os fungos são essenciais para o equilíbrio ecológico do meio ambiente.</w:t>
            </w:r>
          </w:p>
        </w:tc>
        <w:tc>
          <w:tcPr>
            <w:tcW w:w="2123" w:type="dxa"/>
            <w:tcMar>
              <w:top w:w="85" w:type="dxa"/>
              <w:bottom w:w="85" w:type="dxa"/>
            </w:tcMar>
          </w:tcPr>
          <w:p w14:paraId="62B367D0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2124" w:type="dxa"/>
            <w:tcMar>
              <w:top w:w="85" w:type="dxa"/>
              <w:bottom w:w="85" w:type="dxa"/>
            </w:tcMar>
          </w:tcPr>
          <w:p w14:paraId="17A27F8A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928" w:type="dxa"/>
            <w:tcMar>
              <w:top w:w="85" w:type="dxa"/>
              <w:bottom w:w="85" w:type="dxa"/>
            </w:tcMar>
          </w:tcPr>
          <w:p w14:paraId="500396F7" w14:textId="77777777" w:rsidR="0030231C" w:rsidRPr="00DD5B37" w:rsidRDefault="0030231C" w:rsidP="004B2762">
            <w:pPr>
              <w:spacing w:line="276" w:lineRule="auto"/>
              <w:rPr>
                <w:rFonts w:ascii="Arial" w:hAnsi="Arial" w:cs="Arial"/>
              </w:rPr>
            </w:pPr>
          </w:p>
        </w:tc>
      </w:tr>
    </w:tbl>
    <w:p w14:paraId="7BAEB4D5" w14:textId="16F3509F" w:rsidR="00E24C6F" w:rsidRDefault="00E24C6F" w:rsidP="0030231C"/>
    <w:p w14:paraId="0F68A5C7" w14:textId="77777777" w:rsidR="00251F2E" w:rsidRPr="0030231C" w:rsidRDefault="00251F2E" w:rsidP="0030231C"/>
    <w:sectPr w:rsidR="00251F2E" w:rsidRPr="0030231C" w:rsidSect="00C674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FEBAA7" w14:textId="77777777" w:rsidR="00A13807" w:rsidRDefault="00A13807">
      <w:r>
        <w:separator/>
      </w:r>
    </w:p>
  </w:endnote>
  <w:endnote w:type="continuationSeparator" w:id="0">
    <w:p w14:paraId="4B9480FC" w14:textId="77777777" w:rsidR="00A13807" w:rsidRDefault="00A138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F978303-88CB-41EC-8E13-F7DF59329711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F4DB249A-87AB-4C2B-A69B-EC9B1670620E}"/>
    <w:embedBold r:id="rId3" w:fontKey="{0677B2F0-9124-4EAA-8399-7B0D9F650A29}"/>
    <w:embedItalic r:id="rId4" w:fontKey="{75AF2021-7D4C-493B-A803-810F4E28075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E93E8B0-AD08-42B6-935F-E18A4C7F5CA7}"/>
    <w:embedBold r:id="rId6" w:fontKey="{13842B2A-A39A-4C09-8F20-A7AA17A8842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7D79760D-1917-4E6F-BC5E-6CDB0662B75C}"/>
    <w:embedBold r:id="rId8" w:fontKey="{9CAF9DB3-365A-4E2B-AB1C-BD58AC857989}"/>
    <w:embedBoldItalic r:id="rId9" w:fontKey="{05A20E37-FD4E-4074-B6B4-496313F63906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C7D0B29-9B29-4E2A-A437-CF37F69AC5BE}"/>
    <w:embedBold r:id="rId11" w:fontKey="{9E537A05-A69D-4E59-8105-F97E2ADED23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D5D6B60-F3A5-4ED7-9380-E91DC152CBA0}"/>
    <w:embedBold r:id="rId13" w:fontKey="{A335A834-0EAC-4E98-9175-8097BED3D1B7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183A1F29-6A23-494D-99A5-27C8D37A64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9F801" w14:textId="77777777" w:rsidR="00254E26" w:rsidRDefault="00254E2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36585E" w:rsidR="00C67490" w:rsidRPr="00C76BD3" w:rsidRDefault="00254E26" w:rsidP="004F192C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0342C57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22138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A16C42" w14:textId="77777777" w:rsidR="00254E26" w:rsidRDefault="00254E2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91F440" w14:textId="77777777" w:rsidR="00A13807" w:rsidRDefault="00A13807">
      <w:r>
        <w:rPr>
          <w:color w:val="000000"/>
        </w:rPr>
        <w:separator/>
      </w:r>
    </w:p>
  </w:footnote>
  <w:footnote w:type="continuationSeparator" w:id="0">
    <w:p w14:paraId="0E4AA3A0" w14:textId="77777777" w:rsidR="00A13807" w:rsidRDefault="00A138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21E7E4" w14:textId="77777777" w:rsidR="00254E26" w:rsidRDefault="00254E2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5FB9C615" w:rsidR="00283861" w:rsidRDefault="00246A0A">
    <w:r>
      <w:rPr>
        <w:noProof/>
        <w:lang w:eastAsia="pt-BR" w:bidi="ar-SA"/>
      </w:rPr>
      <w:drawing>
        <wp:inline distT="0" distB="0" distL="0" distR="0" wp14:anchorId="6C86CCA4" wp14:editId="0A659509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171B9" w14:textId="77777777" w:rsidR="00254E26" w:rsidRDefault="00254E2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611BA"/>
    <w:multiLevelType w:val="multilevel"/>
    <w:tmpl w:val="8CAE79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E317E71"/>
    <w:multiLevelType w:val="multilevel"/>
    <w:tmpl w:val="FFD8CDCE"/>
    <w:lvl w:ilvl="0">
      <w:start w:val="1"/>
      <w:numFmt w:val="bullet"/>
      <w:lvlText w:val=""/>
      <w:lvlJc w:val="left"/>
      <w:pPr>
        <w:ind w:left="9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D3065E"/>
    <w:multiLevelType w:val="hybridMultilevel"/>
    <w:tmpl w:val="5DCE2CCE"/>
    <w:lvl w:ilvl="0" w:tplc="963C0782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D0DFE"/>
    <w:multiLevelType w:val="hybridMultilevel"/>
    <w:tmpl w:val="F5B01FF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E331A5"/>
    <w:multiLevelType w:val="hybridMultilevel"/>
    <w:tmpl w:val="8946D4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71116"/>
    <w:multiLevelType w:val="multilevel"/>
    <w:tmpl w:val="6D0E31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C4F68F1"/>
    <w:multiLevelType w:val="multilevel"/>
    <w:tmpl w:val="5A3AF7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2"/>
  </w:num>
  <w:num w:numId="4">
    <w:abstractNumId w:val="11"/>
  </w:num>
  <w:num w:numId="5">
    <w:abstractNumId w:val="12"/>
  </w:num>
  <w:num w:numId="6">
    <w:abstractNumId w:val="12"/>
  </w:num>
  <w:num w:numId="7">
    <w:abstractNumId w:val="11"/>
  </w:num>
  <w:num w:numId="8">
    <w:abstractNumId w:val="12"/>
  </w:num>
  <w:num w:numId="9">
    <w:abstractNumId w:val="12"/>
  </w:num>
  <w:num w:numId="10">
    <w:abstractNumId w:val="11"/>
  </w:num>
  <w:num w:numId="11">
    <w:abstractNumId w:val="12"/>
  </w:num>
  <w:num w:numId="12">
    <w:abstractNumId w:val="16"/>
  </w:num>
  <w:num w:numId="13">
    <w:abstractNumId w:val="2"/>
  </w:num>
  <w:num w:numId="14">
    <w:abstractNumId w:val="12"/>
  </w:num>
  <w:num w:numId="15">
    <w:abstractNumId w:val="11"/>
  </w:num>
  <w:num w:numId="16">
    <w:abstractNumId w:val="12"/>
  </w:num>
  <w:num w:numId="17">
    <w:abstractNumId w:val="12"/>
  </w:num>
  <w:num w:numId="18">
    <w:abstractNumId w:val="11"/>
  </w:num>
  <w:num w:numId="19">
    <w:abstractNumId w:val="12"/>
  </w:num>
  <w:num w:numId="20">
    <w:abstractNumId w:val="1"/>
  </w:num>
  <w:num w:numId="21">
    <w:abstractNumId w:val="7"/>
  </w:num>
  <w:num w:numId="22">
    <w:abstractNumId w:val="17"/>
  </w:num>
  <w:num w:numId="23">
    <w:abstractNumId w:val="0"/>
  </w:num>
  <w:num w:numId="24">
    <w:abstractNumId w:val="15"/>
  </w:num>
  <w:num w:numId="25">
    <w:abstractNumId w:val="6"/>
  </w:num>
  <w:num w:numId="26">
    <w:abstractNumId w:val="5"/>
  </w:num>
  <w:num w:numId="27">
    <w:abstractNumId w:val="18"/>
  </w:num>
  <w:num w:numId="28">
    <w:abstractNumId w:val="12"/>
  </w:num>
  <w:num w:numId="29">
    <w:abstractNumId w:val="11"/>
  </w:num>
  <w:num w:numId="30">
    <w:abstractNumId w:val="12"/>
  </w:num>
  <w:num w:numId="31">
    <w:abstractNumId w:val="12"/>
  </w:num>
  <w:num w:numId="32">
    <w:abstractNumId w:val="10"/>
  </w:num>
  <w:num w:numId="33">
    <w:abstractNumId w:val="8"/>
  </w:num>
  <w:num w:numId="34">
    <w:abstractNumId w:val="4"/>
  </w:num>
  <w:num w:numId="35">
    <w:abstractNumId w:val="3"/>
  </w:num>
  <w:num w:numId="36">
    <w:abstractNumId w:val="14"/>
  </w:num>
  <w:num w:numId="37">
    <w:abstractNumId w:val="13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527F"/>
    <w:rsid w:val="000628EC"/>
    <w:rsid w:val="00076EF4"/>
    <w:rsid w:val="000822D3"/>
    <w:rsid w:val="00094865"/>
    <w:rsid w:val="00096EEF"/>
    <w:rsid w:val="000A434A"/>
    <w:rsid w:val="000A6051"/>
    <w:rsid w:val="000A7F47"/>
    <w:rsid w:val="000C6EC8"/>
    <w:rsid w:val="000D1E72"/>
    <w:rsid w:val="00100500"/>
    <w:rsid w:val="00106A52"/>
    <w:rsid w:val="001237AE"/>
    <w:rsid w:val="001251B7"/>
    <w:rsid w:val="00126F41"/>
    <w:rsid w:val="00147A08"/>
    <w:rsid w:val="001777DE"/>
    <w:rsid w:val="00182B00"/>
    <w:rsid w:val="00187EFA"/>
    <w:rsid w:val="001B4098"/>
    <w:rsid w:val="001C2FB3"/>
    <w:rsid w:val="0020549D"/>
    <w:rsid w:val="00210B7C"/>
    <w:rsid w:val="00220C34"/>
    <w:rsid w:val="00222138"/>
    <w:rsid w:val="00246A0A"/>
    <w:rsid w:val="00250FF2"/>
    <w:rsid w:val="002512DD"/>
    <w:rsid w:val="00251F2E"/>
    <w:rsid w:val="00254E26"/>
    <w:rsid w:val="002B4837"/>
    <w:rsid w:val="002C2992"/>
    <w:rsid w:val="002C49D0"/>
    <w:rsid w:val="002F294E"/>
    <w:rsid w:val="0030231C"/>
    <w:rsid w:val="003121DA"/>
    <w:rsid w:val="00321296"/>
    <w:rsid w:val="00332F4E"/>
    <w:rsid w:val="00350DD0"/>
    <w:rsid w:val="00352C2B"/>
    <w:rsid w:val="00352D0A"/>
    <w:rsid w:val="00362405"/>
    <w:rsid w:val="003D75AC"/>
    <w:rsid w:val="003E3A06"/>
    <w:rsid w:val="003E4670"/>
    <w:rsid w:val="00415172"/>
    <w:rsid w:val="0042588F"/>
    <w:rsid w:val="00426FFF"/>
    <w:rsid w:val="00434992"/>
    <w:rsid w:val="00445C66"/>
    <w:rsid w:val="00497C7A"/>
    <w:rsid w:val="004A2176"/>
    <w:rsid w:val="004C1842"/>
    <w:rsid w:val="004C4BAA"/>
    <w:rsid w:val="004F192C"/>
    <w:rsid w:val="00504C55"/>
    <w:rsid w:val="00511EA5"/>
    <w:rsid w:val="00512EF1"/>
    <w:rsid w:val="005209C1"/>
    <w:rsid w:val="00525A49"/>
    <w:rsid w:val="005426C8"/>
    <w:rsid w:val="0055204F"/>
    <w:rsid w:val="00575253"/>
    <w:rsid w:val="005865B1"/>
    <w:rsid w:val="005B569E"/>
    <w:rsid w:val="005C1419"/>
    <w:rsid w:val="005C76E7"/>
    <w:rsid w:val="005D03F2"/>
    <w:rsid w:val="00601257"/>
    <w:rsid w:val="00604F7F"/>
    <w:rsid w:val="00606E47"/>
    <w:rsid w:val="0063757F"/>
    <w:rsid w:val="00637DDA"/>
    <w:rsid w:val="0065506D"/>
    <w:rsid w:val="00661B58"/>
    <w:rsid w:val="00672F86"/>
    <w:rsid w:val="00676297"/>
    <w:rsid w:val="006D5809"/>
    <w:rsid w:val="006E489A"/>
    <w:rsid w:val="00740269"/>
    <w:rsid w:val="0075032E"/>
    <w:rsid w:val="00766DA4"/>
    <w:rsid w:val="0078056E"/>
    <w:rsid w:val="007813FB"/>
    <w:rsid w:val="007879D2"/>
    <w:rsid w:val="007B5B45"/>
    <w:rsid w:val="007F3E6E"/>
    <w:rsid w:val="00802F95"/>
    <w:rsid w:val="00852916"/>
    <w:rsid w:val="008577B5"/>
    <w:rsid w:val="008A1E42"/>
    <w:rsid w:val="008B7409"/>
    <w:rsid w:val="008E09F8"/>
    <w:rsid w:val="008F66F4"/>
    <w:rsid w:val="008F7795"/>
    <w:rsid w:val="00916998"/>
    <w:rsid w:val="00935D6C"/>
    <w:rsid w:val="00945EE1"/>
    <w:rsid w:val="00991C57"/>
    <w:rsid w:val="009A40FF"/>
    <w:rsid w:val="009B2E0C"/>
    <w:rsid w:val="009C7039"/>
    <w:rsid w:val="009E0900"/>
    <w:rsid w:val="00A05691"/>
    <w:rsid w:val="00A13807"/>
    <w:rsid w:val="00A25DDC"/>
    <w:rsid w:val="00A632AA"/>
    <w:rsid w:val="00A74FAE"/>
    <w:rsid w:val="00A75C75"/>
    <w:rsid w:val="00A868C4"/>
    <w:rsid w:val="00A94259"/>
    <w:rsid w:val="00AC1055"/>
    <w:rsid w:val="00AE54AB"/>
    <w:rsid w:val="00AF1588"/>
    <w:rsid w:val="00AF257F"/>
    <w:rsid w:val="00B1395F"/>
    <w:rsid w:val="00B2459B"/>
    <w:rsid w:val="00B24E74"/>
    <w:rsid w:val="00B36FBF"/>
    <w:rsid w:val="00B63041"/>
    <w:rsid w:val="00B65F81"/>
    <w:rsid w:val="00B70B37"/>
    <w:rsid w:val="00B91A0A"/>
    <w:rsid w:val="00B93609"/>
    <w:rsid w:val="00BB7C54"/>
    <w:rsid w:val="00BE346A"/>
    <w:rsid w:val="00C13780"/>
    <w:rsid w:val="00C17D31"/>
    <w:rsid w:val="00C4098B"/>
    <w:rsid w:val="00C65D98"/>
    <w:rsid w:val="00C67490"/>
    <w:rsid w:val="00C74ED1"/>
    <w:rsid w:val="00C75B34"/>
    <w:rsid w:val="00C76BD3"/>
    <w:rsid w:val="00C867EE"/>
    <w:rsid w:val="00C9710E"/>
    <w:rsid w:val="00CA2655"/>
    <w:rsid w:val="00CA7708"/>
    <w:rsid w:val="00CC7E08"/>
    <w:rsid w:val="00CF42D1"/>
    <w:rsid w:val="00CF67D1"/>
    <w:rsid w:val="00D2537A"/>
    <w:rsid w:val="00D425B3"/>
    <w:rsid w:val="00D87A64"/>
    <w:rsid w:val="00DC1EE5"/>
    <w:rsid w:val="00DC2F93"/>
    <w:rsid w:val="00DD6184"/>
    <w:rsid w:val="00DE4953"/>
    <w:rsid w:val="00E05E1E"/>
    <w:rsid w:val="00E12968"/>
    <w:rsid w:val="00E21D86"/>
    <w:rsid w:val="00E24C6F"/>
    <w:rsid w:val="00E425B0"/>
    <w:rsid w:val="00E449E3"/>
    <w:rsid w:val="00E47932"/>
    <w:rsid w:val="00E63396"/>
    <w:rsid w:val="00E71B88"/>
    <w:rsid w:val="00E82137"/>
    <w:rsid w:val="00E9046D"/>
    <w:rsid w:val="00E90F29"/>
    <w:rsid w:val="00E92788"/>
    <w:rsid w:val="00EC06F9"/>
    <w:rsid w:val="00EC5741"/>
    <w:rsid w:val="00ED1B07"/>
    <w:rsid w:val="00ED3AFA"/>
    <w:rsid w:val="00ED433B"/>
    <w:rsid w:val="00EF4E2E"/>
    <w:rsid w:val="00F3181B"/>
    <w:rsid w:val="00F3428B"/>
    <w:rsid w:val="00F5578A"/>
    <w:rsid w:val="00F564CD"/>
    <w:rsid w:val="00F61CF4"/>
    <w:rsid w:val="00F63BF8"/>
    <w:rsid w:val="00F645E7"/>
    <w:rsid w:val="00F64AF6"/>
    <w:rsid w:val="00F7454A"/>
    <w:rsid w:val="00FA070A"/>
    <w:rsid w:val="00FA209D"/>
    <w:rsid w:val="00FA75BA"/>
    <w:rsid w:val="00FC15C8"/>
    <w:rsid w:val="00FC16C5"/>
    <w:rsid w:val="00FC4C55"/>
    <w:rsid w:val="00FE28DA"/>
    <w:rsid w:val="00FE7A76"/>
    <w:rsid w:val="00FF2916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FE30A280-6E81-4B3C-9B13-412404136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qFormat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qFormat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qFormat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qFormat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nciaSutil">
    <w:name w:val="Subtle Reference"/>
    <w:basedOn w:val="Fontepargpadro"/>
    <w:uiPriority w:val="31"/>
    <w:qFormat/>
    <w:rsid w:val="00096EEF"/>
    <w:rPr>
      <w:caps w:val="0"/>
      <w:smallCaps w:val="0"/>
      <w:color w:val="5A5A5A" w:themeColor="text1" w:themeTint="A5"/>
    </w:rPr>
  </w:style>
  <w:style w:type="paragraph" w:customStyle="1" w:styleId="Contedodoquadro">
    <w:name w:val="Conteúdo do quadro"/>
    <w:basedOn w:val="Normal"/>
    <w:qFormat/>
    <w:rsid w:val="00096EEF"/>
    <w:pPr>
      <w:autoSpaceDN/>
    </w:pPr>
    <w:rPr>
      <w:kern w:val="2"/>
    </w:rPr>
  </w:style>
  <w:style w:type="character" w:customStyle="1" w:styleId="MenoPendente3">
    <w:name w:val="Menção Pendente3"/>
    <w:basedOn w:val="Fontepargpadro"/>
    <w:uiPriority w:val="99"/>
    <w:rsid w:val="00B93609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BB7C54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5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scielo.br/pdf/abd/v85n6/v85n6a31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8AE4CC-AB92-4DFE-ACF5-5999794C8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2127</Words>
  <Characters>11486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9</cp:revision>
  <dcterms:created xsi:type="dcterms:W3CDTF">2018-08-28T18:29:00Z</dcterms:created>
  <dcterms:modified xsi:type="dcterms:W3CDTF">2018-10-16T18:31:00Z</dcterms:modified>
</cp:coreProperties>
</file>