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7B97BBD6" w:rsidR="000822D3" w:rsidRDefault="000964F0" w:rsidP="002649FC">
      <w:pPr>
        <w:pStyle w:val="01TITULO1"/>
      </w:pPr>
      <w:r w:rsidRPr="000964F0">
        <w:t>Educação Física</w:t>
      </w:r>
      <w:r w:rsidR="000822D3" w:rsidRPr="009E45B4">
        <w:t xml:space="preserve"> – </w:t>
      </w:r>
      <w:r w:rsidR="00AD6641">
        <w:t>8</w:t>
      </w:r>
      <w:r w:rsidR="000822D3" w:rsidRPr="009E45B4">
        <w:t xml:space="preserve">º ano – </w:t>
      </w:r>
      <w:r w:rsidR="00DE15C0">
        <w:t>4</w:t>
      </w:r>
      <w:r w:rsidR="000822D3" w:rsidRPr="009E45B4">
        <w:t>º bimestre</w:t>
      </w:r>
    </w:p>
    <w:p w14:paraId="0D4F2C17" w14:textId="77777777" w:rsidR="000822D3" w:rsidRPr="00BA1EF8" w:rsidRDefault="000822D3" w:rsidP="00BA1EF8"/>
    <w:p w14:paraId="315B27C0" w14:textId="229815DF" w:rsidR="000822D3" w:rsidRDefault="00026552" w:rsidP="00867469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BA1EF8"/>
    <w:tbl>
      <w:tblPr>
        <w:tblStyle w:val="Tabelacomgrade"/>
        <w:tblW w:w="8795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7"/>
        <w:gridCol w:w="7378"/>
      </w:tblGrid>
      <w:tr w:rsidR="00026552" w:rsidRPr="005978E3" w14:paraId="214C2770" w14:textId="77777777" w:rsidTr="00AD5F20">
        <w:trPr>
          <w:trHeight w:val="397"/>
          <w:jc w:val="center"/>
        </w:trPr>
        <w:tc>
          <w:tcPr>
            <w:tcW w:w="1417" w:type="dxa"/>
            <w:vAlign w:val="center"/>
          </w:tcPr>
          <w:p w14:paraId="0189741A" w14:textId="77777777" w:rsidR="00026552" w:rsidRDefault="00026552" w:rsidP="00AD5F20">
            <w:pPr>
              <w:pStyle w:val="03TITULOTABELAS1"/>
            </w:pPr>
            <w:r w:rsidRPr="005978E3">
              <w:t>Questão</w:t>
            </w:r>
          </w:p>
        </w:tc>
        <w:tc>
          <w:tcPr>
            <w:tcW w:w="7378" w:type="dxa"/>
            <w:vAlign w:val="center"/>
          </w:tcPr>
          <w:p w14:paraId="1137B5F5" w14:textId="77777777" w:rsidR="00026552" w:rsidRDefault="00026552" w:rsidP="00AD5F20">
            <w:pPr>
              <w:pStyle w:val="03TITULOTABELAS1"/>
            </w:pPr>
            <w:r w:rsidRPr="005978E3">
              <w:t>Habilidades avaliadas</w:t>
            </w:r>
          </w:p>
        </w:tc>
      </w:tr>
      <w:tr w:rsidR="00DE15C0" w:rsidRPr="005978E3" w14:paraId="0622C046" w14:textId="77777777" w:rsidTr="00AD5F20">
        <w:trPr>
          <w:trHeight w:val="397"/>
          <w:jc w:val="center"/>
        </w:trPr>
        <w:tc>
          <w:tcPr>
            <w:tcW w:w="1417" w:type="dxa"/>
          </w:tcPr>
          <w:p w14:paraId="0191B1D8" w14:textId="286352F2" w:rsidR="00DE15C0" w:rsidRDefault="00DE15C0" w:rsidP="00AD5F20">
            <w:pPr>
              <w:pStyle w:val="03TITULOTABELAS2"/>
            </w:pPr>
            <w:r w:rsidRPr="00EC0ABD">
              <w:t>1</w:t>
            </w:r>
          </w:p>
        </w:tc>
        <w:tc>
          <w:tcPr>
            <w:tcW w:w="7378" w:type="dxa"/>
          </w:tcPr>
          <w:p w14:paraId="4D606580" w14:textId="5F82DF35" w:rsidR="00DE15C0" w:rsidRPr="00A24914" w:rsidRDefault="00DE15C0" w:rsidP="00DE15C0">
            <w:pPr>
              <w:pStyle w:val="04TEXTOTABELAS"/>
              <w:rPr>
                <w:rFonts w:eastAsia="Times New Roman"/>
                <w:color w:val="FF0000"/>
                <w:lang w:eastAsia="pt-BR"/>
              </w:rPr>
            </w:pPr>
            <w:r w:rsidRPr="00AD5F20">
              <w:rPr>
                <w:b/>
              </w:rPr>
              <w:t>(EF89EF07)</w:t>
            </w:r>
            <w:r w:rsidRPr="00EC0ABD">
              <w:t xml:space="preserve"> Experimentar e fruir um ou mais programas de exercícios físicos, identificando as exigências corporais desses diferentes programas e reconhecendo a importância de uma prática individualizada, adequada às características e necessidades de cada sujeito.</w:t>
            </w:r>
          </w:p>
        </w:tc>
      </w:tr>
      <w:tr w:rsidR="00DE15C0" w:rsidRPr="005978E3" w14:paraId="7CA74B58" w14:textId="77777777" w:rsidTr="00AD5F20">
        <w:trPr>
          <w:trHeight w:val="397"/>
          <w:jc w:val="center"/>
        </w:trPr>
        <w:tc>
          <w:tcPr>
            <w:tcW w:w="1417" w:type="dxa"/>
          </w:tcPr>
          <w:p w14:paraId="7E36FFD0" w14:textId="05779C2E" w:rsidR="00DE15C0" w:rsidRDefault="00DE15C0" w:rsidP="00AD5F20">
            <w:pPr>
              <w:pStyle w:val="03TITULOTABELAS2"/>
            </w:pPr>
            <w:r w:rsidRPr="00EC0ABD">
              <w:t>2</w:t>
            </w:r>
          </w:p>
        </w:tc>
        <w:tc>
          <w:tcPr>
            <w:tcW w:w="7378" w:type="dxa"/>
          </w:tcPr>
          <w:p w14:paraId="1F00CC38" w14:textId="5844C6AF" w:rsidR="00DE15C0" w:rsidRDefault="00DE15C0" w:rsidP="00DE15C0">
            <w:pPr>
              <w:pStyle w:val="04TEXTOTABELAS"/>
            </w:pPr>
            <w:r w:rsidRPr="00AD5F20">
              <w:rPr>
                <w:b/>
              </w:rPr>
              <w:t xml:space="preserve">(EF89EF07) </w:t>
            </w:r>
            <w:r w:rsidRPr="00EC0ABD">
              <w:t>Experimentar e fruir um ou mais programas de exercícios físicos, identificando as exigências corporais desses diferentes programas e reconhecendo a importância de uma prática individualizada, adequada às características e necessidades de cada sujeito.</w:t>
            </w:r>
          </w:p>
        </w:tc>
      </w:tr>
      <w:tr w:rsidR="00DE15C0" w:rsidRPr="005978E3" w14:paraId="7F9DAE5E" w14:textId="77777777" w:rsidTr="00AD5F20">
        <w:trPr>
          <w:trHeight w:val="397"/>
          <w:jc w:val="center"/>
        </w:trPr>
        <w:tc>
          <w:tcPr>
            <w:tcW w:w="1417" w:type="dxa"/>
          </w:tcPr>
          <w:p w14:paraId="3902685A" w14:textId="154ADA4B" w:rsidR="00DE15C0" w:rsidRDefault="00DE15C0" w:rsidP="00AD5F20">
            <w:pPr>
              <w:pStyle w:val="03TITULOTABELAS2"/>
            </w:pPr>
            <w:r w:rsidRPr="00EC0ABD">
              <w:t>3</w:t>
            </w:r>
          </w:p>
        </w:tc>
        <w:tc>
          <w:tcPr>
            <w:tcW w:w="7378" w:type="dxa"/>
          </w:tcPr>
          <w:p w14:paraId="2C6A286D" w14:textId="210C8690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b/>
              </w:rPr>
              <w:t xml:space="preserve">(EF89EF09) </w:t>
            </w:r>
            <w:r w:rsidRPr="00EC0ABD">
              <w:t>Problematizar a prática excessiva de exercícios físicos e o uso de medicamentos para a ampliação do rendimento ou potencialização das transformações corporais.</w:t>
            </w:r>
          </w:p>
        </w:tc>
      </w:tr>
      <w:tr w:rsidR="00DE15C0" w:rsidRPr="005978E3" w14:paraId="6DD2481F" w14:textId="77777777" w:rsidTr="00AD5F20">
        <w:trPr>
          <w:trHeight w:val="397"/>
          <w:jc w:val="center"/>
        </w:trPr>
        <w:tc>
          <w:tcPr>
            <w:tcW w:w="1417" w:type="dxa"/>
          </w:tcPr>
          <w:p w14:paraId="5F374502" w14:textId="3B253E73" w:rsidR="00DE15C0" w:rsidRDefault="00DE15C0" w:rsidP="00AD5F20">
            <w:pPr>
              <w:pStyle w:val="03TITULOTABELAS2"/>
            </w:pPr>
            <w:r>
              <w:t>4</w:t>
            </w:r>
          </w:p>
        </w:tc>
        <w:tc>
          <w:tcPr>
            <w:tcW w:w="7378" w:type="dxa"/>
          </w:tcPr>
          <w:p w14:paraId="1B95E0B2" w14:textId="77777777" w:rsidR="00DE15C0" w:rsidRPr="00EC0ABD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rFonts w:eastAsia="Times New Roman"/>
                <w:b/>
                <w:color w:val="000000"/>
                <w:lang w:eastAsia="pt-BR"/>
              </w:rPr>
              <w:t xml:space="preserve">(EF89EF16) </w:t>
            </w:r>
            <w:r w:rsidRPr="00EC0ABD">
              <w:rPr>
                <w:rFonts w:eastAsia="Times New Roman"/>
                <w:color w:val="000000"/>
                <w:lang w:eastAsia="pt-BR"/>
              </w:rPr>
              <w:t>Experimentar e fruir a execução dos movimentos pertencentes às lutas do mundo, adotando procedimentos de segurança e respeitando o oponente.</w:t>
            </w:r>
          </w:p>
          <w:p w14:paraId="665F371D" w14:textId="5FD9D1AC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rFonts w:eastAsia="Times New Roman"/>
                <w:b/>
                <w:color w:val="000000"/>
                <w:lang w:eastAsia="pt-BR"/>
              </w:rPr>
              <w:t xml:space="preserve">(EF89EF17) </w:t>
            </w:r>
            <w:r w:rsidRPr="00EC0ABD">
              <w:rPr>
                <w:rFonts w:eastAsia="Times New Roman"/>
                <w:color w:val="000000"/>
                <w:lang w:eastAsia="pt-BR"/>
              </w:rPr>
              <w:t>Planejar e utilizar estratégias básicas das lutas experimentadas, reconhecendo as suas características técnico-táticas.</w:t>
            </w:r>
          </w:p>
        </w:tc>
      </w:tr>
      <w:tr w:rsidR="00DE15C0" w:rsidRPr="005978E3" w14:paraId="2E49D6BC" w14:textId="77777777" w:rsidTr="00AD5F20">
        <w:trPr>
          <w:trHeight w:val="397"/>
          <w:jc w:val="center"/>
        </w:trPr>
        <w:tc>
          <w:tcPr>
            <w:tcW w:w="1417" w:type="dxa"/>
          </w:tcPr>
          <w:p w14:paraId="3725BF61" w14:textId="35DFC78E" w:rsidR="00DE15C0" w:rsidRDefault="00DE15C0" w:rsidP="00AD5F20">
            <w:pPr>
              <w:pStyle w:val="03TITULOTABELAS2"/>
            </w:pPr>
            <w:r>
              <w:t>5</w:t>
            </w:r>
          </w:p>
        </w:tc>
        <w:tc>
          <w:tcPr>
            <w:tcW w:w="7378" w:type="dxa"/>
          </w:tcPr>
          <w:p w14:paraId="3E2BB84A" w14:textId="02ED8470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rFonts w:eastAsia="Times New Roman"/>
                <w:b/>
                <w:color w:val="000000"/>
                <w:lang w:eastAsia="pt-BR"/>
              </w:rPr>
              <w:t xml:space="preserve">(EF89EF17) </w:t>
            </w:r>
            <w:r w:rsidRPr="00EC0ABD">
              <w:rPr>
                <w:rFonts w:eastAsia="Times New Roman"/>
                <w:color w:val="000000"/>
                <w:lang w:eastAsia="pt-BR"/>
              </w:rPr>
              <w:t>Planejar e utilizar estratégias básicas das lutas experimentadas, reconhecendo as suas características técnico-táticas.</w:t>
            </w:r>
          </w:p>
        </w:tc>
      </w:tr>
      <w:tr w:rsidR="00DE15C0" w:rsidRPr="005978E3" w14:paraId="67A84521" w14:textId="77777777" w:rsidTr="00AD5F20">
        <w:trPr>
          <w:trHeight w:val="397"/>
          <w:jc w:val="center"/>
        </w:trPr>
        <w:tc>
          <w:tcPr>
            <w:tcW w:w="1417" w:type="dxa"/>
          </w:tcPr>
          <w:p w14:paraId="61BFBAB1" w14:textId="77DFAFE7" w:rsidR="00DE15C0" w:rsidRDefault="00DE15C0" w:rsidP="00AD5F20">
            <w:pPr>
              <w:pStyle w:val="03TITULOTABELAS2"/>
            </w:pPr>
            <w:r>
              <w:t>6</w:t>
            </w:r>
          </w:p>
        </w:tc>
        <w:tc>
          <w:tcPr>
            <w:tcW w:w="7378" w:type="dxa"/>
          </w:tcPr>
          <w:p w14:paraId="136A14AF" w14:textId="60FB8021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rFonts w:eastAsia="Times New Roman"/>
                <w:b/>
                <w:color w:val="000000"/>
                <w:lang w:eastAsia="pt-BR"/>
              </w:rPr>
              <w:t xml:space="preserve">(EF89EF18) </w:t>
            </w:r>
            <w:r w:rsidRPr="00EC0ABD">
              <w:rPr>
                <w:rFonts w:eastAsia="Times New Roman"/>
                <w:color w:val="000000"/>
                <w:lang w:eastAsia="pt-BR"/>
              </w:rPr>
              <w:t xml:space="preserve">Discutir as transformações históricas, o processo de </w:t>
            </w:r>
            <w:proofErr w:type="spellStart"/>
            <w:r w:rsidRPr="00EC0ABD">
              <w:rPr>
                <w:rFonts w:eastAsia="Times New Roman"/>
                <w:color w:val="000000"/>
                <w:lang w:eastAsia="pt-BR"/>
              </w:rPr>
              <w:t>esportivização</w:t>
            </w:r>
            <w:proofErr w:type="spellEnd"/>
            <w:r w:rsidRPr="00EC0ABD">
              <w:rPr>
                <w:rFonts w:eastAsia="Times New Roman"/>
                <w:color w:val="000000"/>
                <w:lang w:eastAsia="pt-BR"/>
              </w:rPr>
              <w:t xml:space="preserve"> e a midiatização de uma ou mais lutas, valorizando e respeitando as culturas de origem.</w:t>
            </w:r>
          </w:p>
        </w:tc>
      </w:tr>
      <w:tr w:rsidR="00DE15C0" w:rsidRPr="005978E3" w14:paraId="40634F32" w14:textId="77777777" w:rsidTr="00AD5F20">
        <w:trPr>
          <w:trHeight w:val="397"/>
          <w:jc w:val="center"/>
        </w:trPr>
        <w:tc>
          <w:tcPr>
            <w:tcW w:w="1417" w:type="dxa"/>
          </w:tcPr>
          <w:p w14:paraId="3D70EEBC" w14:textId="676F392D" w:rsidR="00DE15C0" w:rsidRDefault="00DE15C0" w:rsidP="00AD5F20">
            <w:pPr>
              <w:pStyle w:val="03TITULOTABELAS2"/>
            </w:pPr>
            <w:r>
              <w:t>7</w:t>
            </w:r>
          </w:p>
        </w:tc>
        <w:tc>
          <w:tcPr>
            <w:tcW w:w="7378" w:type="dxa"/>
          </w:tcPr>
          <w:p w14:paraId="3946E144" w14:textId="77777777" w:rsidR="00DE15C0" w:rsidRPr="00EC0ABD" w:rsidRDefault="00DE15C0" w:rsidP="00DE15C0">
            <w:pPr>
              <w:pStyle w:val="04TEXTOTABELAS"/>
            </w:pPr>
            <w:r w:rsidRPr="00AD5F20">
              <w:rPr>
                <w:b/>
              </w:rPr>
              <w:t xml:space="preserve">(EF89EF20) </w:t>
            </w:r>
            <w:r w:rsidRPr="00EC0ABD">
              <w:t xml:space="preserve">Identificar riscos, formular estratégias e observar normas de segurança para superar os desafios na realização de práticas corporais de aventura na natureza. </w:t>
            </w:r>
          </w:p>
          <w:p w14:paraId="308383C8" w14:textId="6F3CCBCF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b/>
              </w:rPr>
              <w:t xml:space="preserve">(EF89EF21) </w:t>
            </w:r>
            <w:r w:rsidRPr="00EC0ABD">
              <w:t>Identificar as características (equipamentos de segurança, instrumentos, indumentária, organização) das práticas corporais de aventura na natureza, bem como suas transformações históricas.</w:t>
            </w:r>
          </w:p>
        </w:tc>
      </w:tr>
      <w:tr w:rsidR="00DE15C0" w:rsidRPr="005978E3" w14:paraId="24948BE9" w14:textId="77777777" w:rsidTr="00AD5F20">
        <w:trPr>
          <w:trHeight w:val="397"/>
          <w:jc w:val="center"/>
        </w:trPr>
        <w:tc>
          <w:tcPr>
            <w:tcW w:w="1417" w:type="dxa"/>
          </w:tcPr>
          <w:p w14:paraId="3CE20C34" w14:textId="31416BDB" w:rsidR="00DE15C0" w:rsidRDefault="00DE15C0" w:rsidP="00AD5F20">
            <w:pPr>
              <w:pStyle w:val="03TITULOTABELAS2"/>
            </w:pPr>
            <w:r>
              <w:t>8</w:t>
            </w:r>
          </w:p>
        </w:tc>
        <w:tc>
          <w:tcPr>
            <w:tcW w:w="7378" w:type="dxa"/>
          </w:tcPr>
          <w:p w14:paraId="46FAF4F7" w14:textId="0C32821B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b/>
              </w:rPr>
              <w:t xml:space="preserve">(EF89EF21) </w:t>
            </w:r>
            <w:r w:rsidRPr="00EC0ABD">
              <w:t>Identificar as características (equipamentos de segurança, instrumentos, indumentária, organização) das práticas corporais de aventura na natureza, bem como suas transformações históricas.</w:t>
            </w:r>
          </w:p>
        </w:tc>
      </w:tr>
      <w:tr w:rsidR="00DE15C0" w:rsidRPr="005978E3" w14:paraId="7CC70F81" w14:textId="77777777" w:rsidTr="00AD5F20">
        <w:trPr>
          <w:trHeight w:val="397"/>
          <w:jc w:val="center"/>
        </w:trPr>
        <w:tc>
          <w:tcPr>
            <w:tcW w:w="1417" w:type="dxa"/>
          </w:tcPr>
          <w:p w14:paraId="71C83DDC" w14:textId="485A14FE" w:rsidR="00DE15C0" w:rsidRDefault="00DE15C0" w:rsidP="00AD5F20">
            <w:pPr>
              <w:pStyle w:val="03TITULOTABELAS2"/>
            </w:pPr>
            <w:r>
              <w:t>9</w:t>
            </w:r>
          </w:p>
        </w:tc>
        <w:tc>
          <w:tcPr>
            <w:tcW w:w="7378" w:type="dxa"/>
          </w:tcPr>
          <w:p w14:paraId="29FA276B" w14:textId="47B87579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b/>
              </w:rPr>
              <w:t xml:space="preserve">(EF89EF19) </w:t>
            </w:r>
            <w:r w:rsidRPr="00EC0ABD">
              <w:t xml:space="preserve">Experimentar e fruir diferentes práticas corporais de aventura na natureza, valorizando a própria segurança e integridade física, bem como as dos demais, respeitando o patrimônio natural e minimizando os impactos de degradação ambiental. </w:t>
            </w:r>
          </w:p>
        </w:tc>
      </w:tr>
      <w:tr w:rsidR="00DE15C0" w:rsidRPr="005978E3" w14:paraId="6CF5F4D6" w14:textId="77777777" w:rsidTr="00AD5F20">
        <w:trPr>
          <w:trHeight w:val="397"/>
          <w:jc w:val="center"/>
        </w:trPr>
        <w:tc>
          <w:tcPr>
            <w:tcW w:w="1417" w:type="dxa"/>
          </w:tcPr>
          <w:p w14:paraId="7BAACDAF" w14:textId="584DCAFF" w:rsidR="00DE15C0" w:rsidRPr="00500B52" w:rsidRDefault="00DE15C0" w:rsidP="00AD5F20">
            <w:pPr>
              <w:pStyle w:val="03TITULOTABELAS2"/>
            </w:pPr>
            <w:r>
              <w:t>10</w:t>
            </w:r>
          </w:p>
        </w:tc>
        <w:tc>
          <w:tcPr>
            <w:tcW w:w="7378" w:type="dxa"/>
          </w:tcPr>
          <w:p w14:paraId="62A19C4C" w14:textId="0A55A317" w:rsidR="00DE15C0" w:rsidRDefault="00DE15C0" w:rsidP="00DE15C0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AD5F20">
              <w:rPr>
                <w:b/>
              </w:rPr>
              <w:t xml:space="preserve">(EF89EF21) </w:t>
            </w:r>
            <w:r w:rsidRPr="00EC0ABD">
              <w:t>Identificar as características (equipamentos de segurança, instrumentos, indumentária, organização) das práticas corporais de aventura na natureza, bem como suas transformações históricas.</w:t>
            </w:r>
          </w:p>
        </w:tc>
      </w:tr>
    </w:tbl>
    <w:p w14:paraId="0F1EC855" w14:textId="77777777" w:rsidR="00AD6641" w:rsidRDefault="00AD6641" w:rsidP="00AD6641">
      <w:r>
        <w:br w:type="page"/>
      </w:r>
    </w:p>
    <w:p w14:paraId="5D5D1947" w14:textId="74698E4F" w:rsidR="00743F2A" w:rsidRDefault="00743F2A" w:rsidP="00BA1EF8"/>
    <w:p w14:paraId="01F1DE75" w14:textId="77777777" w:rsidR="00026552" w:rsidRDefault="00026552" w:rsidP="00AD5F20">
      <w:pPr>
        <w:pStyle w:val="01TITULO3"/>
      </w:pPr>
      <w:r>
        <w:t>Gabarito comentado</w:t>
      </w:r>
    </w:p>
    <w:p w14:paraId="08ED2EAC" w14:textId="77777777" w:rsidR="00AD5F20" w:rsidRPr="00BA1EF8" w:rsidRDefault="00AD5F20" w:rsidP="00AD5F20">
      <w:pPr>
        <w:pStyle w:val="02TEXTOPRINCIPAL"/>
      </w:pPr>
    </w:p>
    <w:p w14:paraId="4D020B79" w14:textId="77777777" w:rsidR="000822D3" w:rsidRPr="009E45B4" w:rsidRDefault="000822D3" w:rsidP="00AD5F20">
      <w:pPr>
        <w:pStyle w:val="01TITULO4"/>
      </w:pPr>
      <w:r w:rsidRPr="009E45B4">
        <w:t>Questão 1</w:t>
      </w:r>
    </w:p>
    <w:p w14:paraId="774FE678" w14:textId="7C9ABCD9" w:rsidR="00026552" w:rsidRPr="00026552" w:rsidRDefault="00DE15C0" w:rsidP="0090301F">
      <w:pPr>
        <w:pStyle w:val="02TEXTOPRINCIPAL"/>
      </w:pPr>
      <w:r w:rsidRPr="00DE15C0">
        <w:t>Espera-se que os alunos respondam que a velocidade é a capacidade de percorrer uma distância no menor tempo possível e que ela é importante tanto para as atividades diárias da vida como para as atividades de lazer e os esportes de alto rendimento. Caso o aluno não consiga conceituar a capacidade física velocidade ou não consiga argumentar sobre sua importância, ele pode não ter compreendido esse conceito, sendo necessário retomá-lo em outra oportunidade.</w:t>
      </w:r>
    </w:p>
    <w:p w14:paraId="1F7FE7D2" w14:textId="77777777" w:rsidR="00AD5F20" w:rsidRPr="00BA1EF8" w:rsidRDefault="00AD5F20" w:rsidP="00AD5F20">
      <w:pPr>
        <w:pStyle w:val="02TEXTOPRINCIPAL"/>
      </w:pPr>
    </w:p>
    <w:p w14:paraId="37310BCE" w14:textId="77777777" w:rsidR="000822D3" w:rsidRPr="009E45B4" w:rsidRDefault="000822D3" w:rsidP="00AD5F20">
      <w:pPr>
        <w:pStyle w:val="01TITULO4"/>
      </w:pPr>
      <w:r w:rsidRPr="009E45B4">
        <w:t>Questão 2</w:t>
      </w:r>
    </w:p>
    <w:p w14:paraId="709E58C3" w14:textId="77777777" w:rsidR="00DE15C0" w:rsidRPr="00DE15C0" w:rsidRDefault="00DE15C0" w:rsidP="00DE15C0">
      <w:pPr>
        <w:pStyle w:val="02TEXTOPRINCIPAL"/>
      </w:pPr>
      <w:r w:rsidRPr="00DE15C0">
        <w:t>Resposta: Alternativa</w:t>
      </w:r>
      <w:r w:rsidRPr="00DE15C0">
        <w:rPr>
          <w:b/>
        </w:rPr>
        <w:t xml:space="preserve"> A</w:t>
      </w:r>
      <w:r w:rsidRPr="00DE15C0">
        <w:t>.</w:t>
      </w:r>
    </w:p>
    <w:p w14:paraId="0E71D1C3" w14:textId="12AACAA8" w:rsidR="000822D3" w:rsidRPr="009E45B4" w:rsidRDefault="00DE15C0" w:rsidP="00DE15C0">
      <w:pPr>
        <w:pStyle w:val="02TEXTOPRINCIPAL"/>
      </w:pPr>
      <w:r w:rsidRPr="00DE15C0">
        <w:t xml:space="preserve">O treino proposto na alternativa </w:t>
      </w:r>
      <w:r w:rsidRPr="00C114A2">
        <w:t>A</w:t>
      </w:r>
      <w:r w:rsidRPr="00DE15C0">
        <w:t xml:space="preserve"> é o único que proporciona o desenvolvimento da velocidade. Na alternativa </w:t>
      </w:r>
      <w:r w:rsidRPr="00C114A2">
        <w:t>B</w:t>
      </w:r>
      <w:r w:rsidRPr="00DE15C0">
        <w:t xml:space="preserve">, o treino busca o desenvolvimento da capacidade física resistência. O treino da alternativa </w:t>
      </w:r>
      <w:r w:rsidRPr="00C114A2">
        <w:t>C</w:t>
      </w:r>
      <w:r w:rsidRPr="00DE15C0">
        <w:t xml:space="preserve"> não se relaciona com a capacidade física velocidade, pois visa </w:t>
      </w:r>
      <w:r w:rsidR="00965073">
        <w:t>a</w:t>
      </w:r>
      <w:r w:rsidRPr="00DE15C0">
        <w:t xml:space="preserve">o fortalecimento da musculatura abdominal. Caso o aluno não assinale a alternativa </w:t>
      </w:r>
      <w:r w:rsidRPr="00C114A2">
        <w:t>A</w:t>
      </w:r>
      <w:r w:rsidRPr="00DE15C0">
        <w:t>, significará que ele não compreendeu que a capacidade física velocidade é desenvolvida em distâncias curtas e rápidas e será preciso reforçar esse conceito.</w:t>
      </w:r>
    </w:p>
    <w:p w14:paraId="360601CD" w14:textId="77777777" w:rsidR="00AD5F20" w:rsidRPr="00BA1EF8" w:rsidRDefault="00AD5F20" w:rsidP="00AD5F20">
      <w:pPr>
        <w:pStyle w:val="02TEXTOPRINCIPAL"/>
      </w:pPr>
    </w:p>
    <w:p w14:paraId="03220647" w14:textId="77777777" w:rsidR="000822D3" w:rsidRPr="009E45B4" w:rsidRDefault="000822D3" w:rsidP="00AD5F20">
      <w:pPr>
        <w:pStyle w:val="01TITULO4"/>
      </w:pPr>
      <w:r w:rsidRPr="009E45B4">
        <w:t>Questão 3</w:t>
      </w:r>
    </w:p>
    <w:p w14:paraId="2526710B" w14:textId="6183AA89" w:rsidR="000822D3" w:rsidRDefault="00DE15C0" w:rsidP="00AD6641">
      <w:pPr>
        <w:pStyle w:val="02TEXTOPRINCIPAL"/>
      </w:pPr>
      <w:r w:rsidRPr="00DE15C0">
        <w:t>Espera-se que os alunos respondam que os esteroides anabólicos androgênicos são substâncias naturais ou sintéticas formadas a partir da testosterona, o hormônio que promove o desenvolvimento do sistema reprodutor masculino, assim com as características masculinas referentes a musculatura, voz etc. Alguns atletas utilizam essas substâncias para melhora</w:t>
      </w:r>
      <w:r w:rsidR="00F94D1E">
        <w:t>r</w:t>
      </w:r>
      <w:r w:rsidRPr="00DE15C0">
        <w:t xml:space="preserve"> o desempenho físico no esporte.</w:t>
      </w:r>
    </w:p>
    <w:p w14:paraId="05A214D6" w14:textId="77777777" w:rsidR="00AD5F20" w:rsidRPr="00BA1EF8" w:rsidRDefault="00AD5F20" w:rsidP="00AD5F20">
      <w:pPr>
        <w:pStyle w:val="02TEXTOPRINCIPAL"/>
      </w:pPr>
    </w:p>
    <w:p w14:paraId="6FBED83E" w14:textId="77777777" w:rsidR="000822D3" w:rsidRPr="009E45B4" w:rsidRDefault="000822D3" w:rsidP="00AD5F20">
      <w:pPr>
        <w:pStyle w:val="01TITULO4"/>
      </w:pPr>
      <w:r w:rsidRPr="009E45B4">
        <w:t xml:space="preserve">Questão </w:t>
      </w:r>
      <w:r>
        <w:t>4</w:t>
      </w:r>
    </w:p>
    <w:p w14:paraId="753C818C" w14:textId="77777777" w:rsidR="00DE15C0" w:rsidRPr="00DE15C0" w:rsidRDefault="00DE15C0" w:rsidP="00DE15C0">
      <w:pPr>
        <w:pStyle w:val="02TEXTOPRINCIPAL"/>
      </w:pPr>
      <w:r w:rsidRPr="00DE15C0">
        <w:t>Para vencer uma luta de sumô é necessário tirar o adversário do espaço definido ou fazer com que ele encoste alguma parte do corpo no chão além dos pés.</w:t>
      </w:r>
    </w:p>
    <w:p w14:paraId="774DBC6E" w14:textId="2D42CF5F" w:rsidR="000822D3" w:rsidRDefault="00DE15C0" w:rsidP="00DE15C0">
      <w:pPr>
        <w:pStyle w:val="02TEXTOPRINCIPAL"/>
      </w:pPr>
      <w:r w:rsidRPr="00DE15C0">
        <w:t>Como o sumô não é uma luta muito conhecida no Brasil, os alunos poderão se confundir com as lutas que conhecem, cujo objetivo é nocautear ou imobilizar o adversário. Desfaça essa confusão.</w:t>
      </w:r>
    </w:p>
    <w:p w14:paraId="67A0246B" w14:textId="77777777" w:rsidR="00AD5F20" w:rsidRPr="00BA1EF8" w:rsidRDefault="00AD5F20" w:rsidP="00AD5F20">
      <w:pPr>
        <w:pStyle w:val="02TEXTOPRINCIPAL"/>
      </w:pPr>
    </w:p>
    <w:p w14:paraId="0CFACB0B" w14:textId="77777777" w:rsidR="000822D3" w:rsidRPr="009E45B4" w:rsidRDefault="000822D3" w:rsidP="00AD5F20">
      <w:pPr>
        <w:pStyle w:val="01TITULO4"/>
      </w:pPr>
      <w:r w:rsidRPr="009E45B4">
        <w:t xml:space="preserve">Questão </w:t>
      </w:r>
      <w:r>
        <w:t>5</w:t>
      </w:r>
    </w:p>
    <w:p w14:paraId="00361177" w14:textId="77777777" w:rsidR="00DE15C0" w:rsidRPr="00DE15C0" w:rsidRDefault="00DE15C0" w:rsidP="00DE15C0">
      <w:pPr>
        <w:pStyle w:val="02TEXTOPRINCIPAL"/>
      </w:pPr>
      <w:r w:rsidRPr="00DE15C0">
        <w:t>Durante a luta de sumô não são permitidos chutes, socos, puxões de cabelo e cotoveladas.</w:t>
      </w:r>
    </w:p>
    <w:p w14:paraId="6C5943EC" w14:textId="6767CBFC" w:rsidR="000822D3" w:rsidRPr="009E45B4" w:rsidRDefault="00DE15C0" w:rsidP="00DE15C0">
      <w:pPr>
        <w:pStyle w:val="02TEXTOPRINCIPAL"/>
      </w:pPr>
      <w:r w:rsidRPr="00DE15C0">
        <w:t xml:space="preserve">Como no bimestre anterior foi trabalhado o </w:t>
      </w:r>
      <w:proofErr w:type="spellStart"/>
      <w:r w:rsidRPr="00DE15C0">
        <w:rPr>
          <w:i/>
        </w:rPr>
        <w:t>muay</w:t>
      </w:r>
      <w:proofErr w:type="spellEnd"/>
      <w:r w:rsidRPr="00DE15C0">
        <w:rPr>
          <w:i/>
        </w:rPr>
        <w:t xml:space="preserve"> </w:t>
      </w:r>
      <w:proofErr w:type="spellStart"/>
      <w:r w:rsidRPr="00DE15C0">
        <w:rPr>
          <w:i/>
        </w:rPr>
        <w:t>thai</w:t>
      </w:r>
      <w:proofErr w:type="spellEnd"/>
      <w:r w:rsidRPr="00DE15C0">
        <w:t xml:space="preserve">, que permite esses golpes, os alunos poderão se confundir e misturar os golpes do sumô com os golpes do </w:t>
      </w:r>
      <w:proofErr w:type="spellStart"/>
      <w:r w:rsidRPr="00DE15C0">
        <w:rPr>
          <w:i/>
        </w:rPr>
        <w:t>muay</w:t>
      </w:r>
      <w:proofErr w:type="spellEnd"/>
      <w:r w:rsidRPr="00DE15C0">
        <w:rPr>
          <w:i/>
        </w:rPr>
        <w:t xml:space="preserve"> </w:t>
      </w:r>
      <w:proofErr w:type="spellStart"/>
      <w:r w:rsidRPr="00DE15C0">
        <w:rPr>
          <w:i/>
        </w:rPr>
        <w:t>thai</w:t>
      </w:r>
      <w:proofErr w:type="spellEnd"/>
      <w:r w:rsidRPr="00DE15C0">
        <w:t>. Caso isso aconteça, repasse as regras do sumô.</w:t>
      </w:r>
    </w:p>
    <w:p w14:paraId="292410AA" w14:textId="77777777" w:rsidR="00AD5F20" w:rsidRPr="00BA1EF8" w:rsidRDefault="00AD5F20" w:rsidP="00AD5F20">
      <w:pPr>
        <w:pStyle w:val="02TEXTOPRINCIPAL"/>
      </w:pPr>
    </w:p>
    <w:p w14:paraId="1EE3AF86" w14:textId="77777777" w:rsidR="000822D3" w:rsidRPr="009E45B4" w:rsidRDefault="000822D3" w:rsidP="00AD5F20">
      <w:pPr>
        <w:pStyle w:val="01TITULO4"/>
      </w:pPr>
      <w:r w:rsidRPr="009E45B4">
        <w:t xml:space="preserve">Questão </w:t>
      </w:r>
      <w:r>
        <w:t>6</w:t>
      </w:r>
    </w:p>
    <w:p w14:paraId="7DCBB94F" w14:textId="363656D5" w:rsidR="00DE15C0" w:rsidRPr="00DE15C0" w:rsidRDefault="00DE15C0" w:rsidP="00DE15C0">
      <w:pPr>
        <w:pStyle w:val="02TEXTOPRINCIPAL"/>
      </w:pPr>
      <w:proofErr w:type="spellStart"/>
      <w:r w:rsidRPr="00DE15C0">
        <w:rPr>
          <w:i/>
        </w:rPr>
        <w:t>Sumotori</w:t>
      </w:r>
      <w:proofErr w:type="spellEnd"/>
      <w:r w:rsidRPr="00DE15C0">
        <w:t xml:space="preserve"> é o nome dado ao atleta de sumô</w:t>
      </w:r>
      <w:r w:rsidR="00F94D1E">
        <w:t xml:space="preserve">; </w:t>
      </w:r>
      <w:r w:rsidRPr="00DE15C0">
        <w:t xml:space="preserve">a vestimenta utilizada por eles se chama </w:t>
      </w:r>
      <w:proofErr w:type="spellStart"/>
      <w:r w:rsidRPr="00DE15C0">
        <w:rPr>
          <w:i/>
        </w:rPr>
        <w:t>mawashi</w:t>
      </w:r>
      <w:proofErr w:type="spellEnd"/>
      <w:r w:rsidRPr="00DE15C0">
        <w:t>.</w:t>
      </w:r>
    </w:p>
    <w:p w14:paraId="71DFB619" w14:textId="4D3D34A7" w:rsidR="000964F0" w:rsidRPr="00914580" w:rsidRDefault="00DE15C0" w:rsidP="00DE15C0">
      <w:pPr>
        <w:pStyle w:val="02TEXTOPRINCIPAL"/>
      </w:pPr>
      <w:r w:rsidRPr="00DE15C0">
        <w:t xml:space="preserve">Os alunos poderão ter dificuldade em responder por se tratar de nomes japoneses, mas peça </w:t>
      </w:r>
      <w:r w:rsidR="00F94D1E">
        <w:t xml:space="preserve">que escrevam </w:t>
      </w:r>
      <w:r w:rsidRPr="00DE15C0">
        <w:t>da maneira como pensam ser o certo; se a palavra for similar</w:t>
      </w:r>
      <w:r w:rsidR="00F94D1E">
        <w:t>,</w:t>
      </w:r>
      <w:r w:rsidRPr="00DE15C0">
        <w:t xml:space="preserve"> já será suficiente.</w:t>
      </w:r>
    </w:p>
    <w:p w14:paraId="51303635" w14:textId="77777777" w:rsidR="00DE15C0" w:rsidRDefault="00DE15C0" w:rsidP="00867469">
      <w:pPr>
        <w:pStyle w:val="02TEXTOPRINCIPAL"/>
      </w:pPr>
      <w:r>
        <w:br w:type="page"/>
      </w:r>
    </w:p>
    <w:p w14:paraId="4142E806" w14:textId="77777777" w:rsidR="000964F0" w:rsidRPr="00BA1EF8" w:rsidRDefault="000964F0" w:rsidP="00AD5F20">
      <w:pPr>
        <w:pStyle w:val="02TEXTOPRINCIPAL"/>
      </w:pPr>
    </w:p>
    <w:p w14:paraId="4755F380" w14:textId="77777777" w:rsidR="000822D3" w:rsidRPr="009E45B4" w:rsidRDefault="000822D3" w:rsidP="00AD5F20">
      <w:pPr>
        <w:pStyle w:val="01TITULO4"/>
      </w:pPr>
      <w:r w:rsidRPr="009E45B4">
        <w:t xml:space="preserve">Questão </w:t>
      </w:r>
      <w:r>
        <w:t>7</w:t>
      </w:r>
    </w:p>
    <w:p w14:paraId="00E7C116" w14:textId="4C0CB179" w:rsidR="000964F0" w:rsidRPr="000964F0" w:rsidRDefault="00DE15C0" w:rsidP="0090301F">
      <w:pPr>
        <w:pStyle w:val="02TEXTOPRINCIPAL"/>
      </w:pPr>
      <w:r w:rsidRPr="00DE15C0">
        <w:t xml:space="preserve">Esta questão avalia os conhecimentos obtidos pelo aluno em relação aos equipamentos necessários ao surfe e para garantir a segurança durante sua prática. Espera-se que o aluno responda que: </w:t>
      </w:r>
      <w:r w:rsidRPr="00DE15C0">
        <w:rPr>
          <w:b/>
        </w:rPr>
        <w:t>(a)</w:t>
      </w:r>
      <w:r w:rsidRPr="00DE15C0">
        <w:t xml:space="preserve"> o surfe tem como principais equipamentos a prancha (que pode ser de diferentes tipos e tamanhos); a quilha (localizada embaixo da prancha, dá direção, velocidade e estabilidade); um </w:t>
      </w:r>
      <w:proofErr w:type="spellStart"/>
      <w:r w:rsidRPr="00DE15C0">
        <w:rPr>
          <w:i/>
        </w:rPr>
        <w:t>leash</w:t>
      </w:r>
      <w:proofErr w:type="spellEnd"/>
      <w:r w:rsidRPr="00DE15C0">
        <w:t>, ou “cordinha”, que conecta a prancha ao surfista; a parafina (para passar na superfície da prancha e proporcionar melhor aderência); roupas de borracha (para os dias frios) e</w:t>
      </w:r>
      <w:r w:rsidR="00F648D0">
        <w:t xml:space="preserve"> de</w:t>
      </w:r>
      <w:r w:rsidRPr="00DE15C0">
        <w:t xml:space="preserve"> fios de elastano (para proteção contra os raios solares); e que </w:t>
      </w:r>
      <w:r w:rsidRPr="00DE15C0">
        <w:rPr>
          <w:b/>
        </w:rPr>
        <w:t>(b)</w:t>
      </w:r>
      <w:r w:rsidRPr="00DE15C0">
        <w:t xml:space="preserve"> os principais cuidados do surfista são ter um </w:t>
      </w:r>
      <w:proofErr w:type="spellStart"/>
      <w:r w:rsidRPr="00DE15C0">
        <w:rPr>
          <w:i/>
        </w:rPr>
        <w:t>leash</w:t>
      </w:r>
      <w:proofErr w:type="spellEnd"/>
      <w:r w:rsidRPr="00DE15C0">
        <w:t>, ou “cordinha”, preso à perna e conectado à prancha; ter consciência das condições das marés e das correntes, verificando se as ondas não representam perigo naquele dia de surfe, além de saber como é o fundo de determinada praia (presença de areia, corais ou pedras) e verificar se há possíveis incidências de tubarão próximo à costa.</w:t>
      </w:r>
    </w:p>
    <w:p w14:paraId="1AA78EF5" w14:textId="77777777" w:rsidR="00AD5F20" w:rsidRPr="00BA1EF8" w:rsidRDefault="00AD5F20" w:rsidP="00AD5F20">
      <w:pPr>
        <w:pStyle w:val="02TEXTOPRINCIPAL"/>
      </w:pPr>
    </w:p>
    <w:p w14:paraId="0B25A893" w14:textId="77777777" w:rsidR="000822D3" w:rsidRPr="009E45B4" w:rsidRDefault="000822D3" w:rsidP="00AD5F20">
      <w:pPr>
        <w:pStyle w:val="01TITULO4"/>
      </w:pPr>
      <w:r w:rsidRPr="009E45B4">
        <w:t xml:space="preserve">Questão </w:t>
      </w:r>
      <w:r>
        <w:t>8</w:t>
      </w:r>
    </w:p>
    <w:p w14:paraId="43A83DF9" w14:textId="77777777" w:rsidR="00DE15C0" w:rsidRPr="00DE15C0" w:rsidRDefault="00DE15C0" w:rsidP="00DE15C0">
      <w:pPr>
        <w:pStyle w:val="02TEXTOPRINCIPAL"/>
      </w:pPr>
      <w:r w:rsidRPr="00DE15C0">
        <w:t>Resposta: Alternativa</w:t>
      </w:r>
      <w:r w:rsidRPr="00DE15C0">
        <w:rPr>
          <w:b/>
        </w:rPr>
        <w:t xml:space="preserve"> B</w:t>
      </w:r>
      <w:r w:rsidRPr="00DE15C0">
        <w:t>.</w:t>
      </w:r>
    </w:p>
    <w:p w14:paraId="712B725F" w14:textId="593BD1D2" w:rsidR="000822D3" w:rsidRDefault="00DE15C0" w:rsidP="00DE15C0">
      <w:pPr>
        <w:pStyle w:val="02TEXTOPRINCIPAL"/>
      </w:pPr>
      <w:r w:rsidRPr="00DE15C0">
        <w:t>Essa questão avalia os conhecimentos obtidos pelo aluno sobre a origem e o histórico do surfe no Brasil, além de questões de segurança e de conhecimentos gerais. Espera-se que o aluno saiba que Gabriel Medina, Adriano de Souza (Mineirinho), Filipe Toledo, Ítalo Ferreira</w:t>
      </w:r>
      <w:r w:rsidR="00F648D0">
        <w:t xml:space="preserve"> e</w:t>
      </w:r>
      <w:r w:rsidRPr="00DE15C0">
        <w:t xml:space="preserve"> Caio </w:t>
      </w:r>
      <w:proofErr w:type="spellStart"/>
      <w:r w:rsidRPr="00DE15C0">
        <w:t>Ibelli</w:t>
      </w:r>
      <w:proofErr w:type="spellEnd"/>
      <w:r w:rsidRPr="00DE15C0">
        <w:t xml:space="preserve">, entre outros, há tempos fazem parte da elite do surfe mundial e que o país já conquistou dois títulos mundiais até o momento. Caso marquem a </w:t>
      </w:r>
      <w:r w:rsidRPr="00C114A2">
        <w:t>alternativa A,  C ou  D, leia novamente a questão e mostre aos alunos as incoerências existentes nas respectivas afirmativas: A – é sempre necessário se preocupar com a segurança, mesmo tendo muita experiência; C – no Brasil, o surfe iniciou-se em Santos (SP) e no Rio de Janeiro (RJ); D – somente a partir de</w:t>
      </w:r>
      <w:r w:rsidRPr="00DE15C0">
        <w:t xml:space="preserve"> 2020, nos Jogos de Tóquio, é que o surfe vai fazer parte das Olimpíadas.</w:t>
      </w:r>
    </w:p>
    <w:p w14:paraId="1BC413E3" w14:textId="77777777" w:rsidR="00AD5F20" w:rsidRPr="00BA1EF8" w:rsidRDefault="00AD5F20" w:rsidP="00AD5F20">
      <w:pPr>
        <w:pStyle w:val="02TEXTOPRINCIPAL"/>
      </w:pPr>
    </w:p>
    <w:p w14:paraId="2A5D6DE5" w14:textId="77777777" w:rsidR="000822D3" w:rsidRPr="009E45B4" w:rsidRDefault="000822D3" w:rsidP="00AD5F20">
      <w:pPr>
        <w:pStyle w:val="01TITULO4"/>
      </w:pPr>
      <w:r w:rsidRPr="009E45B4">
        <w:t xml:space="preserve">Questão </w:t>
      </w:r>
      <w:r>
        <w:t>9</w:t>
      </w:r>
    </w:p>
    <w:p w14:paraId="71C67FC6" w14:textId="0BE7FA46" w:rsidR="000822D3" w:rsidRPr="006B1AE6" w:rsidRDefault="00DE15C0" w:rsidP="0090301F">
      <w:pPr>
        <w:pStyle w:val="02TEXTOPRINCIPAL"/>
      </w:pPr>
      <w:r w:rsidRPr="00DE15C0">
        <w:t xml:space="preserve">Esta questão avalia a aprendizagem dos movimentos e das técnicas básicas do surfe vistos em aula. </w:t>
      </w:r>
      <w:r w:rsidR="0090301F">
        <w:br/>
      </w:r>
      <w:r w:rsidRPr="00DE15C0">
        <w:t xml:space="preserve">Espera-se que o aluno responda: </w:t>
      </w:r>
      <w:r w:rsidRPr="00DE15C0">
        <w:rPr>
          <w:b/>
        </w:rPr>
        <w:t>(a)</w:t>
      </w:r>
      <w:r w:rsidRPr="00DE15C0">
        <w:t xml:space="preserve"> remada – deitado sobre a prancha, o surfista movimenta os braços de maneira alternada ou simultânea na entrada e na saída dos braços na água; </w:t>
      </w:r>
      <w:r w:rsidRPr="00DE15C0">
        <w:rPr>
          <w:b/>
        </w:rPr>
        <w:t>(b)</w:t>
      </w:r>
      <w:r w:rsidRPr="00DE15C0">
        <w:t xml:space="preserve"> pulo – movimento no qual o surfista salta da posição decúbito ventral (deitado de barriga para baixo) direto para a posição em pé; </w:t>
      </w:r>
      <w:r w:rsidR="0090301F">
        <w:br/>
      </w:r>
      <w:bookmarkStart w:id="0" w:name="_GoBack"/>
      <w:bookmarkEnd w:id="0"/>
      <w:r w:rsidRPr="00DE15C0">
        <w:rPr>
          <w:b/>
        </w:rPr>
        <w:t>(c)</w:t>
      </w:r>
      <w:r w:rsidRPr="00DE15C0">
        <w:t xml:space="preserve"> posição de base – em pé na prancha, o surfista com um pé na frente e outro atrás e com as pernas </w:t>
      </w:r>
      <w:proofErr w:type="spellStart"/>
      <w:r w:rsidRPr="00DE15C0">
        <w:t>semiflexionadas</w:t>
      </w:r>
      <w:proofErr w:type="spellEnd"/>
      <w:r w:rsidRPr="00DE15C0">
        <w:t>.</w:t>
      </w:r>
    </w:p>
    <w:p w14:paraId="0E2425A0" w14:textId="77777777" w:rsidR="00AD5F20" w:rsidRPr="00BA1EF8" w:rsidRDefault="00AD5F20" w:rsidP="00AD5F20">
      <w:pPr>
        <w:pStyle w:val="02TEXTOPRINCIPAL"/>
      </w:pPr>
    </w:p>
    <w:p w14:paraId="6C30B124" w14:textId="77777777" w:rsidR="000822D3" w:rsidRPr="009E45B4" w:rsidRDefault="000822D3" w:rsidP="00AD5F20">
      <w:pPr>
        <w:pStyle w:val="01TITULO4"/>
      </w:pPr>
      <w:r w:rsidRPr="009E45B4">
        <w:t xml:space="preserve">Questão </w:t>
      </w:r>
      <w:r>
        <w:t>10</w:t>
      </w:r>
    </w:p>
    <w:p w14:paraId="2729EF4E" w14:textId="77777777" w:rsidR="00DE15C0" w:rsidRPr="00DE15C0" w:rsidRDefault="00DE15C0" w:rsidP="00DE15C0">
      <w:pPr>
        <w:pStyle w:val="02TEXTOPRINCIPAL"/>
        <w:rPr>
          <w:bCs/>
        </w:rPr>
      </w:pPr>
      <w:r w:rsidRPr="00DE15C0">
        <w:rPr>
          <w:bCs/>
        </w:rPr>
        <w:t>Resposta: Alternativa</w:t>
      </w:r>
      <w:r w:rsidRPr="00DE15C0">
        <w:rPr>
          <w:b/>
          <w:bCs/>
        </w:rPr>
        <w:t xml:space="preserve"> C</w:t>
      </w:r>
      <w:r w:rsidRPr="00DE15C0">
        <w:rPr>
          <w:bCs/>
        </w:rPr>
        <w:t>.</w:t>
      </w:r>
    </w:p>
    <w:p w14:paraId="5E970FFA" w14:textId="0ECE3D1C" w:rsidR="000822D3" w:rsidRDefault="00DE15C0" w:rsidP="00DE15C0">
      <w:pPr>
        <w:pStyle w:val="02TEXTOPRINCIPAL"/>
      </w:pPr>
      <w:r w:rsidRPr="00C114A2">
        <w:rPr>
          <w:bCs/>
        </w:rPr>
        <w:t xml:space="preserve">Essa questão avalia os conhecimentos conceituais obtidos pelo aluno sobre o surfe. A alternativa C é incorreta porque Adriano de Souza, o Mineirinho, em 2015, também conquistou o título do Circuito Mundial Masculino de Surfe (o WCT), um ano após a conquista de Gabriel Medina. Caso os alunos marquem a alternativa A, a B ou a D, leia novamente a questão e mostre-lhes as coerências existentes: A – esses três tipos, além de outros como </w:t>
      </w:r>
      <w:proofErr w:type="spellStart"/>
      <w:r w:rsidRPr="00C114A2">
        <w:rPr>
          <w:bCs/>
          <w:i/>
        </w:rPr>
        <w:t>bodyboard</w:t>
      </w:r>
      <w:proofErr w:type="spellEnd"/>
      <w:r w:rsidRPr="00C114A2">
        <w:rPr>
          <w:bCs/>
        </w:rPr>
        <w:t xml:space="preserve"> e </w:t>
      </w:r>
      <w:proofErr w:type="spellStart"/>
      <w:r w:rsidRPr="00C114A2">
        <w:rPr>
          <w:bCs/>
          <w:i/>
        </w:rPr>
        <w:t>shortboard</w:t>
      </w:r>
      <w:proofErr w:type="spellEnd"/>
      <w:r w:rsidRPr="00C114A2">
        <w:rPr>
          <w:bCs/>
        </w:rPr>
        <w:t>, demonstram a diversidade de pranchas nos dias atuais; B – o americano é mesmo o maior nome do esporte, um mito e ídolo que foi e é seguido por gerações de surfistas; D – o Brasil</w:t>
      </w:r>
      <w:r w:rsidRPr="00DE15C0">
        <w:rPr>
          <w:bCs/>
        </w:rPr>
        <w:t xml:space="preserve"> tem mais de 7.000 km de praias, e esses três exemplos, além de tantos outros, mostram como o Brasil tem ótimas condições para a prática do surfe.</w:t>
      </w: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FF88A" w14:textId="77777777" w:rsidR="00FD2279" w:rsidRDefault="00FD2279">
      <w:r>
        <w:separator/>
      </w:r>
    </w:p>
  </w:endnote>
  <w:endnote w:type="continuationSeparator" w:id="0">
    <w:p w14:paraId="46A5B550" w14:textId="77777777" w:rsidR="00FD2279" w:rsidRDefault="00FD2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381F8A-7930-460C-86D3-2EE75D5B6D17}"/>
    <w:embedBold r:id="rId2" w:fontKey="{B66D8851-5878-449A-8248-CFDE2DDD4A69}"/>
    <w:embedItalic r:id="rId3" w:fontKey="{E74E6A93-E95B-46FE-9D78-CD42A2250B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62068F-C9C7-4AA6-A54D-8CA29DC542AC}"/>
    <w:embedBold r:id="rId5" w:fontKey="{5AD38E5C-3553-4A24-99D7-C3B98A2B7AA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07D13A5-A026-4654-88BC-57A989008FCF}"/>
    <w:embedBold r:id="rId7" w:fontKey="{88E6618D-7FA4-4654-B51F-60C661684232}"/>
    <w:embedBoldItalic r:id="rId8" w:fontKey="{055B20D5-3A41-4FF9-9F1E-450390B2C44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6D6D6EA-0DC2-4B68-B235-C40472C83505}"/>
    <w:embedBold r:id="rId10" w:fontKey="{D9B883C6-5738-4174-BF40-7352320213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2A41882-240E-4CF4-A331-51FAB1D4FEB8}"/>
    <w:embedBold r:id="rId12" w:fontKey="{53CBAB21-4FCA-4F12-989C-7820DBC26BF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CE43D30-210C-40FB-85F8-D18D888FA55F}"/>
    <w:embedBold r:id="rId14" w:fontKey="{2D0E2F8A-C6FD-4473-A0C7-1394573C1B5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24A13E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114A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137AC" w14:textId="77777777" w:rsidR="00FD2279" w:rsidRDefault="00FD2279">
      <w:r>
        <w:rPr>
          <w:color w:val="000000"/>
        </w:rPr>
        <w:separator/>
      </w:r>
    </w:p>
  </w:footnote>
  <w:footnote w:type="continuationSeparator" w:id="0">
    <w:p w14:paraId="4F56A796" w14:textId="77777777" w:rsidR="00FD2279" w:rsidRDefault="00FD2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E6388"/>
    <w:multiLevelType w:val="hybridMultilevel"/>
    <w:tmpl w:val="4E9AC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7B5"/>
    <w:rsid w:val="00182B00"/>
    <w:rsid w:val="001B0C32"/>
    <w:rsid w:val="001B4098"/>
    <w:rsid w:val="001C0EE2"/>
    <w:rsid w:val="001C6944"/>
    <w:rsid w:val="001F10C9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572B4"/>
    <w:rsid w:val="003B473D"/>
    <w:rsid w:val="003C7569"/>
    <w:rsid w:val="003D75AC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604C1F"/>
    <w:rsid w:val="00604F7F"/>
    <w:rsid w:val="00620591"/>
    <w:rsid w:val="00676297"/>
    <w:rsid w:val="00684597"/>
    <w:rsid w:val="006A1FCE"/>
    <w:rsid w:val="006D5809"/>
    <w:rsid w:val="006E489A"/>
    <w:rsid w:val="00704B74"/>
    <w:rsid w:val="00743F2A"/>
    <w:rsid w:val="00757915"/>
    <w:rsid w:val="0078056E"/>
    <w:rsid w:val="00784276"/>
    <w:rsid w:val="007C383C"/>
    <w:rsid w:val="00802F95"/>
    <w:rsid w:val="00812CAD"/>
    <w:rsid w:val="00817A2D"/>
    <w:rsid w:val="00821FD7"/>
    <w:rsid w:val="00852916"/>
    <w:rsid w:val="00867469"/>
    <w:rsid w:val="008A63F8"/>
    <w:rsid w:val="008A799A"/>
    <w:rsid w:val="008A79AC"/>
    <w:rsid w:val="008D6AB1"/>
    <w:rsid w:val="008E09F8"/>
    <w:rsid w:val="008F7795"/>
    <w:rsid w:val="0090301F"/>
    <w:rsid w:val="00916998"/>
    <w:rsid w:val="009172A4"/>
    <w:rsid w:val="00935D6C"/>
    <w:rsid w:val="00945EE1"/>
    <w:rsid w:val="00965073"/>
    <w:rsid w:val="00991C57"/>
    <w:rsid w:val="009B2E0C"/>
    <w:rsid w:val="00A52B70"/>
    <w:rsid w:val="00A575FE"/>
    <w:rsid w:val="00A74FAE"/>
    <w:rsid w:val="00AA555F"/>
    <w:rsid w:val="00AD5F20"/>
    <w:rsid w:val="00AD6641"/>
    <w:rsid w:val="00AE54AB"/>
    <w:rsid w:val="00AF1588"/>
    <w:rsid w:val="00B2459B"/>
    <w:rsid w:val="00B36FBF"/>
    <w:rsid w:val="00B51216"/>
    <w:rsid w:val="00B6013F"/>
    <w:rsid w:val="00B60BD9"/>
    <w:rsid w:val="00B63041"/>
    <w:rsid w:val="00B843E6"/>
    <w:rsid w:val="00BA614F"/>
    <w:rsid w:val="00BA7F25"/>
    <w:rsid w:val="00BD6B63"/>
    <w:rsid w:val="00BE346A"/>
    <w:rsid w:val="00C114A2"/>
    <w:rsid w:val="00C344A0"/>
    <w:rsid w:val="00C4098B"/>
    <w:rsid w:val="00C65D98"/>
    <w:rsid w:val="00C67490"/>
    <w:rsid w:val="00C867EE"/>
    <w:rsid w:val="00CA2655"/>
    <w:rsid w:val="00CB16A5"/>
    <w:rsid w:val="00CE440A"/>
    <w:rsid w:val="00CF42D1"/>
    <w:rsid w:val="00D205CB"/>
    <w:rsid w:val="00D3012B"/>
    <w:rsid w:val="00D52254"/>
    <w:rsid w:val="00DC2F93"/>
    <w:rsid w:val="00DE08CA"/>
    <w:rsid w:val="00DE15C0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5741"/>
    <w:rsid w:val="00EE4F4B"/>
    <w:rsid w:val="00F31A15"/>
    <w:rsid w:val="00F5578A"/>
    <w:rsid w:val="00F5677E"/>
    <w:rsid w:val="00F648D0"/>
    <w:rsid w:val="00F94D1E"/>
    <w:rsid w:val="00FA070A"/>
    <w:rsid w:val="00FA209D"/>
    <w:rsid w:val="00FC55E1"/>
    <w:rsid w:val="00FD2279"/>
    <w:rsid w:val="00FF2916"/>
    <w:rsid w:val="00FF3F85"/>
    <w:rsid w:val="00FF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D5F2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1261</Words>
  <Characters>6811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</cp:revision>
  <dcterms:created xsi:type="dcterms:W3CDTF">2018-10-19T10:45:00Z</dcterms:created>
  <dcterms:modified xsi:type="dcterms:W3CDTF">2018-10-21T14:47:00Z</dcterms:modified>
</cp:coreProperties>
</file>