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E3A" w:rsidRPr="00F3700E" w:rsidRDefault="002B6E3A" w:rsidP="002B6E3A">
      <w:pPr>
        <w:pStyle w:val="01TITULO1"/>
      </w:pPr>
      <w:r>
        <w:t>Acompanhamento de aprendizagem</w:t>
      </w:r>
    </w:p>
    <w:p w:rsidR="002B6E3A" w:rsidRPr="00DF0902" w:rsidRDefault="002B6E3A" w:rsidP="002B6E3A">
      <w:pPr>
        <w:pStyle w:val="05LINHASRESPOSTA"/>
        <w:spacing w:line="560" w:lineRule="exact"/>
        <w:rPr>
          <w:b/>
          <w:color w:val="auto"/>
        </w:rPr>
      </w:pPr>
      <w:r w:rsidRPr="00DF0902">
        <w:rPr>
          <w:b/>
          <w:color w:val="auto"/>
        </w:rPr>
        <w:t xml:space="preserve">ESCOLA: </w:t>
      </w:r>
      <w:r w:rsidRPr="00DF0902">
        <w:rPr>
          <w:b/>
          <w:color w:val="auto"/>
        </w:rPr>
        <w:tab/>
      </w:r>
    </w:p>
    <w:p w:rsidR="002B6E3A" w:rsidRPr="00DF0902" w:rsidRDefault="002B6E3A" w:rsidP="002B6E3A">
      <w:pPr>
        <w:pStyle w:val="05LINHASRESPOSTA"/>
        <w:spacing w:line="560" w:lineRule="exact"/>
        <w:rPr>
          <w:b/>
          <w:color w:val="auto"/>
        </w:rPr>
      </w:pPr>
      <w:r w:rsidRPr="00DF0902">
        <w:rPr>
          <w:b/>
          <w:color w:val="auto"/>
        </w:rPr>
        <w:t xml:space="preserve">NOME: </w:t>
      </w:r>
      <w:r w:rsidRPr="00DF0902">
        <w:rPr>
          <w:b/>
          <w:color w:val="auto"/>
        </w:rPr>
        <w:tab/>
      </w:r>
    </w:p>
    <w:p w:rsidR="002B6E3A" w:rsidRPr="00DF0902" w:rsidRDefault="002B6E3A" w:rsidP="002B6E3A">
      <w:pPr>
        <w:pStyle w:val="05LINHASRESPOSTA"/>
        <w:spacing w:line="560" w:lineRule="exact"/>
        <w:rPr>
          <w:b/>
          <w:color w:val="auto"/>
        </w:rPr>
      </w:pPr>
      <w:r w:rsidRPr="00DF0902">
        <w:rPr>
          <w:b/>
          <w:color w:val="auto"/>
        </w:rPr>
        <w:t xml:space="preserve">ANO E TURMA: _____________ NÚMERO: _______ DATA: </w:t>
      </w:r>
      <w:r w:rsidRPr="00DF0902">
        <w:rPr>
          <w:b/>
          <w:color w:val="auto"/>
        </w:rPr>
        <w:tab/>
      </w:r>
    </w:p>
    <w:p w:rsidR="002B6E3A" w:rsidRPr="00DF0902" w:rsidRDefault="002B6E3A" w:rsidP="002B6E3A">
      <w:pPr>
        <w:pStyle w:val="05LINHASRESPOSTA"/>
        <w:spacing w:line="560" w:lineRule="exact"/>
        <w:rPr>
          <w:b/>
          <w:color w:val="auto"/>
        </w:rPr>
      </w:pPr>
      <w:r w:rsidRPr="00DF0902">
        <w:rPr>
          <w:b/>
          <w:color w:val="auto"/>
        </w:rPr>
        <w:t xml:space="preserve">PROFESSOR(A): </w:t>
      </w:r>
      <w:r w:rsidRPr="00DF0902">
        <w:rPr>
          <w:b/>
          <w:color w:val="auto"/>
        </w:rPr>
        <w:tab/>
      </w:r>
    </w:p>
    <w:p w:rsidR="002B6E3A" w:rsidRDefault="002B6E3A" w:rsidP="002B6E3A">
      <w:pPr>
        <w:pStyle w:val="02TEXTOPRINCIPAL"/>
      </w:pPr>
    </w:p>
    <w:p w:rsidR="002B6E3A" w:rsidRPr="0005507E" w:rsidRDefault="002B6E3A" w:rsidP="002B6E3A">
      <w:pPr>
        <w:pStyle w:val="02Disciplina"/>
        <w:rPr>
          <w:sz w:val="40"/>
          <w:szCs w:val="40"/>
        </w:rPr>
      </w:pPr>
      <w:r w:rsidRPr="0005507E">
        <w:rPr>
          <w:sz w:val="40"/>
          <w:szCs w:val="40"/>
        </w:rPr>
        <w:t>História – 7º ano – 3º bimestre</w:t>
      </w:r>
    </w:p>
    <w:p w:rsidR="002B6E3A" w:rsidRPr="00DF0902" w:rsidRDefault="002B6E3A" w:rsidP="002B6E3A">
      <w:pPr>
        <w:pStyle w:val="03questoacompanhamento"/>
      </w:pPr>
      <w:r w:rsidRPr="00DF0902">
        <w:t>Questão 1</w:t>
      </w:r>
    </w:p>
    <w:p w:rsidR="002B6E3A" w:rsidRPr="00DF0902" w:rsidRDefault="002B6E3A" w:rsidP="002B6E3A">
      <w:pPr>
        <w:pStyle w:val="03questes"/>
      </w:pPr>
      <w:r>
        <w:t>Uma rica sociedade floresceu entre o Vale do México e a Península de Yucatán, em torno de 200 a.C., submetendo outros povos ao seu poder. Para a realização de rituais e proclamações oficiais das autoridades, construíram pirâmides, nos centros das principais cidades. A organização político-religiosa era baseada em cidades-Estado autônomas, governadas por uma elite formada pela família real, altos funcionários do Estado e sacerdotes. Assinale abaixo o nome dessa sociedade:</w:t>
      </w:r>
    </w:p>
    <w:p w:rsidR="002B6E3A" w:rsidRPr="00DF0902" w:rsidRDefault="002B6E3A" w:rsidP="002B6E3A">
      <w:pPr>
        <w:pStyle w:val="03alternativas"/>
      </w:pPr>
      <w:r w:rsidRPr="00DF0902">
        <w:t>(a)</w:t>
      </w:r>
      <w:r>
        <w:t xml:space="preserve"> olmeca</w:t>
      </w:r>
    </w:p>
    <w:p w:rsidR="002B6E3A" w:rsidRPr="00DF0902" w:rsidRDefault="002B6E3A" w:rsidP="002B6E3A">
      <w:pPr>
        <w:pStyle w:val="03alternativas"/>
      </w:pPr>
      <w:r w:rsidRPr="00DF0902">
        <w:t>(b)</w:t>
      </w:r>
      <w:r>
        <w:t xml:space="preserve"> inca</w:t>
      </w:r>
    </w:p>
    <w:p w:rsidR="002B6E3A" w:rsidRPr="00DF0902" w:rsidRDefault="002B6E3A" w:rsidP="002B6E3A">
      <w:pPr>
        <w:pStyle w:val="03alternativas"/>
      </w:pPr>
      <w:r w:rsidRPr="00DF0902">
        <w:t>(c)</w:t>
      </w:r>
      <w:r>
        <w:t xml:space="preserve"> maia</w:t>
      </w:r>
    </w:p>
    <w:p w:rsidR="002B6E3A" w:rsidRPr="00DF0902" w:rsidRDefault="002B6E3A" w:rsidP="002B6E3A">
      <w:pPr>
        <w:pStyle w:val="03alternativas"/>
      </w:pPr>
      <w:r w:rsidRPr="00DF0902">
        <w:t>(d)</w:t>
      </w:r>
      <w:r>
        <w:t xml:space="preserve"> americana</w:t>
      </w:r>
    </w:p>
    <w:p w:rsidR="002B6E3A" w:rsidRDefault="002B6E3A" w:rsidP="002B6E3A">
      <w:pPr>
        <w:pStyle w:val="03alternativas"/>
      </w:pPr>
      <w:r w:rsidRPr="00DF0902">
        <w:t>(e)</w:t>
      </w:r>
      <w:r>
        <w:t xml:space="preserve"> mesoamericana</w:t>
      </w:r>
    </w:p>
    <w:p w:rsidR="002B6E3A" w:rsidRPr="00DF0902" w:rsidRDefault="002B6E3A" w:rsidP="002B6E3A">
      <w:pPr>
        <w:pStyle w:val="03questoacompanhamento"/>
      </w:pPr>
      <w:r w:rsidRPr="00DF0902">
        <w:t>Questão 2</w:t>
      </w:r>
    </w:p>
    <w:p w:rsidR="002B6E3A" w:rsidRPr="00DF0902" w:rsidRDefault="002B6E3A" w:rsidP="002B6E3A">
      <w:pPr>
        <w:pStyle w:val="03questes"/>
        <w:spacing w:line="300" w:lineRule="atLeast"/>
      </w:pPr>
      <w:r>
        <w:t>O comandante espanhol Francisco Pizarro chegou, em 1532, ao coração do Império Inca, na Cordilheira dos Andes, e obteve um encontro com o imperador Atahualpa. Assinale a alternativa que descreve as consequências desse encontro:</w:t>
      </w:r>
    </w:p>
    <w:p w:rsidR="002B6E3A" w:rsidRPr="00DF0902" w:rsidRDefault="002B6E3A" w:rsidP="002B6E3A">
      <w:pPr>
        <w:pStyle w:val="03alternativas"/>
      </w:pPr>
      <w:r w:rsidRPr="00DF0902">
        <w:t>(a)</w:t>
      </w:r>
      <w:r>
        <w:t xml:space="preserve"> Pizarro e Atahualpa não chegaram a um acordo diplomático e decidiram entrar numa longa e sangrenta guerra pelo controle do território do Império Inca.</w:t>
      </w:r>
    </w:p>
    <w:p w:rsidR="002B6E3A" w:rsidRPr="00DF0902" w:rsidRDefault="002B6E3A" w:rsidP="002B6E3A">
      <w:pPr>
        <w:pStyle w:val="03alternativas"/>
      </w:pPr>
      <w:r w:rsidRPr="00DF0902">
        <w:t>(b)</w:t>
      </w:r>
      <w:r>
        <w:t xml:space="preserve"> Os dois líderes estabeleceram um acordo de paz e convivência pacífica, definindo as fronteiras entre os domínios espanhol e inca durante todo o século XVI.</w:t>
      </w:r>
    </w:p>
    <w:p w:rsidR="002B6E3A" w:rsidRPr="00DF0902" w:rsidRDefault="002B6E3A" w:rsidP="002B6E3A">
      <w:pPr>
        <w:pStyle w:val="03alternativas"/>
      </w:pPr>
      <w:r w:rsidRPr="00DF0902">
        <w:t>(c)</w:t>
      </w:r>
      <w:r>
        <w:t xml:space="preserve"> Atahualpa ofendeu-se com a invasão do exército espanhol, ordenou que todos os soldados seriam imediatamente expulsos do território inca e que Pizarro seria encarcerado para sempre na prisão da cidade de Cajamarca.</w:t>
      </w:r>
    </w:p>
    <w:p w:rsidR="002B6E3A" w:rsidRPr="00DF0902" w:rsidRDefault="002B6E3A" w:rsidP="002B6E3A">
      <w:pPr>
        <w:pStyle w:val="03alternativas"/>
      </w:pPr>
      <w:r w:rsidRPr="00DF0902">
        <w:t>(d)</w:t>
      </w:r>
      <w:r>
        <w:t xml:space="preserve"> Pizarro aprisionou Atahualpa, exigiu um resgate em ouro e, mesmo depois de pago, ordenou a execução do imperador e conquistou o território sob controle do Império Inca. </w:t>
      </w:r>
    </w:p>
    <w:p w:rsidR="002B6E3A" w:rsidRPr="0051369A" w:rsidRDefault="002B6E3A" w:rsidP="002B6E3A">
      <w:pPr>
        <w:pStyle w:val="03alternativas"/>
      </w:pPr>
      <w:r w:rsidRPr="00DF0902">
        <w:lastRenderedPageBreak/>
        <w:t>(e)</w:t>
      </w:r>
      <w:r>
        <w:t xml:space="preserve"> Pizarro convenceu pacificamente Atahualpa a se converter ao cristianismo e a entregar ao rei espanhol a maior quantidade de ouro que pudesse reunir no seu vasto império.</w:t>
      </w:r>
      <w:r>
        <w:br w:type="page"/>
      </w:r>
    </w:p>
    <w:p w:rsidR="002B6E3A" w:rsidRPr="00DF0902" w:rsidRDefault="002B6E3A" w:rsidP="002B6E3A">
      <w:pPr>
        <w:pStyle w:val="03questoacompanhamento"/>
        <w:spacing w:before="0"/>
      </w:pPr>
      <w:r>
        <w:t>Questão 3</w:t>
      </w:r>
    </w:p>
    <w:p w:rsidR="002B6E3A" w:rsidRPr="00DF0902" w:rsidRDefault="002B6E3A" w:rsidP="002B6E3A">
      <w:pPr>
        <w:pStyle w:val="03questes"/>
      </w:pPr>
      <w:r>
        <w:t>A capital do Império Asteca, Tenochtitlán, era uma das maiores cidades do mundo no século XVI, com seus jardins, palácios, templos e mercados. No entanto, ela foi totalmente destruída pelo exército espanhol, sob comando de Hernán Cortéz, nas primeiras décadas do século XVI. Assinale a alternativa que explica as razões da vitória espanhola sobre o Império Asteca:</w:t>
      </w:r>
    </w:p>
    <w:p w:rsidR="002B6E3A" w:rsidRPr="00DF0902" w:rsidRDefault="002B6E3A" w:rsidP="002B6E3A">
      <w:pPr>
        <w:pStyle w:val="03alternativas"/>
      </w:pPr>
      <w:r w:rsidRPr="00DF0902">
        <w:t>(a)</w:t>
      </w:r>
      <w:r>
        <w:t xml:space="preserve"> O exército espanhol era numericamente superior à população asteca.</w:t>
      </w:r>
    </w:p>
    <w:p w:rsidR="002B6E3A" w:rsidRPr="00DF0902" w:rsidRDefault="002B6E3A" w:rsidP="002B6E3A">
      <w:pPr>
        <w:pStyle w:val="03alternativas"/>
      </w:pPr>
      <w:r w:rsidRPr="00DF0902">
        <w:t>(b)</w:t>
      </w:r>
      <w:r>
        <w:t xml:space="preserve"> O exército espanhol possuía cavalos, armas de fogo como canhões e se aproveitou das rivalidades entre os diversos povos que viviam sob o Império Asteca.</w:t>
      </w:r>
    </w:p>
    <w:p w:rsidR="002B6E3A" w:rsidRPr="00DF0902" w:rsidRDefault="002B6E3A" w:rsidP="002B6E3A">
      <w:pPr>
        <w:pStyle w:val="03alternativas"/>
      </w:pPr>
      <w:r w:rsidRPr="00DF0902">
        <w:t>(c)</w:t>
      </w:r>
      <w:r>
        <w:t xml:space="preserve"> O imperador asteca fez um acordo com Cortéz para evitar que a cidade fosse destruída, entregando-lhe toneladas de ouro.</w:t>
      </w:r>
    </w:p>
    <w:p w:rsidR="002B6E3A" w:rsidRPr="00DF0902" w:rsidRDefault="002B6E3A" w:rsidP="002B6E3A">
      <w:pPr>
        <w:pStyle w:val="03alternativas"/>
      </w:pPr>
      <w:r w:rsidRPr="00DF0902">
        <w:t>(d)</w:t>
      </w:r>
      <w:r>
        <w:t xml:space="preserve"> Astecas e espanhóis se enfrentaram duramente nos campos de batalha, e a vitória de Cortéz só foi conquistada depois de décadas de confronto que ficaram conhecidos como guerra asteca.</w:t>
      </w:r>
    </w:p>
    <w:p w:rsidR="002B6E3A" w:rsidRDefault="002B6E3A" w:rsidP="002B6E3A">
      <w:pPr>
        <w:pStyle w:val="03alternativas"/>
      </w:pPr>
      <w:r w:rsidRPr="00DF0902">
        <w:t>(e)</w:t>
      </w:r>
      <w:r>
        <w:t xml:space="preserve"> O exército espanhol contou com a ajuda de missionários e religiosos que converteram pacificamente os astecas à religião cristã, facilitando a conquista.</w:t>
      </w:r>
    </w:p>
    <w:p w:rsidR="002B6E3A" w:rsidRPr="00DF0902" w:rsidRDefault="002B6E3A" w:rsidP="002B6E3A">
      <w:pPr>
        <w:pStyle w:val="03questoacompanhamento"/>
      </w:pPr>
      <w:r w:rsidRPr="00DF0902">
        <w:t>Questão 4</w:t>
      </w:r>
    </w:p>
    <w:p w:rsidR="002B6E3A" w:rsidRPr="00DF0902" w:rsidRDefault="002B6E3A" w:rsidP="002B6E3A">
      <w:pPr>
        <w:pStyle w:val="03questes"/>
      </w:pPr>
      <w:r>
        <w:t>Em 2008, diversas etnias indígenas, entre eles os Ingaricó, Mucuxi e Uapixana, foram a Brasília reivindicar o direito à demarcação do Território Indígena Raposa Serra do Sol, no estado de Roraima. Indique a alternativa que melhor explica os significados históricos dessa manifestação:</w:t>
      </w:r>
    </w:p>
    <w:p w:rsidR="002B6E3A" w:rsidRPr="00DF0902" w:rsidRDefault="002B6E3A" w:rsidP="002B6E3A">
      <w:pPr>
        <w:pStyle w:val="03alternativas"/>
      </w:pPr>
      <w:r w:rsidRPr="00DF0902">
        <w:t>(a)</w:t>
      </w:r>
      <w:r>
        <w:t xml:space="preserve"> Ela se enquadra nas lutas contra a globalização econômica e a desregulamentação do trabalho assalariado nas fábricas dos países desenvolvidos.</w:t>
      </w:r>
    </w:p>
    <w:p w:rsidR="002B6E3A" w:rsidRPr="00DF0902" w:rsidRDefault="002B6E3A" w:rsidP="002B6E3A">
      <w:pPr>
        <w:pStyle w:val="03alternativas"/>
      </w:pPr>
      <w:r w:rsidRPr="00DF0902">
        <w:t>(b)</w:t>
      </w:r>
      <w:r>
        <w:t xml:space="preserve"> Ela se insere na secular resistência contra as diversas formas de extermínio e etnocídio (genocídio cultural) dos povos indígenas, desde os tempos da colonização.</w:t>
      </w:r>
    </w:p>
    <w:p w:rsidR="002B6E3A" w:rsidRPr="00DF0902" w:rsidRDefault="002B6E3A" w:rsidP="002B6E3A">
      <w:pPr>
        <w:pStyle w:val="03alternativas"/>
      </w:pPr>
      <w:r w:rsidRPr="00DF0902">
        <w:t>(c)</w:t>
      </w:r>
      <w:r>
        <w:t xml:space="preserve"> Ela foi um episódio isolado, visto que os povos indígenas sempre tiveram seus direitos assegurados na Constituição de 1988.</w:t>
      </w:r>
    </w:p>
    <w:p w:rsidR="002B6E3A" w:rsidRPr="00DF0902" w:rsidRDefault="002B6E3A" w:rsidP="002B6E3A">
      <w:pPr>
        <w:pStyle w:val="03alternativas"/>
      </w:pPr>
      <w:r w:rsidRPr="00DF0902">
        <w:t>(d)</w:t>
      </w:r>
      <w:r>
        <w:t xml:space="preserve"> Ela foi um equívoco cometido por lideranças indígenas, pois foram mal orientadas por políticos de Roraima.</w:t>
      </w:r>
    </w:p>
    <w:p w:rsidR="002B6E3A" w:rsidRDefault="002B6E3A" w:rsidP="002B6E3A">
      <w:pPr>
        <w:pStyle w:val="03alternativas"/>
      </w:pPr>
      <w:r w:rsidRPr="00DF0902">
        <w:t>(e)</w:t>
      </w:r>
      <w:r>
        <w:t xml:space="preserve"> Ela foi uma provocação contra o agronegócio, que tem trazido, desde os tempos da colonização, desenvolvimento econômico e bem-estar aos povos indígenas.</w:t>
      </w:r>
    </w:p>
    <w:p w:rsidR="002B6E3A" w:rsidRDefault="002B6E3A" w:rsidP="002B6E3A">
      <w:pPr>
        <w:pStyle w:val="03questoacompanhamento"/>
      </w:pPr>
      <w:r>
        <w:br w:type="page"/>
      </w:r>
    </w:p>
    <w:p w:rsidR="002B6E3A" w:rsidRPr="00F150E8" w:rsidRDefault="002B6E3A" w:rsidP="002B6E3A">
      <w:pPr>
        <w:pStyle w:val="03questoacompanhamento"/>
        <w:spacing w:before="0" w:after="200"/>
      </w:pPr>
      <w:r>
        <w:t>Questão 5</w:t>
      </w:r>
    </w:p>
    <w:p w:rsidR="002B6E3A" w:rsidRDefault="002B6E3A" w:rsidP="002B6E3A">
      <w:pPr>
        <w:pStyle w:val="03questes"/>
        <w:spacing w:after="100" w:line="340" w:lineRule="exact"/>
      </w:pPr>
      <w:r>
        <w:t>O trecho abaixo foi escrito por Diogo de Campos Moreno, em 1612. Leia atentamente e responda qual alternativa NÃO expressa a opinião do autor sobre a situação dos indígenas.</w:t>
      </w:r>
    </w:p>
    <w:p w:rsidR="002B6E3A" w:rsidRPr="00B719C9" w:rsidRDefault="002B6E3A" w:rsidP="002B6E3A">
      <w:pPr>
        <w:pStyle w:val="03questes"/>
        <w:spacing w:after="100" w:line="340" w:lineRule="exact"/>
      </w:pPr>
      <w:r w:rsidRPr="00B719C9">
        <w:t>“Os índios da terra, que parecem de maior facilidade,</w:t>
      </w:r>
      <w:r>
        <w:t xml:space="preserve"> </w:t>
      </w:r>
      <w:r w:rsidRPr="00B719C9">
        <w:t>menos custo e maior número, como andam</w:t>
      </w:r>
      <w:r>
        <w:t xml:space="preserve"> </w:t>
      </w:r>
      <w:r w:rsidRPr="00B719C9">
        <w:t>metidos com os religiosos aos quais vivem sujeitos</w:t>
      </w:r>
      <w:r>
        <w:t xml:space="preserve"> [...] de maravilha fazem </w:t>
      </w:r>
      <w:r w:rsidRPr="00B719C9">
        <w:t>serviço, nem dão ajuda</w:t>
      </w:r>
      <w:r>
        <w:t xml:space="preserve"> </w:t>
      </w:r>
      <w:r w:rsidRPr="00B719C9">
        <w:t>aos leigos, que seja de substância [...].” (Diogo de</w:t>
      </w:r>
      <w:r>
        <w:t xml:space="preserve"> </w:t>
      </w:r>
      <w:r w:rsidRPr="00B719C9">
        <w:t>Campos Moreno. Livro que dá razão do Estado</w:t>
      </w:r>
      <w:r>
        <w:t xml:space="preserve"> </w:t>
      </w:r>
      <w:r w:rsidRPr="00B719C9">
        <w:t>do Brasil (1612)</w:t>
      </w:r>
      <w:r>
        <w:t>.</w:t>
      </w:r>
      <w:r w:rsidRPr="00B719C9">
        <w:t xml:space="preserve"> A</w:t>
      </w:r>
      <w:r>
        <w:t>pud</w:t>
      </w:r>
      <w:r w:rsidRPr="00B719C9">
        <w:t xml:space="preserve"> INÁCIO, Inês da C.</w:t>
      </w:r>
      <w:r>
        <w:t>;</w:t>
      </w:r>
      <w:r w:rsidRPr="00B719C9">
        <w:t xml:space="preserve"> DE</w:t>
      </w:r>
      <w:r>
        <w:t xml:space="preserve"> </w:t>
      </w:r>
      <w:r w:rsidRPr="00B719C9">
        <w:t>LUCA, Tânia R.</w:t>
      </w:r>
      <w:r>
        <w:t xml:space="preserve"> </w:t>
      </w:r>
      <w:r w:rsidRPr="00B719C9">
        <w:rPr>
          <w:i/>
        </w:rPr>
        <w:t>Documentos do Brasil Colonial</w:t>
      </w:r>
      <w:r>
        <w:t xml:space="preserve">. </w:t>
      </w:r>
      <w:r w:rsidRPr="00B719C9">
        <w:t>São Paulo: Ática,1993. p.</w:t>
      </w:r>
      <w:r>
        <w:t xml:space="preserve"> </w:t>
      </w:r>
      <w:r w:rsidRPr="00B719C9">
        <w:t>63</w:t>
      </w:r>
      <w:r>
        <w:t>.</w:t>
      </w:r>
      <w:r w:rsidRPr="00B719C9">
        <w:t>)</w:t>
      </w:r>
    </w:p>
    <w:p w:rsidR="002B6E3A" w:rsidRPr="00B719C9" w:rsidRDefault="002B6E3A" w:rsidP="002B6E3A">
      <w:pPr>
        <w:pStyle w:val="03alternativas"/>
        <w:spacing w:after="100"/>
      </w:pPr>
      <w:r w:rsidRPr="00B719C9">
        <w:t xml:space="preserve">(a) </w:t>
      </w:r>
      <w:r>
        <w:t>A</w:t>
      </w:r>
      <w:r w:rsidRPr="00B719C9">
        <w:t xml:space="preserve"> preguiça dos </w:t>
      </w:r>
      <w:r>
        <w:t>indígenas</w:t>
      </w:r>
      <w:r w:rsidRPr="00B719C9">
        <w:t xml:space="preserve"> aculturados na realização dos trabalhos coloniais.</w:t>
      </w:r>
    </w:p>
    <w:p w:rsidR="002B6E3A" w:rsidRPr="0005507E" w:rsidRDefault="002B6E3A" w:rsidP="002B6E3A">
      <w:pPr>
        <w:pStyle w:val="03alternativas"/>
        <w:spacing w:after="100"/>
        <w:rPr>
          <w:rFonts w:eastAsia="SimSun"/>
        </w:rPr>
      </w:pPr>
      <w:r w:rsidRPr="0005507E">
        <w:rPr>
          <w:rFonts w:eastAsia="SimSun"/>
        </w:rPr>
        <w:t xml:space="preserve">(b) </w:t>
      </w:r>
      <w:r w:rsidRPr="0005507E">
        <w:t>O processo de catequização e a submissão dos indígenas aos missionários.</w:t>
      </w:r>
    </w:p>
    <w:p w:rsidR="002B6E3A" w:rsidRPr="00B719C9" w:rsidRDefault="002B6E3A" w:rsidP="002B6E3A">
      <w:pPr>
        <w:pStyle w:val="03alternativas"/>
        <w:spacing w:after="100"/>
      </w:pPr>
      <w:r w:rsidRPr="00B719C9">
        <w:t xml:space="preserve">(c) </w:t>
      </w:r>
      <w:r>
        <w:t>A</w:t>
      </w:r>
      <w:r w:rsidRPr="00B719C9">
        <w:t xml:space="preserve"> utilização da força de trabalho indígena pelo clero e pelos coloni</w:t>
      </w:r>
      <w:r>
        <w:t>zadores</w:t>
      </w:r>
      <w:r w:rsidRPr="00B719C9">
        <w:t>.</w:t>
      </w:r>
    </w:p>
    <w:p w:rsidR="002B6E3A" w:rsidRDefault="002B6E3A" w:rsidP="002B6E3A">
      <w:pPr>
        <w:pStyle w:val="03alternativas"/>
        <w:spacing w:after="100"/>
      </w:pPr>
      <w:r w:rsidRPr="00B719C9">
        <w:t xml:space="preserve">(d) </w:t>
      </w:r>
      <w:r>
        <w:t>A</w:t>
      </w:r>
      <w:r w:rsidRPr="00B719C9">
        <w:t xml:space="preserve"> abundância e o menor ônus do uso do trabalho dos </w:t>
      </w:r>
      <w:r>
        <w:t>indígenas</w:t>
      </w:r>
      <w:r w:rsidRPr="00B719C9">
        <w:t xml:space="preserve"> nas atividades da colônia.</w:t>
      </w:r>
    </w:p>
    <w:p w:rsidR="002B6E3A" w:rsidRPr="00B719C9" w:rsidRDefault="002B6E3A" w:rsidP="002B6E3A">
      <w:pPr>
        <w:pStyle w:val="03alternativas"/>
      </w:pPr>
      <w:r>
        <w:t xml:space="preserve">(e) A facilidade que havia de encontrar indígenas para o trabalho. </w:t>
      </w:r>
    </w:p>
    <w:p w:rsidR="002B6E3A" w:rsidRPr="00DF0902" w:rsidRDefault="002B6E3A" w:rsidP="002B6E3A">
      <w:pPr>
        <w:pStyle w:val="03questoacompanhamento"/>
        <w:spacing w:before="200" w:after="200"/>
      </w:pPr>
      <w:r w:rsidRPr="00DF0902">
        <w:t>Questão 6</w:t>
      </w:r>
    </w:p>
    <w:p w:rsidR="002B6E3A" w:rsidRPr="00DF0902" w:rsidRDefault="002B6E3A" w:rsidP="002B6E3A">
      <w:pPr>
        <w:pStyle w:val="03questes"/>
        <w:spacing w:after="100" w:line="340" w:lineRule="exact"/>
        <w:rPr>
          <w:rFonts w:cs="Times New Roman"/>
        </w:rPr>
      </w:pPr>
      <w:r>
        <w:t>A diversidade étnico-racial da população brasileira foi resultado de inúmeros processos históricos que constituíram a formação da nossa sociedade. Identifique qual alternativa caracteriza de forma adequada esses processos históricos:</w:t>
      </w:r>
    </w:p>
    <w:p w:rsidR="002B6E3A" w:rsidRPr="00DF0902" w:rsidRDefault="002B6E3A" w:rsidP="002B6E3A">
      <w:pPr>
        <w:pStyle w:val="03alternativas"/>
        <w:spacing w:after="100"/>
      </w:pPr>
      <w:r w:rsidRPr="00DF0902">
        <w:t>(a)</w:t>
      </w:r>
      <w:r>
        <w:t xml:space="preserve"> A ocupação originária do território pelos povos indígenas, a colonização portuguesa e a escravidão dos povos africanos.</w:t>
      </w:r>
    </w:p>
    <w:p w:rsidR="002B6E3A" w:rsidRPr="00DF0902" w:rsidRDefault="002B6E3A" w:rsidP="002B6E3A">
      <w:pPr>
        <w:pStyle w:val="03alternativas"/>
        <w:spacing w:after="100"/>
      </w:pPr>
      <w:r w:rsidRPr="00DF0902">
        <w:t>(b)</w:t>
      </w:r>
      <w:r>
        <w:t xml:space="preserve"> As guerras religiosas entre católicos e protestantes, a formação de aldeias no Centro-Sul do país e a agricultura familiar.</w:t>
      </w:r>
    </w:p>
    <w:p w:rsidR="002B6E3A" w:rsidRPr="00DF0902" w:rsidRDefault="002B6E3A" w:rsidP="002B6E3A">
      <w:pPr>
        <w:pStyle w:val="03alternativas"/>
        <w:spacing w:after="100"/>
      </w:pPr>
      <w:r w:rsidRPr="00DF0902">
        <w:t>(c)</w:t>
      </w:r>
      <w:r>
        <w:t xml:space="preserve"> O encontro harmonioso entre as culturas indígenas, europeias e africanas, configurando uma democracia racial única no planeta.</w:t>
      </w:r>
    </w:p>
    <w:p w:rsidR="002B6E3A" w:rsidRPr="00DF0902" w:rsidRDefault="002B6E3A" w:rsidP="002B6E3A">
      <w:pPr>
        <w:pStyle w:val="03alternativas"/>
        <w:spacing w:after="100"/>
      </w:pPr>
      <w:r w:rsidRPr="00DF0902">
        <w:t>(d)</w:t>
      </w:r>
      <w:r>
        <w:t xml:space="preserve"> As trocas culturais entre europeus, africanos e indígenas, a formação de uma sociedade pluriétnica, o fim das desigualdades e dos preconceitos.</w:t>
      </w:r>
    </w:p>
    <w:p w:rsidR="002B6E3A" w:rsidRDefault="002B6E3A" w:rsidP="002B6E3A">
      <w:pPr>
        <w:pStyle w:val="03alternativas"/>
      </w:pPr>
      <w:r w:rsidRPr="00DF0902">
        <w:t>(e)</w:t>
      </w:r>
      <w:r>
        <w:t xml:space="preserve"> A descoberta do Brasil, a criação das capitanias hereditárias e a instituição do governo geral.</w:t>
      </w:r>
    </w:p>
    <w:p w:rsidR="002B6E3A" w:rsidRPr="00F150E8" w:rsidRDefault="002B6E3A" w:rsidP="002B6E3A">
      <w:pPr>
        <w:pStyle w:val="03questoacompanhamento"/>
        <w:spacing w:before="200" w:after="200"/>
      </w:pPr>
      <w:r>
        <w:t>Questão 7</w:t>
      </w:r>
    </w:p>
    <w:p w:rsidR="002B6E3A" w:rsidRDefault="002B6E3A" w:rsidP="002B6E3A">
      <w:pPr>
        <w:pStyle w:val="03questes"/>
        <w:spacing w:after="100" w:line="340" w:lineRule="exact"/>
      </w:pPr>
      <w:r>
        <w:t xml:space="preserve">A conquista e colonização do território americano, sob controle da Coroa espanhola, foi baseada numa forma de trabalho indígena denominada </w:t>
      </w:r>
      <w:r>
        <w:rPr>
          <w:i/>
        </w:rPr>
        <w:t>encomienda</w:t>
      </w:r>
      <w:r>
        <w:t>. Assinale a alternativa que melhor descreve as características dessa forma de trabalho:</w:t>
      </w:r>
    </w:p>
    <w:p w:rsidR="002B6E3A" w:rsidRDefault="002B6E3A" w:rsidP="002B6E3A">
      <w:pPr>
        <w:pStyle w:val="03alternativas"/>
        <w:spacing w:after="100"/>
      </w:pPr>
      <w:r w:rsidRPr="00DF0902">
        <w:t>(a)</w:t>
      </w:r>
      <w:r>
        <w:t xml:space="preserve"> Era um trabalho assalariado feito sob proteção do Estado espanhol, que garantia aos indígenas certos direitos, como férias e aposentadoria.</w:t>
      </w:r>
    </w:p>
    <w:p w:rsidR="002B6E3A" w:rsidRDefault="002B6E3A" w:rsidP="002B6E3A">
      <w:pPr>
        <w:pStyle w:val="03alternativas"/>
        <w:spacing w:after="100"/>
      </w:pPr>
      <w:r w:rsidRPr="00DF0902">
        <w:t>(b)</w:t>
      </w:r>
      <w:r>
        <w:t xml:space="preserve"> Era um trabalho escravo que permitia aos proprietários das terras, comprar e vender os indígenas escravizados.</w:t>
      </w:r>
    </w:p>
    <w:p w:rsidR="002B6E3A" w:rsidRDefault="002B6E3A" w:rsidP="002B6E3A">
      <w:pPr>
        <w:pStyle w:val="03alternativas"/>
        <w:spacing w:after="100"/>
      </w:pPr>
      <w:r w:rsidRPr="00DF0902">
        <w:t>(c)</w:t>
      </w:r>
      <w:r>
        <w:t xml:space="preserve"> Era um trabalho voluntário, garantido graças à conversão dos indígenas ao cristianismo e à perspectiva de serem tratados de forma igual aos colonos espanhóis.</w:t>
      </w:r>
    </w:p>
    <w:p w:rsidR="002B6E3A" w:rsidRDefault="002B6E3A" w:rsidP="002B6E3A">
      <w:pPr>
        <w:pStyle w:val="03alternativas"/>
        <w:spacing w:after="100"/>
      </w:pPr>
      <w:r w:rsidRPr="00DF0902">
        <w:t>(d)</w:t>
      </w:r>
      <w:r>
        <w:t xml:space="preserve"> Era um trabalho assalariado, no qual cada trabalhador deveria negociar diretamente com o proprietário das terras, um acordo trabalhista específico.</w:t>
      </w:r>
    </w:p>
    <w:p w:rsidR="002B6E3A" w:rsidRPr="00F150E8" w:rsidRDefault="002B6E3A" w:rsidP="002B6E3A">
      <w:pPr>
        <w:pStyle w:val="03alternativas"/>
      </w:pPr>
      <w:r w:rsidRPr="00DF0902">
        <w:t>(e)</w:t>
      </w:r>
      <w:r>
        <w:t xml:space="preserve"> Era um trabalho obrigatório, sem pagamento de salário, e realizado sob intenso controle e castigos físicos.</w:t>
      </w:r>
    </w:p>
    <w:p w:rsidR="002B6E3A" w:rsidRPr="00DF0902" w:rsidRDefault="002B6E3A" w:rsidP="002B6E3A">
      <w:pPr>
        <w:pStyle w:val="03questoacompanhamento"/>
        <w:spacing w:before="0"/>
      </w:pPr>
      <w:r w:rsidRPr="00DF0902">
        <w:t>Questão 8</w:t>
      </w:r>
    </w:p>
    <w:p w:rsidR="002B6E3A" w:rsidRDefault="002B6E3A" w:rsidP="002B6E3A">
      <w:pPr>
        <w:pStyle w:val="03questes"/>
      </w:pPr>
      <w:r>
        <w:t>De acordo com a mitologia inca, o deus Viracocha era representado como um deus alto, branco e barbado que teria desaparecido no mar, depois de ter criado a Terra, o Sol, a Lua e ter vivido, na forma humana, como o primeiro inca. De que modo essa representação mitológica colaborou para que os espanhóis fossem recebidos pacificamente pelos incas?</w:t>
      </w:r>
    </w:p>
    <w:p w:rsidR="002B6E3A" w:rsidRPr="0005507E" w:rsidRDefault="002B6E3A" w:rsidP="002B6E3A">
      <w:pPr>
        <w:pStyle w:val="03alternativas"/>
      </w:pPr>
    </w:p>
    <w:p w:rsidR="002B6E3A" w:rsidRPr="0005507E" w:rsidRDefault="002B6E3A" w:rsidP="002B6E3A">
      <w:pPr>
        <w:pStyle w:val="03alternativas"/>
      </w:pPr>
    </w:p>
    <w:p w:rsidR="002B6E3A" w:rsidRPr="0005507E" w:rsidRDefault="002B6E3A" w:rsidP="002B6E3A">
      <w:pPr>
        <w:pStyle w:val="03alternativas"/>
      </w:pPr>
    </w:p>
    <w:p w:rsidR="002B6E3A" w:rsidRPr="0005507E" w:rsidRDefault="002B6E3A" w:rsidP="002B6E3A">
      <w:pPr>
        <w:pStyle w:val="03alternativas"/>
      </w:pPr>
    </w:p>
    <w:p w:rsidR="002B6E3A" w:rsidRPr="0005507E" w:rsidRDefault="002B6E3A" w:rsidP="002B6E3A">
      <w:pPr>
        <w:pStyle w:val="03alternativas"/>
      </w:pPr>
    </w:p>
    <w:p w:rsidR="002B6E3A" w:rsidRPr="00DF0902" w:rsidRDefault="002B6E3A" w:rsidP="002B6E3A">
      <w:pPr>
        <w:pStyle w:val="03questoacompanhamento"/>
      </w:pPr>
      <w:r w:rsidRPr="00DF0902">
        <w:t>Questão 9</w:t>
      </w:r>
    </w:p>
    <w:p w:rsidR="002B6E3A" w:rsidRDefault="002B6E3A" w:rsidP="002B6E3A">
      <w:pPr>
        <w:pStyle w:val="03questes"/>
      </w:pPr>
      <w:r>
        <w:t>Os olmecas formaram a primeira sociedade organizada na América, estabelecida em torno de 1.200 a.C. na região do Golfo do México, e sua cultura espalhou-se pela região, influenciando outros povos. Identifique duas caraterísticas dessa sociedade</w:t>
      </w:r>
      <w:r w:rsidRPr="009601DE">
        <w:t>.</w:t>
      </w:r>
    </w:p>
    <w:p w:rsidR="002B6E3A" w:rsidRDefault="002B6E3A" w:rsidP="002B6E3A">
      <w:pPr>
        <w:pStyle w:val="03alternativas"/>
      </w:pPr>
    </w:p>
    <w:p w:rsidR="002B6E3A" w:rsidRDefault="002B6E3A" w:rsidP="002B6E3A">
      <w:pPr>
        <w:pStyle w:val="03alternativas"/>
      </w:pPr>
    </w:p>
    <w:p w:rsidR="002B6E3A" w:rsidRDefault="002B6E3A" w:rsidP="002B6E3A">
      <w:pPr>
        <w:pStyle w:val="03alternativas"/>
      </w:pPr>
    </w:p>
    <w:p w:rsidR="002B6E3A" w:rsidRDefault="002B6E3A" w:rsidP="002B6E3A">
      <w:pPr>
        <w:pStyle w:val="03alternativas"/>
      </w:pPr>
    </w:p>
    <w:p w:rsidR="002B6E3A" w:rsidRDefault="002B6E3A" w:rsidP="002B6E3A">
      <w:pPr>
        <w:pStyle w:val="03alternativas"/>
      </w:pPr>
    </w:p>
    <w:p w:rsidR="002B6E3A" w:rsidRPr="00DF0902" w:rsidRDefault="002B6E3A" w:rsidP="002B6E3A">
      <w:pPr>
        <w:pStyle w:val="03questoacompanhamento"/>
      </w:pPr>
      <w:r w:rsidRPr="00DF0902">
        <w:t>Questão 10</w:t>
      </w:r>
    </w:p>
    <w:p w:rsidR="002B6E3A" w:rsidRDefault="002B6E3A" w:rsidP="002B6E3A">
      <w:pPr>
        <w:pStyle w:val="03alternativas"/>
      </w:pPr>
      <w:r>
        <w:t xml:space="preserve">Explique quais foram as principais motivações da conquista espanhola sobre o continente americano. </w:t>
      </w:r>
    </w:p>
    <w:p w:rsidR="002B6E3A" w:rsidRDefault="002B6E3A" w:rsidP="002B6E3A">
      <w:pPr>
        <w:pStyle w:val="03alternativas"/>
      </w:pPr>
    </w:p>
    <w:p w:rsidR="002B6E3A" w:rsidRDefault="002B6E3A" w:rsidP="002B6E3A">
      <w:pPr>
        <w:pStyle w:val="03alternativas"/>
      </w:pPr>
      <w:r>
        <w:br w:type="page"/>
      </w:r>
    </w:p>
    <w:p w:rsidR="00D8035F" w:rsidRDefault="00D8035F">
      <w:bookmarkStart w:id="0" w:name="_GoBack"/>
      <w:bookmarkEnd w:id="0"/>
    </w:p>
    <w:sectPr w:rsidR="00D8035F" w:rsidSect="004327D6">
      <w:headerReference w:type="default" r:id="rId7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E3A" w:rsidRDefault="002B6E3A" w:rsidP="002B6E3A">
      <w:r>
        <w:separator/>
      </w:r>
    </w:p>
  </w:endnote>
  <w:endnote w:type="continuationSeparator" w:id="0">
    <w:p w:rsidR="002B6E3A" w:rsidRDefault="002B6E3A" w:rsidP="002B6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E3A" w:rsidRDefault="002B6E3A" w:rsidP="002B6E3A">
      <w:r>
        <w:separator/>
      </w:r>
    </w:p>
  </w:footnote>
  <w:footnote w:type="continuationSeparator" w:id="0">
    <w:p w:rsidR="002B6E3A" w:rsidRDefault="002B6E3A" w:rsidP="002B6E3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E3A" w:rsidRDefault="002B6E3A">
    <w:pPr>
      <w:pStyle w:val="Header"/>
    </w:pPr>
    <w:r>
      <w:rPr>
        <w:noProof/>
        <w:lang w:val="en-US"/>
      </w:rPr>
      <w:drawing>
        <wp:inline distT="0" distB="0" distL="0" distR="0" wp14:anchorId="2ED098F6" wp14:editId="1388E0F9">
          <wp:extent cx="5270500" cy="530225"/>
          <wp:effectExtent l="0" t="0" r="12700" b="0"/>
          <wp:docPr id="3" name="Picture 3" descr="Macintosh HD:Users:ninafernandes:Downloads:HISTORIA MP DIGITAL TEMPLATES WORD 6 a 9 ANOS-4:• barras superiores:PNLD 2020 HISTORIA Barra superior 7 a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ninafernandes:Downloads:HISTORIA MP DIGITAL TEMPLATES WORD 6 a 9 ANOS-4:• barras superiores:PNLD 2020 HISTORIA Barra superior 7 ano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b="-31474"/>
                  <a:stretch/>
                </pic:blipFill>
                <pic:spPr bwMode="auto">
                  <a:xfrm>
                    <a:off x="0" y="0"/>
                    <a:ext cx="5270500" cy="5302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E3A"/>
    <w:rsid w:val="002B6E3A"/>
    <w:rsid w:val="004327D6"/>
    <w:rsid w:val="00D80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30B96D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6E3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6E3A"/>
  </w:style>
  <w:style w:type="paragraph" w:styleId="Footer">
    <w:name w:val="footer"/>
    <w:basedOn w:val="Normal"/>
    <w:link w:val="FooterChar"/>
    <w:uiPriority w:val="99"/>
    <w:unhideWhenUsed/>
    <w:rsid w:val="002B6E3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6E3A"/>
  </w:style>
  <w:style w:type="paragraph" w:styleId="BalloonText">
    <w:name w:val="Balloon Text"/>
    <w:basedOn w:val="Normal"/>
    <w:link w:val="BalloonTextChar"/>
    <w:uiPriority w:val="99"/>
    <w:semiHidden/>
    <w:unhideWhenUsed/>
    <w:rsid w:val="002B6E3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E3A"/>
    <w:rPr>
      <w:rFonts w:ascii="Lucida Grande" w:hAnsi="Lucida Grande"/>
      <w:sz w:val="18"/>
      <w:szCs w:val="18"/>
    </w:rPr>
  </w:style>
  <w:style w:type="paragraph" w:customStyle="1" w:styleId="02TEXTOPRINCIPAL">
    <w:name w:val="02_TEXTO_PRINCIPAL"/>
    <w:basedOn w:val="Normal"/>
    <w:rsid w:val="002B6E3A"/>
    <w:pPr>
      <w:suppressAutoHyphens/>
      <w:autoSpaceDN w:val="0"/>
      <w:spacing w:after="120" w:line="240" w:lineRule="atLeast"/>
      <w:textAlignment w:val="baseline"/>
    </w:pPr>
    <w:rPr>
      <w:rFonts w:ascii="Tahoma" w:eastAsia="Tahoma" w:hAnsi="Tahoma" w:cs="Tahoma"/>
      <w:kern w:val="3"/>
      <w:sz w:val="21"/>
      <w:szCs w:val="21"/>
      <w:lang w:eastAsia="zh-CN" w:bidi="hi-IN"/>
    </w:rPr>
  </w:style>
  <w:style w:type="paragraph" w:customStyle="1" w:styleId="01TITULO1">
    <w:name w:val="01_TITULO_1"/>
    <w:basedOn w:val="02TEXTOPRINCIPAL"/>
    <w:qFormat/>
    <w:rsid w:val="002B6E3A"/>
    <w:pPr>
      <w:spacing w:after="240"/>
    </w:pPr>
    <w:rPr>
      <w:rFonts w:ascii="Cambria" w:eastAsia="Cambria" w:hAnsi="Cambria" w:cs="Cambria"/>
      <w:b/>
      <w:sz w:val="40"/>
    </w:rPr>
  </w:style>
  <w:style w:type="paragraph" w:customStyle="1" w:styleId="05LINHASRESPOSTA">
    <w:name w:val="05_LINHAS RESPOSTA"/>
    <w:basedOn w:val="Normal"/>
    <w:qFormat/>
    <w:rsid w:val="002B6E3A"/>
    <w:pPr>
      <w:shd w:val="clear" w:color="auto" w:fill="FFFFFF"/>
      <w:tabs>
        <w:tab w:val="decimal" w:leader="underscore" w:pos="9354"/>
      </w:tabs>
      <w:suppressAutoHyphens/>
      <w:spacing w:line="567" w:lineRule="exact"/>
      <w:textAlignment w:val="baseline"/>
    </w:pPr>
    <w:rPr>
      <w:rFonts w:ascii="Tahoma" w:eastAsia="Tahoma" w:hAnsi="Tahoma" w:cs="Tahoma"/>
      <w:color w:val="000000"/>
      <w:sz w:val="21"/>
      <w:szCs w:val="21"/>
      <w:lang w:eastAsia="zh-CN" w:bidi="hi-IN"/>
    </w:rPr>
  </w:style>
  <w:style w:type="paragraph" w:customStyle="1" w:styleId="02Disciplina">
    <w:name w:val="02_Disciplina"/>
    <w:rsid w:val="002B6E3A"/>
    <w:pPr>
      <w:tabs>
        <w:tab w:val="left" w:pos="4253"/>
        <w:tab w:val="left" w:pos="6662"/>
      </w:tabs>
      <w:spacing w:before="240" w:after="240"/>
    </w:pPr>
    <w:rPr>
      <w:rFonts w:ascii="Cambria" w:eastAsia="Cambria" w:hAnsi="Cambria" w:cs="Cambria"/>
      <w:b/>
      <w:bCs/>
      <w:kern w:val="3"/>
      <w:sz w:val="32"/>
      <w:szCs w:val="32"/>
      <w:lang w:eastAsia="zh-CN" w:bidi="hi-IN"/>
    </w:rPr>
  </w:style>
  <w:style w:type="paragraph" w:customStyle="1" w:styleId="03alternativas">
    <w:name w:val="03_alternativas"/>
    <w:rsid w:val="002B6E3A"/>
    <w:pPr>
      <w:spacing w:after="120"/>
    </w:pPr>
    <w:rPr>
      <w:rFonts w:ascii="Tahoma" w:eastAsia="Cambria" w:hAnsi="Tahoma" w:cs="Cambria"/>
      <w:bCs/>
      <w:kern w:val="3"/>
      <w:sz w:val="21"/>
      <w:szCs w:val="21"/>
      <w:lang w:eastAsia="zh-CN" w:bidi="hi-IN"/>
    </w:rPr>
  </w:style>
  <w:style w:type="paragraph" w:customStyle="1" w:styleId="03questoacompanhamento">
    <w:name w:val="03_questão_acompanhamento"/>
    <w:rsid w:val="002B6E3A"/>
    <w:pPr>
      <w:spacing w:before="240" w:after="240"/>
    </w:pPr>
    <w:rPr>
      <w:rFonts w:ascii="Cambria" w:eastAsia="Cambria" w:hAnsi="Cambria" w:cs="Cambria"/>
      <w:b/>
      <w:bCs/>
      <w:kern w:val="3"/>
      <w:sz w:val="36"/>
      <w:szCs w:val="28"/>
      <w:lang w:eastAsia="zh-CN" w:bidi="hi-IN"/>
    </w:rPr>
  </w:style>
  <w:style w:type="paragraph" w:customStyle="1" w:styleId="03questes">
    <w:name w:val="03_questões"/>
    <w:basedOn w:val="02TEXTOPRINCIPAL"/>
    <w:rsid w:val="002B6E3A"/>
    <w:pPr>
      <w:spacing w:line="36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6E3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6E3A"/>
  </w:style>
  <w:style w:type="paragraph" w:styleId="Footer">
    <w:name w:val="footer"/>
    <w:basedOn w:val="Normal"/>
    <w:link w:val="FooterChar"/>
    <w:uiPriority w:val="99"/>
    <w:unhideWhenUsed/>
    <w:rsid w:val="002B6E3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6E3A"/>
  </w:style>
  <w:style w:type="paragraph" w:styleId="BalloonText">
    <w:name w:val="Balloon Text"/>
    <w:basedOn w:val="Normal"/>
    <w:link w:val="BalloonTextChar"/>
    <w:uiPriority w:val="99"/>
    <w:semiHidden/>
    <w:unhideWhenUsed/>
    <w:rsid w:val="002B6E3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E3A"/>
    <w:rPr>
      <w:rFonts w:ascii="Lucida Grande" w:hAnsi="Lucida Grande"/>
      <w:sz w:val="18"/>
      <w:szCs w:val="18"/>
    </w:rPr>
  </w:style>
  <w:style w:type="paragraph" w:customStyle="1" w:styleId="02TEXTOPRINCIPAL">
    <w:name w:val="02_TEXTO_PRINCIPAL"/>
    <w:basedOn w:val="Normal"/>
    <w:rsid w:val="002B6E3A"/>
    <w:pPr>
      <w:suppressAutoHyphens/>
      <w:autoSpaceDN w:val="0"/>
      <w:spacing w:after="120" w:line="240" w:lineRule="atLeast"/>
      <w:textAlignment w:val="baseline"/>
    </w:pPr>
    <w:rPr>
      <w:rFonts w:ascii="Tahoma" w:eastAsia="Tahoma" w:hAnsi="Tahoma" w:cs="Tahoma"/>
      <w:kern w:val="3"/>
      <w:sz w:val="21"/>
      <w:szCs w:val="21"/>
      <w:lang w:eastAsia="zh-CN" w:bidi="hi-IN"/>
    </w:rPr>
  </w:style>
  <w:style w:type="paragraph" w:customStyle="1" w:styleId="01TITULO1">
    <w:name w:val="01_TITULO_1"/>
    <w:basedOn w:val="02TEXTOPRINCIPAL"/>
    <w:qFormat/>
    <w:rsid w:val="002B6E3A"/>
    <w:pPr>
      <w:spacing w:after="240"/>
    </w:pPr>
    <w:rPr>
      <w:rFonts w:ascii="Cambria" w:eastAsia="Cambria" w:hAnsi="Cambria" w:cs="Cambria"/>
      <w:b/>
      <w:sz w:val="40"/>
    </w:rPr>
  </w:style>
  <w:style w:type="paragraph" w:customStyle="1" w:styleId="05LINHASRESPOSTA">
    <w:name w:val="05_LINHAS RESPOSTA"/>
    <w:basedOn w:val="Normal"/>
    <w:qFormat/>
    <w:rsid w:val="002B6E3A"/>
    <w:pPr>
      <w:shd w:val="clear" w:color="auto" w:fill="FFFFFF"/>
      <w:tabs>
        <w:tab w:val="decimal" w:leader="underscore" w:pos="9354"/>
      </w:tabs>
      <w:suppressAutoHyphens/>
      <w:spacing w:line="567" w:lineRule="exact"/>
      <w:textAlignment w:val="baseline"/>
    </w:pPr>
    <w:rPr>
      <w:rFonts w:ascii="Tahoma" w:eastAsia="Tahoma" w:hAnsi="Tahoma" w:cs="Tahoma"/>
      <w:color w:val="000000"/>
      <w:sz w:val="21"/>
      <w:szCs w:val="21"/>
      <w:lang w:eastAsia="zh-CN" w:bidi="hi-IN"/>
    </w:rPr>
  </w:style>
  <w:style w:type="paragraph" w:customStyle="1" w:styleId="02Disciplina">
    <w:name w:val="02_Disciplina"/>
    <w:rsid w:val="002B6E3A"/>
    <w:pPr>
      <w:tabs>
        <w:tab w:val="left" w:pos="4253"/>
        <w:tab w:val="left" w:pos="6662"/>
      </w:tabs>
      <w:spacing w:before="240" w:after="240"/>
    </w:pPr>
    <w:rPr>
      <w:rFonts w:ascii="Cambria" w:eastAsia="Cambria" w:hAnsi="Cambria" w:cs="Cambria"/>
      <w:b/>
      <w:bCs/>
      <w:kern w:val="3"/>
      <w:sz w:val="32"/>
      <w:szCs w:val="32"/>
      <w:lang w:eastAsia="zh-CN" w:bidi="hi-IN"/>
    </w:rPr>
  </w:style>
  <w:style w:type="paragraph" w:customStyle="1" w:styleId="03alternativas">
    <w:name w:val="03_alternativas"/>
    <w:rsid w:val="002B6E3A"/>
    <w:pPr>
      <w:spacing w:after="120"/>
    </w:pPr>
    <w:rPr>
      <w:rFonts w:ascii="Tahoma" w:eastAsia="Cambria" w:hAnsi="Tahoma" w:cs="Cambria"/>
      <w:bCs/>
      <w:kern w:val="3"/>
      <w:sz w:val="21"/>
      <w:szCs w:val="21"/>
      <w:lang w:eastAsia="zh-CN" w:bidi="hi-IN"/>
    </w:rPr>
  </w:style>
  <w:style w:type="paragraph" w:customStyle="1" w:styleId="03questoacompanhamento">
    <w:name w:val="03_questão_acompanhamento"/>
    <w:rsid w:val="002B6E3A"/>
    <w:pPr>
      <w:spacing w:before="240" w:after="240"/>
    </w:pPr>
    <w:rPr>
      <w:rFonts w:ascii="Cambria" w:eastAsia="Cambria" w:hAnsi="Cambria" w:cs="Cambria"/>
      <w:b/>
      <w:bCs/>
      <w:kern w:val="3"/>
      <w:sz w:val="36"/>
      <w:szCs w:val="28"/>
      <w:lang w:eastAsia="zh-CN" w:bidi="hi-IN"/>
    </w:rPr>
  </w:style>
  <w:style w:type="paragraph" w:customStyle="1" w:styleId="03questes">
    <w:name w:val="03_questões"/>
    <w:basedOn w:val="02TEXTOPRINCIPAL"/>
    <w:rsid w:val="002B6E3A"/>
    <w:pPr>
      <w:spacing w:line="36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1109</Words>
  <Characters>6326</Characters>
  <Application>Microsoft Macintosh Word</Application>
  <DocSecurity>0</DocSecurity>
  <Lines>52</Lines>
  <Paragraphs>14</Paragraphs>
  <ScaleCrop>false</ScaleCrop>
  <Company/>
  <LinksUpToDate>false</LinksUpToDate>
  <CharactersWithSpaces>7421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Fernandes</dc:creator>
  <cp:keywords/>
  <dc:description/>
  <cp:lastModifiedBy>Nina Fernandes</cp:lastModifiedBy>
  <cp:revision>1</cp:revision>
  <dcterms:created xsi:type="dcterms:W3CDTF">2018-12-12T14:16:00Z</dcterms:created>
  <dcterms:modified xsi:type="dcterms:W3CDTF">2018-12-12T14:17:00Z</dcterms:modified>
</cp:coreProperties>
</file>