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23018A" w14:textId="77777777" w:rsidR="00750472" w:rsidRDefault="0094384C">
      <w:pPr>
        <w:pStyle w:val="01TITULO1"/>
      </w:pPr>
      <w:r>
        <w:t>SEQUÊNCIA DIDÁTICA 2</w:t>
      </w:r>
    </w:p>
    <w:p w14:paraId="46FEE067" w14:textId="77777777" w:rsidR="00750472" w:rsidRDefault="00750472"/>
    <w:p w14:paraId="2EDDC5E5" w14:textId="77777777" w:rsidR="005C1898" w:rsidRDefault="0010088B">
      <w:pPr>
        <w:pStyle w:val="01TITULO2"/>
      </w:pPr>
      <w:r>
        <w:t>Componente curricular</w:t>
      </w:r>
      <w:r w:rsidR="0094384C">
        <w:rPr>
          <w:b w:val="0"/>
        </w:rPr>
        <w:t>:</w:t>
      </w:r>
      <w:r w:rsidR="0094384C">
        <w:t xml:space="preserve"> </w:t>
      </w:r>
      <w:r w:rsidR="0094384C">
        <w:rPr>
          <w:b w:val="0"/>
        </w:rPr>
        <w:t>Ciências da Natureza</w:t>
      </w:r>
    </w:p>
    <w:p w14:paraId="3AF39E05" w14:textId="0CFDBD28" w:rsidR="00750472" w:rsidRDefault="0094384C">
      <w:pPr>
        <w:pStyle w:val="01TITULO2"/>
        <w:rPr>
          <w:b w:val="0"/>
        </w:rPr>
      </w:pPr>
      <w:r>
        <w:t>Ano</w:t>
      </w:r>
      <w:r>
        <w:rPr>
          <w:b w:val="0"/>
        </w:rPr>
        <w:t>: 9º</w:t>
      </w:r>
      <w:r>
        <w:t xml:space="preserve">          Bimestre</w:t>
      </w:r>
      <w:r>
        <w:rPr>
          <w:b w:val="0"/>
        </w:rPr>
        <w:t>: 3º</w:t>
      </w:r>
    </w:p>
    <w:p w14:paraId="2F01EE0C" w14:textId="77777777" w:rsidR="00750472" w:rsidRDefault="00750472"/>
    <w:p w14:paraId="78162017" w14:textId="49E34166" w:rsidR="00750472" w:rsidRPr="00D0699C" w:rsidRDefault="0094384C">
      <w:pPr>
        <w:pStyle w:val="01TITULO2"/>
        <w:rPr>
          <w:b w:val="0"/>
        </w:rPr>
      </w:pPr>
      <w:r>
        <w:t xml:space="preserve">Título: </w:t>
      </w:r>
      <w:r w:rsidRPr="00D0699C">
        <w:rPr>
          <w:b w:val="0"/>
        </w:rPr>
        <w:t xml:space="preserve">As três </w:t>
      </w:r>
      <w:r w:rsidR="007A2A8F">
        <w:rPr>
          <w:b w:val="0"/>
        </w:rPr>
        <w:t>L</w:t>
      </w:r>
      <w:r w:rsidRPr="00D0699C">
        <w:rPr>
          <w:b w:val="0"/>
        </w:rPr>
        <w:t xml:space="preserve">eis de Newton – </w:t>
      </w:r>
      <w:r w:rsidR="007A2A8F">
        <w:rPr>
          <w:b w:val="0"/>
        </w:rPr>
        <w:t>I</w:t>
      </w:r>
      <w:r w:rsidRPr="00D0699C">
        <w:rPr>
          <w:b w:val="0"/>
        </w:rPr>
        <w:t>nércia</w:t>
      </w:r>
      <w:r w:rsidR="005C1898">
        <w:rPr>
          <w:b w:val="0"/>
        </w:rPr>
        <w:t>,</w:t>
      </w:r>
      <w:r w:rsidRPr="00D0699C">
        <w:rPr>
          <w:b w:val="0"/>
        </w:rPr>
        <w:t xml:space="preserve"> </w:t>
      </w:r>
      <w:r w:rsidR="007A2A8F">
        <w:rPr>
          <w:b w:val="0"/>
        </w:rPr>
        <w:t>F</w:t>
      </w:r>
      <w:r w:rsidRPr="00D0699C">
        <w:rPr>
          <w:b w:val="0"/>
        </w:rPr>
        <w:t>orça</w:t>
      </w:r>
      <w:r w:rsidR="005C1898">
        <w:rPr>
          <w:b w:val="0"/>
        </w:rPr>
        <w:t>,</w:t>
      </w:r>
      <w:r w:rsidRPr="00D0699C">
        <w:rPr>
          <w:b w:val="0"/>
        </w:rPr>
        <w:t xml:space="preserve"> </w:t>
      </w:r>
      <w:r w:rsidR="007A2A8F">
        <w:rPr>
          <w:b w:val="0"/>
        </w:rPr>
        <w:t>A</w:t>
      </w:r>
      <w:r w:rsidRPr="00D0699C">
        <w:rPr>
          <w:b w:val="0"/>
        </w:rPr>
        <w:t xml:space="preserve">ção e </w:t>
      </w:r>
      <w:r w:rsidR="007A2A8F">
        <w:rPr>
          <w:b w:val="0"/>
        </w:rPr>
        <w:t>R</w:t>
      </w:r>
      <w:r w:rsidRPr="00D0699C">
        <w:rPr>
          <w:b w:val="0"/>
        </w:rPr>
        <w:t>eação</w:t>
      </w:r>
    </w:p>
    <w:p w14:paraId="03DA1B7A" w14:textId="77777777" w:rsidR="00750472" w:rsidRDefault="00750472"/>
    <w:p w14:paraId="615CDA61" w14:textId="77777777" w:rsidR="00750472" w:rsidRDefault="0094384C">
      <w:pPr>
        <w:pStyle w:val="01TITULO2"/>
      </w:pPr>
      <w:r>
        <w:t>Conteúdos</w:t>
      </w:r>
    </w:p>
    <w:p w14:paraId="4232AAE2" w14:textId="77777777" w:rsidR="00750472" w:rsidRDefault="00750472"/>
    <w:p w14:paraId="2CD26C4E" w14:textId="6C5DD292" w:rsidR="00750472" w:rsidRDefault="007A2A8F">
      <w:pPr>
        <w:pStyle w:val="02TEXTOPRINCIPALBULLET"/>
        <w:numPr>
          <w:ilvl w:val="0"/>
          <w:numId w:val="1"/>
        </w:numPr>
      </w:pPr>
      <w:r>
        <w:t>Princípio</w:t>
      </w:r>
      <w:r w:rsidR="0094384C">
        <w:t xml:space="preserve"> da </w:t>
      </w:r>
      <w:r w:rsidR="00946C90">
        <w:t>I</w:t>
      </w:r>
      <w:r w:rsidR="0094384C">
        <w:t>nércia.</w:t>
      </w:r>
    </w:p>
    <w:p w14:paraId="1F91BBC3" w14:textId="7B7B4BEA" w:rsidR="00750472" w:rsidRDefault="0094384C">
      <w:pPr>
        <w:pStyle w:val="02TEXTOPRINCIPALBULLET"/>
        <w:numPr>
          <w:ilvl w:val="0"/>
          <w:numId w:val="1"/>
        </w:numPr>
      </w:pPr>
      <w:r>
        <w:t xml:space="preserve">Princípio </w:t>
      </w:r>
      <w:r w:rsidR="00946C90">
        <w:t>F</w:t>
      </w:r>
      <w:r>
        <w:t xml:space="preserve">undamental da </w:t>
      </w:r>
      <w:r w:rsidR="007C3160">
        <w:t>D</w:t>
      </w:r>
      <w:r>
        <w:t>inâmica.</w:t>
      </w:r>
    </w:p>
    <w:p w14:paraId="34DCEFFF" w14:textId="4C5DF258" w:rsidR="00750472" w:rsidRDefault="0094384C">
      <w:pPr>
        <w:pStyle w:val="02TEXTOPRINCIPALBULLET"/>
        <w:numPr>
          <w:ilvl w:val="0"/>
          <w:numId w:val="1"/>
        </w:numPr>
      </w:pPr>
      <w:r>
        <w:t xml:space="preserve">Princípio da </w:t>
      </w:r>
      <w:r w:rsidR="00946C90">
        <w:t>A</w:t>
      </w:r>
      <w:r>
        <w:t xml:space="preserve">ção e </w:t>
      </w:r>
      <w:r w:rsidR="00946C90">
        <w:t>R</w:t>
      </w:r>
      <w:r>
        <w:t>eação.</w:t>
      </w:r>
    </w:p>
    <w:p w14:paraId="1AEFE068" w14:textId="77777777" w:rsidR="00750472" w:rsidRDefault="00750472"/>
    <w:p w14:paraId="7F80B64A" w14:textId="77777777" w:rsidR="00750472" w:rsidRDefault="0094384C">
      <w:pPr>
        <w:pStyle w:val="01TITULO2"/>
      </w:pPr>
      <w:r>
        <w:t>Objetivos</w:t>
      </w:r>
    </w:p>
    <w:p w14:paraId="07DE4426" w14:textId="77777777" w:rsidR="00750472" w:rsidRDefault="00750472">
      <w:pPr>
        <w:rPr>
          <w:highlight w:val="yellow"/>
        </w:rPr>
      </w:pPr>
    </w:p>
    <w:p w14:paraId="74E924AB" w14:textId="0570B64C" w:rsidR="00750472" w:rsidRDefault="0094384C">
      <w:pPr>
        <w:pStyle w:val="02TEXTOPRINCIPALBULLET"/>
        <w:numPr>
          <w:ilvl w:val="0"/>
          <w:numId w:val="1"/>
        </w:numPr>
        <w:rPr>
          <w:rFonts w:ascii="Noto Sans Symbols" w:eastAsia="Noto Sans Symbols" w:hAnsi="Noto Sans Symbols" w:cs="Noto Sans Symbols"/>
        </w:rPr>
      </w:pPr>
      <w:r>
        <w:t>Articular os conceitos científicos ao cotidiano do</w:t>
      </w:r>
      <w:r w:rsidR="004A2F58">
        <w:t>s</w:t>
      </w:r>
      <w:r>
        <w:t xml:space="preserve"> aluno</w:t>
      </w:r>
      <w:r w:rsidR="004A2F58">
        <w:t>s</w:t>
      </w:r>
      <w:r>
        <w:t xml:space="preserve"> por meio da experimentação.</w:t>
      </w:r>
    </w:p>
    <w:p w14:paraId="2F309D2C" w14:textId="054BDEF2" w:rsidR="00750472" w:rsidRDefault="0094384C">
      <w:pPr>
        <w:pStyle w:val="02TEXTOPRINCIPALBULLET"/>
        <w:numPr>
          <w:ilvl w:val="0"/>
          <w:numId w:val="1"/>
        </w:numPr>
        <w:rPr>
          <w:rFonts w:ascii="Noto Sans Symbols" w:eastAsia="Noto Sans Symbols" w:hAnsi="Noto Sans Symbols" w:cs="Noto Sans Symbols"/>
        </w:rPr>
      </w:pPr>
      <w:r>
        <w:t xml:space="preserve">Compreender as aplicações das </w:t>
      </w:r>
      <w:r w:rsidR="007A2A8F">
        <w:t>L</w:t>
      </w:r>
      <w:r>
        <w:t>eis de Newton.</w:t>
      </w:r>
    </w:p>
    <w:p w14:paraId="770A6DEF" w14:textId="2A44677A" w:rsidR="00750472" w:rsidRDefault="0094384C">
      <w:pPr>
        <w:pStyle w:val="02TEXTOPRINCIPALBULLET"/>
        <w:numPr>
          <w:ilvl w:val="0"/>
          <w:numId w:val="1"/>
        </w:numPr>
        <w:rPr>
          <w:rFonts w:ascii="Noto Sans Symbols" w:eastAsia="Noto Sans Symbols" w:hAnsi="Noto Sans Symbols" w:cs="Noto Sans Symbols"/>
        </w:rPr>
      </w:pPr>
      <w:r>
        <w:t xml:space="preserve">Demonstrar o </w:t>
      </w:r>
      <w:r w:rsidR="007A2A8F">
        <w:t>P</w:t>
      </w:r>
      <w:r>
        <w:t xml:space="preserve">rincípio da </w:t>
      </w:r>
      <w:r w:rsidR="00AE1CCB">
        <w:t>I</w:t>
      </w:r>
      <w:r>
        <w:t>nércia.</w:t>
      </w:r>
    </w:p>
    <w:p w14:paraId="66285891" w14:textId="77777777" w:rsidR="00750472" w:rsidRDefault="0094384C">
      <w:pPr>
        <w:pStyle w:val="02TEXTOPRINCIPALBULLET"/>
        <w:numPr>
          <w:ilvl w:val="0"/>
          <w:numId w:val="1"/>
        </w:numPr>
        <w:rPr>
          <w:rFonts w:ascii="Noto Sans Symbols" w:eastAsia="Noto Sans Symbols" w:hAnsi="Noto Sans Symbols" w:cs="Noto Sans Symbols"/>
        </w:rPr>
      </w:pPr>
      <w:r>
        <w:t>Estabelecer relação entre força, massa e aceleração.</w:t>
      </w:r>
    </w:p>
    <w:p w14:paraId="34DA9E80" w14:textId="33555A66" w:rsidR="00750472" w:rsidRDefault="0094384C">
      <w:pPr>
        <w:pStyle w:val="02TEXTOPRINCIPALBULLET"/>
        <w:numPr>
          <w:ilvl w:val="0"/>
          <w:numId w:val="1"/>
        </w:numPr>
        <w:rPr>
          <w:rFonts w:ascii="Noto Sans Symbols" w:eastAsia="Noto Sans Symbols" w:hAnsi="Noto Sans Symbols" w:cs="Noto Sans Symbols"/>
        </w:rPr>
      </w:pPr>
      <w:r>
        <w:t xml:space="preserve">Reconhecer o </w:t>
      </w:r>
      <w:r w:rsidR="007A2A8F">
        <w:t>P</w:t>
      </w:r>
      <w:r>
        <w:t xml:space="preserve">rincípio da </w:t>
      </w:r>
      <w:r w:rsidR="00AE1CCB">
        <w:t>A</w:t>
      </w:r>
      <w:r>
        <w:t xml:space="preserve">ção e </w:t>
      </w:r>
      <w:r w:rsidR="00AE1CCB">
        <w:t>R</w:t>
      </w:r>
      <w:r>
        <w:t>eação.</w:t>
      </w:r>
    </w:p>
    <w:p w14:paraId="41FF5696" w14:textId="77777777" w:rsidR="00750472" w:rsidRDefault="0094384C">
      <w:pPr>
        <w:pStyle w:val="02TEXTOPRINCIPALBULLET"/>
        <w:numPr>
          <w:ilvl w:val="0"/>
          <w:numId w:val="1"/>
        </w:numPr>
        <w:rPr>
          <w:rFonts w:ascii="Noto Sans Symbols" w:eastAsia="Noto Sans Symbols" w:hAnsi="Noto Sans Symbols" w:cs="Noto Sans Symbols"/>
        </w:rPr>
      </w:pPr>
      <w:r>
        <w:t>Utilizar diferentes linguagens para expressar ideias sobre o conteúdo.</w:t>
      </w:r>
    </w:p>
    <w:p w14:paraId="7BA99A45" w14:textId="6068C6E7" w:rsidR="00750472" w:rsidRDefault="0094384C">
      <w:pPr>
        <w:pStyle w:val="02TEXTOPRINCIPALBULLET"/>
        <w:numPr>
          <w:ilvl w:val="0"/>
          <w:numId w:val="1"/>
        </w:numPr>
      </w:pPr>
      <w:r>
        <w:t xml:space="preserve">Aplicar as </w:t>
      </w:r>
      <w:r w:rsidR="007A2A8F">
        <w:t>L</w:t>
      </w:r>
      <w:r>
        <w:t>eis de Newton às situações cotidianas.</w:t>
      </w:r>
    </w:p>
    <w:p w14:paraId="34904AD8" w14:textId="77777777" w:rsidR="00750472" w:rsidRDefault="00750472"/>
    <w:p w14:paraId="1E940B06" w14:textId="77777777" w:rsidR="00750472" w:rsidRDefault="0094384C">
      <w:pPr>
        <w:pStyle w:val="01TITULO2"/>
      </w:pPr>
      <w:r>
        <w:t>Objetos de conhecimento e habilidades da BNCC</w:t>
      </w:r>
    </w:p>
    <w:p w14:paraId="3077B4C1" w14:textId="77777777" w:rsidR="00750472" w:rsidRDefault="00750472"/>
    <w:p w14:paraId="7B5E2634" w14:textId="7AD6A65A" w:rsidR="00750472" w:rsidRDefault="0094384C">
      <w:pPr>
        <w:pStyle w:val="02TEXTOPRINCIPAL"/>
      </w:pPr>
      <w:bookmarkStart w:id="0" w:name="_Hlk514940277"/>
      <w:bookmarkEnd w:id="0"/>
      <w:r>
        <w:t xml:space="preserve">Ao trabalhar as três </w:t>
      </w:r>
      <w:r w:rsidR="007A2A8F">
        <w:t>L</w:t>
      </w:r>
      <w:r>
        <w:t>eis de Newton, estimulando a compreensão de suas aplicações no cotidiano, a proposta apoia o desenvolvimento de competências por meio das quais o</w:t>
      </w:r>
      <w:r w:rsidR="00267F81">
        <w:t>s</w:t>
      </w:r>
      <w:r>
        <w:t xml:space="preserve"> aluno</w:t>
      </w:r>
      <w:r w:rsidR="00267F81">
        <w:t>s</w:t>
      </w:r>
      <w:r>
        <w:t xml:space="preserve"> pode</w:t>
      </w:r>
      <w:r w:rsidR="00267F81">
        <w:t>m</w:t>
      </w:r>
      <w:r>
        <w:t xml:space="preserve"> utilizar diferentes linguagens para se expressar e partilhar informações, experiências, ideias e sentimentos em diferentes contextos, assim como analisar, compreender e explicar características, fenômenos e processos relativos ao mundo natural, exercitando a curiosidade para fazer perguntas, buscar respostas e criar soluções com base nos conhecimentos das Ciências da Natureza.</w:t>
      </w:r>
    </w:p>
    <w:p w14:paraId="65EC8DC7" w14:textId="77777777" w:rsidR="00750472" w:rsidRDefault="00750472"/>
    <w:p w14:paraId="3F07F2EB" w14:textId="09D93BDE" w:rsidR="00750472" w:rsidRDefault="0094384C">
      <w:pPr>
        <w:pStyle w:val="01TITULO2"/>
      </w:pPr>
      <w:r>
        <w:t>Número de aulas sugerid</w:t>
      </w:r>
      <w:r w:rsidR="00D239DB">
        <w:t>as</w:t>
      </w:r>
    </w:p>
    <w:p w14:paraId="2EFF033B" w14:textId="77777777" w:rsidR="00750472" w:rsidRDefault="00750472"/>
    <w:p w14:paraId="082BAA74" w14:textId="77777777" w:rsidR="00750472" w:rsidRDefault="0094384C">
      <w:pPr>
        <w:pStyle w:val="02TEXTOPRINCIPALBULLET"/>
        <w:numPr>
          <w:ilvl w:val="0"/>
          <w:numId w:val="1"/>
        </w:numPr>
      </w:pPr>
      <w:r>
        <w:t>3 aulas (de 40 a 50 minutos cada).</w:t>
      </w:r>
    </w:p>
    <w:p w14:paraId="0E36EA94" w14:textId="77777777" w:rsidR="00750472" w:rsidRDefault="0094384C">
      <w:pPr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6BD1D959" w14:textId="77777777" w:rsidR="00750472" w:rsidRDefault="0094384C">
      <w:pPr>
        <w:pStyle w:val="01TITULO1"/>
      </w:pPr>
      <w:r>
        <w:lastRenderedPageBreak/>
        <w:t>AULA 1</w:t>
      </w:r>
    </w:p>
    <w:p w14:paraId="6C8C2444" w14:textId="77777777" w:rsidR="00750472" w:rsidRDefault="00750472">
      <w:pPr>
        <w:pStyle w:val="02TEXTOPRINCIPAL"/>
      </w:pPr>
    </w:p>
    <w:p w14:paraId="57582522" w14:textId="77777777" w:rsidR="00750472" w:rsidRDefault="0094384C">
      <w:pPr>
        <w:pStyle w:val="01TITULO2"/>
      </w:pPr>
      <w:r>
        <w:t>Objetivo específico</w:t>
      </w:r>
    </w:p>
    <w:p w14:paraId="6B9580DC" w14:textId="77777777" w:rsidR="00750472" w:rsidRDefault="00750472"/>
    <w:p w14:paraId="617D6D42" w14:textId="77777777" w:rsidR="00750472" w:rsidRDefault="0094384C">
      <w:pPr>
        <w:pStyle w:val="02TEXTOPRINCIPALBULLET"/>
        <w:numPr>
          <w:ilvl w:val="0"/>
          <w:numId w:val="1"/>
        </w:numPr>
      </w:pPr>
      <w:r>
        <w:t>Compreender os princípios das Leis de Newton.</w:t>
      </w:r>
    </w:p>
    <w:p w14:paraId="23D56833" w14:textId="77777777" w:rsidR="00750472" w:rsidRDefault="00750472">
      <w:pPr>
        <w:pStyle w:val="02TEXTOPRINCIPAL"/>
      </w:pPr>
    </w:p>
    <w:p w14:paraId="4D0B4398" w14:textId="77777777" w:rsidR="00750472" w:rsidRDefault="0094384C">
      <w:pPr>
        <w:pStyle w:val="01TITULO2"/>
      </w:pPr>
      <w:r>
        <w:t>Recursos didáticos</w:t>
      </w:r>
    </w:p>
    <w:p w14:paraId="442CFA9B" w14:textId="77777777" w:rsidR="00750472" w:rsidRDefault="00750472">
      <w:pPr>
        <w:pStyle w:val="02TEXTOPRINCIPAL"/>
      </w:pPr>
    </w:p>
    <w:p w14:paraId="0C96E4BA" w14:textId="13C6BEC1" w:rsidR="00750472" w:rsidRDefault="0094384C">
      <w:pPr>
        <w:pStyle w:val="02TEXTOPRINCIPAL"/>
      </w:pPr>
      <w:r>
        <w:t>Livro do Estudante (capítulo 8); material para produção de um caderno de tirinhas: cola, tesoura, um caderno grande (ou folhas de papel avulsas e grampeador) etc.</w:t>
      </w:r>
    </w:p>
    <w:p w14:paraId="13D173F0" w14:textId="77777777" w:rsidR="00750472" w:rsidRDefault="00750472">
      <w:pPr>
        <w:pStyle w:val="02TEXTOPRINCIPAL"/>
      </w:pPr>
    </w:p>
    <w:p w14:paraId="655972C9" w14:textId="77777777" w:rsidR="00750472" w:rsidRDefault="0094384C">
      <w:pPr>
        <w:pStyle w:val="01TITULO2"/>
      </w:pPr>
      <w:r>
        <w:t>Encaminhamento</w:t>
      </w:r>
    </w:p>
    <w:p w14:paraId="3395767E" w14:textId="77777777" w:rsidR="00750472" w:rsidRDefault="00750472">
      <w:pPr>
        <w:pStyle w:val="02TEXTOPRINCIPAL"/>
      </w:pPr>
    </w:p>
    <w:p w14:paraId="07EF81B7" w14:textId="3CA15D26" w:rsidR="00750472" w:rsidRDefault="0094384C">
      <w:pPr>
        <w:pStyle w:val="02TEXTOPRINCIPAL"/>
      </w:pPr>
      <w:r>
        <w:t xml:space="preserve">Inicie a aula organizando a turma em três grupos para a leitura das seções sobre as </w:t>
      </w:r>
      <w:r w:rsidR="00AE1CCB">
        <w:t>L</w:t>
      </w:r>
      <w:r>
        <w:t>eis de Newton do capítulo 8 do Livro do Estudante. Indique a leitura de cada grupo:</w:t>
      </w:r>
    </w:p>
    <w:p w14:paraId="0A4FF6F7" w14:textId="1D658386" w:rsidR="00750472" w:rsidRDefault="0094384C">
      <w:pPr>
        <w:pStyle w:val="02TEXTOPRINCIPAL"/>
      </w:pPr>
      <w:r>
        <w:t xml:space="preserve">Grupo 1: tópico </w:t>
      </w:r>
      <w:r w:rsidR="004F021C">
        <w:rPr>
          <w:i/>
        </w:rPr>
        <w:t>P</w:t>
      </w:r>
      <w:r>
        <w:rPr>
          <w:i/>
        </w:rPr>
        <w:t xml:space="preserve">rimeira </w:t>
      </w:r>
      <w:r w:rsidR="004F021C">
        <w:rPr>
          <w:i/>
        </w:rPr>
        <w:t>L</w:t>
      </w:r>
      <w:r>
        <w:rPr>
          <w:i/>
        </w:rPr>
        <w:t>ei de Newton</w:t>
      </w:r>
      <w:r>
        <w:t>;</w:t>
      </w:r>
    </w:p>
    <w:p w14:paraId="38C21F06" w14:textId="5C3A8337" w:rsidR="00750472" w:rsidRDefault="0094384C">
      <w:pPr>
        <w:pStyle w:val="02TEXTOPRINCIPAL"/>
        <w:rPr>
          <w:i/>
        </w:rPr>
      </w:pPr>
      <w:r>
        <w:t xml:space="preserve">Grupo 2: tópico </w:t>
      </w:r>
      <w:r w:rsidR="004F021C">
        <w:rPr>
          <w:i/>
        </w:rPr>
        <w:t>S</w:t>
      </w:r>
      <w:r>
        <w:rPr>
          <w:i/>
        </w:rPr>
        <w:t xml:space="preserve">egunda </w:t>
      </w:r>
      <w:r w:rsidR="004F021C">
        <w:rPr>
          <w:i/>
        </w:rPr>
        <w:t>L</w:t>
      </w:r>
      <w:r>
        <w:rPr>
          <w:i/>
        </w:rPr>
        <w:t>ei de Newton</w:t>
      </w:r>
      <w:r>
        <w:t>;</w:t>
      </w:r>
    </w:p>
    <w:p w14:paraId="0A2CF2FD" w14:textId="04AAF502" w:rsidR="00750472" w:rsidRDefault="0094384C">
      <w:pPr>
        <w:pStyle w:val="02TEXTOPRINCIPAL"/>
        <w:rPr>
          <w:i/>
        </w:rPr>
      </w:pPr>
      <w:r>
        <w:t xml:space="preserve">Grupo 3: tópico </w:t>
      </w:r>
      <w:r w:rsidR="004F021C">
        <w:rPr>
          <w:i/>
        </w:rPr>
        <w:t>T</w:t>
      </w:r>
      <w:r>
        <w:rPr>
          <w:i/>
        </w:rPr>
        <w:t xml:space="preserve">erceira </w:t>
      </w:r>
      <w:r w:rsidR="004F021C">
        <w:rPr>
          <w:i/>
        </w:rPr>
        <w:t>L</w:t>
      </w:r>
      <w:r>
        <w:rPr>
          <w:i/>
        </w:rPr>
        <w:t>ei de Newton</w:t>
      </w:r>
      <w:r>
        <w:t>.</w:t>
      </w:r>
    </w:p>
    <w:p w14:paraId="79728429" w14:textId="77777777" w:rsidR="00750472" w:rsidRDefault="00750472">
      <w:pPr>
        <w:pStyle w:val="02TEXTOPRINCIPAL"/>
        <w:rPr>
          <w:i/>
        </w:rPr>
      </w:pPr>
    </w:p>
    <w:p w14:paraId="39451833" w14:textId="6E37551B" w:rsidR="00750472" w:rsidRDefault="0094384C">
      <w:pPr>
        <w:pStyle w:val="02TEXTOPRINCIPAL"/>
      </w:pPr>
      <w:r>
        <w:t xml:space="preserve">Todos os alunos deverão ler a seção correspondente ao seu grupo e discutir </w:t>
      </w:r>
      <w:r w:rsidR="009B55A6">
        <w:t>o assunto</w:t>
      </w:r>
      <w:r>
        <w:t xml:space="preserve"> com os colegas para esclarecer eventuais dúvidas. </w:t>
      </w:r>
    </w:p>
    <w:p w14:paraId="2ABE2762" w14:textId="6E29FA40" w:rsidR="00750472" w:rsidRDefault="0094384C">
      <w:pPr>
        <w:pStyle w:val="02TEXTOPRINCIPAL"/>
      </w:pPr>
      <w:r>
        <w:t xml:space="preserve">Na sequência, peça </w:t>
      </w:r>
      <w:r w:rsidR="009B55A6">
        <w:t>a</w:t>
      </w:r>
      <w:r>
        <w:t xml:space="preserve">os alunos </w:t>
      </w:r>
      <w:r w:rsidR="009B55A6">
        <w:t xml:space="preserve">que </w:t>
      </w:r>
      <w:r>
        <w:t>se reorganizem, dessa vez em trios</w:t>
      </w:r>
      <w:r w:rsidR="00BE4F2C">
        <w:t>,</w:t>
      </w:r>
      <w:r>
        <w:t xml:space="preserve"> que devem reunir um aluno proveniente de cada um dos grupos anteriores (um aluno do grupo 1, um </w:t>
      </w:r>
      <w:r w:rsidR="00BE4F2C">
        <w:t xml:space="preserve">do </w:t>
      </w:r>
      <w:r>
        <w:t xml:space="preserve">grupo 2 e um do grupo 3). Solicite então que os integrantes dos novos grupos compartilhem o que leram e aprenderam sobre a </w:t>
      </w:r>
      <w:r w:rsidR="009B55A6">
        <w:t>L</w:t>
      </w:r>
      <w:r>
        <w:t xml:space="preserve">ei de Newton estudada no grupo de origem. Em seguida, peça </w:t>
      </w:r>
      <w:r w:rsidR="009B55A6">
        <w:t xml:space="preserve">a eles </w:t>
      </w:r>
      <w:r>
        <w:t xml:space="preserve">que respondam individualmente às perguntas 1 a 6 da </w:t>
      </w:r>
      <w:proofErr w:type="gramStart"/>
      <w:r>
        <w:t xml:space="preserve">seção </w:t>
      </w:r>
      <w:r>
        <w:rPr>
          <w:i/>
        </w:rPr>
        <w:t>Use</w:t>
      </w:r>
      <w:proofErr w:type="gramEnd"/>
      <w:r>
        <w:rPr>
          <w:i/>
        </w:rPr>
        <w:t xml:space="preserve"> o que aprendeu</w:t>
      </w:r>
      <w:r>
        <w:t xml:space="preserve"> do capítulo 8 do Livro do Estudante e entreguem as respostas por escrito. </w:t>
      </w:r>
    </w:p>
    <w:p w14:paraId="5BF99FAF" w14:textId="33830618" w:rsidR="00750472" w:rsidRDefault="0094384C">
      <w:pPr>
        <w:pStyle w:val="02TEXTOPRINCIPAL"/>
      </w:pPr>
      <w:r>
        <w:t xml:space="preserve">Após essa etapa, organize uma roda de conversa com toda a turma. Pergunte o que aprenderam durante a atividade e se algo os surpreendeu. Espera-se que os alunos tenham compreendido as diferentes </w:t>
      </w:r>
      <w:r w:rsidR="009B55A6">
        <w:t>L</w:t>
      </w:r>
      <w:r>
        <w:t xml:space="preserve">eis de Newton e consigam explicar, a partir delas, as situações do cotidiano propostas nas questões do Livro do Estudante. Esclareça as dúvidas que possam surgir durante a discussão e, se necessário, sistematize os conhecimentos </w:t>
      </w:r>
      <w:r w:rsidR="009B55A6">
        <w:t>no quadro de giz</w:t>
      </w:r>
      <w:r>
        <w:t xml:space="preserve">. </w:t>
      </w:r>
    </w:p>
    <w:p w14:paraId="126FE88D" w14:textId="77777777" w:rsidR="00750472" w:rsidRDefault="0094384C">
      <w:pPr>
        <w:pStyle w:val="02TEXTOPRINCIPAL"/>
      </w:pPr>
      <w:r>
        <w:t xml:space="preserve">Para </w:t>
      </w:r>
      <w:r w:rsidRPr="009B55A6">
        <w:rPr>
          <w:i/>
        </w:rPr>
        <w:t>acompanhar a aprendizagem</w:t>
      </w:r>
      <w:r>
        <w:t xml:space="preserve"> dos alunos, verifique a participação e a colaboração de cada um deles na realização das atividades e nas discussões, observando se respeitaram e escutaram os colegas. Observe se conseguiram responder corretamente às atividades do Livro do Estudante.</w:t>
      </w:r>
    </w:p>
    <w:p w14:paraId="6A3912E1" w14:textId="5BA674FD" w:rsidR="00750472" w:rsidRDefault="0094384C">
      <w:pPr>
        <w:pStyle w:val="02TEXTOPRINCIPAL"/>
      </w:pPr>
      <w:r>
        <w:t xml:space="preserve">Como </w:t>
      </w:r>
      <w:r w:rsidRPr="009B55A6">
        <w:rPr>
          <w:i/>
        </w:rPr>
        <w:t>atividade complementar</w:t>
      </w:r>
      <w:r>
        <w:t xml:space="preserve">, proponha aos alunos que criem uma tirinha sobre uma das </w:t>
      </w:r>
      <w:r w:rsidR="007A2A8F">
        <w:t>L</w:t>
      </w:r>
      <w:r>
        <w:t>eis de Newton individualmente e depois as reúnam em um único caderno de tirinhas, que se tornará uma referência da turma como material de estudo complementar.</w:t>
      </w:r>
    </w:p>
    <w:p w14:paraId="2A9641A4" w14:textId="77777777" w:rsidR="00750472" w:rsidRDefault="0094384C">
      <w:pPr>
        <w:rPr>
          <w:rFonts w:eastAsia="Tahoma"/>
        </w:rPr>
      </w:pPr>
      <w:r>
        <w:br w:type="page"/>
      </w:r>
    </w:p>
    <w:p w14:paraId="61610CBD" w14:textId="77777777" w:rsidR="00750472" w:rsidRDefault="0094384C">
      <w:pPr>
        <w:pStyle w:val="01TITULO1"/>
      </w:pPr>
      <w:r>
        <w:lastRenderedPageBreak/>
        <w:t>AULA 2</w:t>
      </w:r>
    </w:p>
    <w:p w14:paraId="63329888" w14:textId="77777777" w:rsidR="00750472" w:rsidRDefault="00750472">
      <w:pPr>
        <w:pStyle w:val="02TEXTOPRINCIPAL"/>
      </w:pPr>
    </w:p>
    <w:p w14:paraId="27128C7F" w14:textId="77777777" w:rsidR="00750472" w:rsidRDefault="0094384C">
      <w:pPr>
        <w:pStyle w:val="01TITULO2"/>
      </w:pPr>
      <w:r>
        <w:t>Objetivos específicos</w:t>
      </w:r>
    </w:p>
    <w:p w14:paraId="0DA4BDFB" w14:textId="77777777" w:rsidR="00750472" w:rsidRDefault="00750472"/>
    <w:p w14:paraId="0418F17F" w14:textId="4F833F43" w:rsidR="00750472" w:rsidRDefault="0094384C">
      <w:pPr>
        <w:pStyle w:val="02TEXTOPRINCIPALBULLET"/>
        <w:numPr>
          <w:ilvl w:val="0"/>
          <w:numId w:val="1"/>
        </w:numPr>
        <w:rPr>
          <w:rFonts w:ascii="Noto Sans Symbols" w:eastAsia="Noto Sans Symbols" w:hAnsi="Noto Sans Symbols" w:cs="Noto Sans Symbols"/>
        </w:rPr>
      </w:pPr>
      <w:r>
        <w:t>Articular os conceitos científicos ao cotidiano do</w:t>
      </w:r>
      <w:r w:rsidR="00CF37F4">
        <w:t>s</w:t>
      </w:r>
      <w:r>
        <w:t xml:space="preserve"> aluno</w:t>
      </w:r>
      <w:r w:rsidR="00CF37F4">
        <w:t>s</w:t>
      </w:r>
      <w:r>
        <w:t xml:space="preserve"> por meio da experimentação.</w:t>
      </w:r>
    </w:p>
    <w:p w14:paraId="4BF5482A" w14:textId="6A717B65" w:rsidR="00750472" w:rsidRDefault="0094384C">
      <w:pPr>
        <w:pStyle w:val="02TEXTOPRINCIPALBULLET"/>
        <w:numPr>
          <w:ilvl w:val="0"/>
          <w:numId w:val="1"/>
        </w:numPr>
        <w:rPr>
          <w:rFonts w:ascii="Noto Sans Symbols" w:eastAsia="Noto Sans Symbols" w:hAnsi="Noto Sans Symbols" w:cs="Noto Sans Symbols"/>
        </w:rPr>
      </w:pPr>
      <w:bookmarkStart w:id="1" w:name="_dn5lcnjesof2"/>
      <w:bookmarkEnd w:id="1"/>
      <w:r>
        <w:t xml:space="preserve">Compreender as aplicações das </w:t>
      </w:r>
      <w:r w:rsidR="00AF308E">
        <w:t>L</w:t>
      </w:r>
      <w:r>
        <w:t>eis de Newton.</w:t>
      </w:r>
    </w:p>
    <w:p w14:paraId="1BDE417C" w14:textId="515C00B9" w:rsidR="00750472" w:rsidRDefault="0094384C">
      <w:pPr>
        <w:pStyle w:val="02TEXTOPRINCIPALBULLET"/>
        <w:numPr>
          <w:ilvl w:val="0"/>
          <w:numId w:val="1"/>
        </w:numPr>
        <w:rPr>
          <w:rFonts w:ascii="Noto Sans Symbols" w:eastAsia="Noto Sans Symbols" w:hAnsi="Noto Sans Symbols" w:cs="Noto Sans Symbols"/>
        </w:rPr>
      </w:pPr>
      <w:r>
        <w:t xml:space="preserve">Demonstrar o </w:t>
      </w:r>
      <w:r w:rsidR="00686AD4">
        <w:t>P</w:t>
      </w:r>
      <w:r>
        <w:t xml:space="preserve">rincípio da </w:t>
      </w:r>
      <w:r w:rsidR="00686AD4">
        <w:t>I</w:t>
      </w:r>
      <w:r>
        <w:t>nércia.</w:t>
      </w:r>
    </w:p>
    <w:p w14:paraId="3882FDCD" w14:textId="77777777" w:rsidR="00750472" w:rsidRDefault="0094384C">
      <w:pPr>
        <w:pStyle w:val="02TEXTOPRINCIPALBULLET"/>
        <w:numPr>
          <w:ilvl w:val="0"/>
          <w:numId w:val="1"/>
        </w:numPr>
        <w:rPr>
          <w:rFonts w:ascii="Noto Sans Symbols" w:eastAsia="Noto Sans Symbols" w:hAnsi="Noto Sans Symbols" w:cs="Noto Sans Symbols"/>
        </w:rPr>
      </w:pPr>
      <w:bookmarkStart w:id="2" w:name="_5zh4m1pz6ns8"/>
      <w:bookmarkEnd w:id="2"/>
      <w:r>
        <w:t>Estabelecer relação entre força, massa e aceleração.</w:t>
      </w:r>
    </w:p>
    <w:p w14:paraId="144F6D74" w14:textId="45B7476F" w:rsidR="00750472" w:rsidRDefault="0094384C">
      <w:pPr>
        <w:pStyle w:val="02TEXTOPRINCIPALBULLET"/>
        <w:numPr>
          <w:ilvl w:val="0"/>
          <w:numId w:val="1"/>
        </w:numPr>
      </w:pPr>
      <w:r>
        <w:t xml:space="preserve">Reconhecer o </w:t>
      </w:r>
      <w:r w:rsidR="00686AD4">
        <w:t>P</w:t>
      </w:r>
      <w:r>
        <w:t xml:space="preserve">rincípio da </w:t>
      </w:r>
      <w:r w:rsidR="00686AD4">
        <w:t>A</w:t>
      </w:r>
      <w:r>
        <w:t xml:space="preserve">ção e </w:t>
      </w:r>
      <w:r w:rsidR="00686AD4">
        <w:t>R</w:t>
      </w:r>
      <w:r>
        <w:t>eação.</w:t>
      </w:r>
    </w:p>
    <w:p w14:paraId="4626B5A9" w14:textId="77777777" w:rsidR="00750472" w:rsidRDefault="00750472">
      <w:pPr>
        <w:pStyle w:val="02TEXTOPRINCIPAL"/>
      </w:pPr>
    </w:p>
    <w:p w14:paraId="5613E8EA" w14:textId="77777777" w:rsidR="00750472" w:rsidRDefault="0094384C">
      <w:pPr>
        <w:pStyle w:val="01TITULO2"/>
      </w:pPr>
      <w:r>
        <w:t>Recursos didáticos</w:t>
      </w:r>
    </w:p>
    <w:p w14:paraId="54DB2EA6" w14:textId="77777777" w:rsidR="00750472" w:rsidRDefault="00750472">
      <w:pPr>
        <w:pStyle w:val="02TEXTOPRINCIPAL"/>
      </w:pPr>
    </w:p>
    <w:p w14:paraId="779987BE" w14:textId="77777777" w:rsidR="00750472" w:rsidRDefault="0094384C">
      <w:pPr>
        <w:pStyle w:val="02TEXTOPRINCIPAL"/>
      </w:pPr>
      <w:r>
        <w:t xml:space="preserve">Livro do Estudante (capítulo 8); </w:t>
      </w:r>
      <w:r>
        <w:rPr>
          <w:i/>
        </w:rPr>
        <w:t>kits</w:t>
      </w:r>
      <w:r>
        <w:t xml:space="preserve"> com material para realização dos experimentos (um por grupo): copo, moeda, pedaço de cartolina maior do que a boca do copo, barbante (pedaços de cerca de 3 m), balão de borracha, canudinho para refresco, fita adesiva, 3 tijolos.</w:t>
      </w:r>
    </w:p>
    <w:p w14:paraId="57F98460" w14:textId="77777777" w:rsidR="00750472" w:rsidRDefault="00750472">
      <w:pPr>
        <w:pStyle w:val="02TEXTOPRINCIPAL"/>
      </w:pPr>
    </w:p>
    <w:p w14:paraId="1A583690" w14:textId="77777777" w:rsidR="00750472" w:rsidRDefault="0094384C">
      <w:pPr>
        <w:pStyle w:val="01TITULO2"/>
      </w:pPr>
      <w:r>
        <w:t>Encaminhamento</w:t>
      </w:r>
    </w:p>
    <w:p w14:paraId="4531E411" w14:textId="77777777" w:rsidR="00750472" w:rsidRDefault="00750472">
      <w:pPr>
        <w:pStyle w:val="02TEXTOPRINCIPAL"/>
      </w:pPr>
    </w:p>
    <w:p w14:paraId="26072B08" w14:textId="4C4218D9" w:rsidR="00750472" w:rsidRDefault="0094384C">
      <w:pPr>
        <w:pStyle w:val="02TEXTOPRINCIPAL"/>
      </w:pPr>
      <w:r>
        <w:t xml:space="preserve">Inicie a aula organizando os alunos em grupos de cinco integrantes. Distribua os </w:t>
      </w:r>
      <w:r>
        <w:rPr>
          <w:i/>
        </w:rPr>
        <w:t>kits</w:t>
      </w:r>
      <w:r>
        <w:t xml:space="preserve"> de material e, em seguida, explique que cada grupo deverá executar três experimentos sobre as </w:t>
      </w:r>
      <w:r w:rsidR="00AA517E">
        <w:t>L</w:t>
      </w:r>
      <w:r>
        <w:t>eis de Newton. Dois deles estão indicados na</w:t>
      </w:r>
      <w:r w:rsidR="00DA07B2">
        <w:t>s</w:t>
      </w:r>
      <w:r>
        <w:t xml:space="preserve"> seç</w:t>
      </w:r>
      <w:r w:rsidR="00DA07B2">
        <w:t>ões</w:t>
      </w:r>
      <w:r>
        <w:t xml:space="preserve"> </w:t>
      </w:r>
      <w:r>
        <w:rPr>
          <w:i/>
        </w:rPr>
        <w:t>Motivação</w:t>
      </w:r>
      <w:r>
        <w:t xml:space="preserve"> do capítulo 8 do Livro do Estudante e têm por objetivo</w:t>
      </w:r>
      <w:r w:rsidR="00DA07B2">
        <w:t>s</w:t>
      </w:r>
      <w:r>
        <w:t xml:space="preserve">: </w:t>
      </w:r>
    </w:p>
    <w:p w14:paraId="7C0A96FD" w14:textId="791B1F20" w:rsidR="00750472" w:rsidRDefault="0094384C">
      <w:pPr>
        <w:pStyle w:val="02TEXTOPRINCIPALBULLET"/>
        <w:numPr>
          <w:ilvl w:val="0"/>
          <w:numId w:val="2"/>
        </w:numPr>
      </w:pPr>
      <w:r>
        <w:t xml:space="preserve">investigar um fato relacionado ao </w:t>
      </w:r>
      <w:r w:rsidR="00DA07B2">
        <w:t>P</w:t>
      </w:r>
      <w:r>
        <w:t xml:space="preserve">rincípio da </w:t>
      </w:r>
      <w:r w:rsidR="00DA07B2">
        <w:t>I</w:t>
      </w:r>
      <w:r>
        <w:t>nércia (</w:t>
      </w:r>
      <w:r w:rsidR="00DA07B2">
        <w:t>P</w:t>
      </w:r>
      <w:r>
        <w:t>rimeira Lei de Newton);</w:t>
      </w:r>
    </w:p>
    <w:p w14:paraId="3D4F53E2" w14:textId="1CE905BD" w:rsidR="00750472" w:rsidRDefault="0094384C">
      <w:pPr>
        <w:pStyle w:val="02TEXTOPRINCIPALBULLET"/>
        <w:numPr>
          <w:ilvl w:val="0"/>
          <w:numId w:val="2"/>
        </w:numPr>
      </w:pPr>
      <w:r>
        <w:t xml:space="preserve">investigar a atuação do </w:t>
      </w:r>
      <w:r w:rsidR="00DA07B2">
        <w:t>P</w:t>
      </w:r>
      <w:r>
        <w:t xml:space="preserve">rincípio da </w:t>
      </w:r>
      <w:r w:rsidR="00DA07B2">
        <w:t>A</w:t>
      </w:r>
      <w:r>
        <w:t xml:space="preserve">ção e </w:t>
      </w:r>
      <w:r w:rsidR="00DA07B2">
        <w:t>R</w:t>
      </w:r>
      <w:r>
        <w:t>eação (</w:t>
      </w:r>
      <w:r w:rsidR="00DA07B2">
        <w:t>T</w:t>
      </w:r>
      <w:r>
        <w:t xml:space="preserve">erceira </w:t>
      </w:r>
      <w:r w:rsidR="00DA07B2">
        <w:t>L</w:t>
      </w:r>
      <w:r>
        <w:t xml:space="preserve">ei de Newton). </w:t>
      </w:r>
    </w:p>
    <w:p w14:paraId="2751D534" w14:textId="085A962E" w:rsidR="00750472" w:rsidRDefault="0094384C">
      <w:pPr>
        <w:pStyle w:val="02TEXTOPRINCIPAL"/>
      </w:pPr>
      <w:r>
        <w:t xml:space="preserve">O terceiro experimento refere-se à segunda </w:t>
      </w:r>
      <w:r w:rsidR="00DA07B2">
        <w:t>L</w:t>
      </w:r>
      <w:r>
        <w:t>ei de Newton e deve ser realizado de acordo com o procedimento a seguir.</w:t>
      </w:r>
    </w:p>
    <w:p w14:paraId="096CE60A" w14:textId="67C148E2" w:rsidR="00750472" w:rsidRDefault="0094384C">
      <w:pPr>
        <w:pStyle w:val="02TEXTOPRINCIPALBULLET"/>
        <w:numPr>
          <w:ilvl w:val="0"/>
          <w:numId w:val="2"/>
        </w:numPr>
      </w:pPr>
      <w:r>
        <w:t>Coloque três tijolos sobre uma mesa. Empilhe dois deles.</w:t>
      </w:r>
    </w:p>
    <w:p w14:paraId="31C1BF50" w14:textId="08A43FF5" w:rsidR="00750472" w:rsidRDefault="0094384C">
      <w:pPr>
        <w:pStyle w:val="02TEXTOPRINCIPALBULLET"/>
        <w:numPr>
          <w:ilvl w:val="0"/>
          <w:numId w:val="2"/>
        </w:numPr>
      </w:pPr>
      <w:r>
        <w:t>Empurre ambos os sistemas (o tijolo sozinho e os dois tijolos empilhados) utilizando: o dedo mínimo, dois dedos quaisquer, uma mão e duas mãos. Cuidado para não deixar os blocos caírem no chão.</w:t>
      </w:r>
    </w:p>
    <w:p w14:paraId="70D523F2" w14:textId="511A4772" w:rsidR="00750472" w:rsidRDefault="0094384C">
      <w:pPr>
        <w:pStyle w:val="02TEXTOPRINCIPALBULLET"/>
        <w:numPr>
          <w:ilvl w:val="0"/>
          <w:numId w:val="2"/>
        </w:numPr>
      </w:pPr>
      <w:r>
        <w:t xml:space="preserve">Observe e escreva no caderno o que aconteceu com a aceleração de cada sistema ao ser empurrado </w:t>
      </w:r>
      <w:r w:rsidR="005757D5">
        <w:t>de diferentes maneiras</w:t>
      </w:r>
      <w:r>
        <w:t xml:space="preserve"> e o que foi possível perceber em relação à força resultante aplicada para mover os dois sistemas. </w:t>
      </w:r>
    </w:p>
    <w:p w14:paraId="3BD0EA7C" w14:textId="77777777" w:rsidR="00750472" w:rsidRDefault="0094384C">
      <w:pPr>
        <w:pStyle w:val="02TEXTOPRINCIPAL"/>
      </w:pPr>
      <w:r>
        <w:t>Desafie os grupos a encontrar uma relação entre as grandezas força, aceleração e massa.</w:t>
      </w:r>
    </w:p>
    <w:p w14:paraId="58C05C5B" w14:textId="77777777" w:rsidR="00750472" w:rsidRDefault="0094384C">
      <w:pPr>
        <w:pStyle w:val="02TEXTOPRINCIPAL"/>
      </w:pPr>
      <w:r>
        <w:t xml:space="preserve">No final da atividade, peça aos alunos que passem a limpo e entreguem a você os registros que fizeram sobre os três experimentos. Em seguida, reúna a turma em uma roda de conversa e conduza uma discussão a partir desses registros. Espera-se que os alunos percebam a aplicação prática do que foi estudado na primeira aula desta sequência didática. </w:t>
      </w:r>
    </w:p>
    <w:p w14:paraId="66A3E992" w14:textId="485E15E4" w:rsidR="00750472" w:rsidRDefault="0094384C">
      <w:pPr>
        <w:pStyle w:val="02TEXTOPRINCIPAL"/>
        <w:rPr>
          <w:spacing w:val="-4"/>
        </w:rPr>
      </w:pPr>
      <w:r>
        <w:rPr>
          <w:spacing w:val="-4"/>
        </w:rPr>
        <w:t xml:space="preserve">Nos minutos </w:t>
      </w:r>
      <w:r w:rsidR="008B6562">
        <w:rPr>
          <w:spacing w:val="-4"/>
        </w:rPr>
        <w:t xml:space="preserve">finais </w:t>
      </w:r>
      <w:r>
        <w:rPr>
          <w:spacing w:val="-4"/>
        </w:rPr>
        <w:t xml:space="preserve">da aula, organize a turma em quatro grupos e proponha a elaboração de um seminário para a aula seguinte. Os grupos deverão apresentar as </w:t>
      </w:r>
      <w:r w:rsidR="008B6562">
        <w:rPr>
          <w:spacing w:val="-4"/>
        </w:rPr>
        <w:t>L</w:t>
      </w:r>
      <w:r>
        <w:rPr>
          <w:spacing w:val="-4"/>
        </w:rPr>
        <w:t xml:space="preserve">eis de Newton e suas aplicações, explorando ao menos duas situações em que essas leis podem ser aplicadas. É importante esclarecer a finalidade de um seminário e orientar os alunos sobre como organizá-lo, como preparar o material visual de apoio (eles poderão elaborar </w:t>
      </w:r>
      <w:r>
        <w:rPr>
          <w:i/>
          <w:spacing w:val="-4"/>
        </w:rPr>
        <w:t>slides</w:t>
      </w:r>
      <w:r>
        <w:rPr>
          <w:spacing w:val="-4"/>
        </w:rPr>
        <w:t xml:space="preserve"> no computador ou confeccionar cartazes) e como se portar durante a apresentação.</w:t>
      </w:r>
    </w:p>
    <w:p w14:paraId="39447010" w14:textId="77777777" w:rsidR="00750472" w:rsidRDefault="0094384C">
      <w:pPr>
        <w:pStyle w:val="02TEXTOPRINCIPAL"/>
      </w:pPr>
      <w:r>
        <w:t xml:space="preserve">Para </w:t>
      </w:r>
      <w:r w:rsidRPr="008B6562">
        <w:rPr>
          <w:i/>
        </w:rPr>
        <w:t>acompanhar a aprendizagem</w:t>
      </w:r>
      <w:r>
        <w:t xml:space="preserve">, verifique a participação e a colaboração dos alunos nas discussões, observando se respeitaram e escutaram os colegas. Observe também a consistência dos argumentos apresentados nos registros dos experimentos. </w:t>
      </w:r>
    </w:p>
    <w:p w14:paraId="118BF07B" w14:textId="427B2C5D" w:rsidR="00750472" w:rsidRPr="008144D4" w:rsidRDefault="0094384C">
      <w:pPr>
        <w:pStyle w:val="02TEXTOPRINCIPAL"/>
      </w:pPr>
      <w:r>
        <w:t xml:space="preserve">Como </w:t>
      </w:r>
      <w:r w:rsidRPr="008B6562">
        <w:rPr>
          <w:i/>
        </w:rPr>
        <w:t>atividade complementar</w:t>
      </w:r>
      <w:r>
        <w:t xml:space="preserve">, solicite aos alunos que formem grupos de até cinco integrantes para criar, como tarefa de casa, um jogo que contemple o conteúdo das </w:t>
      </w:r>
      <w:r w:rsidR="008144D4">
        <w:t>Le</w:t>
      </w:r>
      <w:r>
        <w:t>is de Newton. Cada grupo deverá apresentar o jogo em aula. Os materiais usados na criação dos jogos deverão ser disponibilizados para toda a turma.</w:t>
      </w:r>
      <w:bookmarkStart w:id="3" w:name="_GoBack"/>
      <w:bookmarkEnd w:id="3"/>
      <w:r>
        <w:br w:type="page"/>
      </w:r>
    </w:p>
    <w:p w14:paraId="409549EB" w14:textId="77777777" w:rsidR="00750472" w:rsidRDefault="0094384C">
      <w:pPr>
        <w:pStyle w:val="01TITULO1"/>
      </w:pPr>
      <w:r>
        <w:lastRenderedPageBreak/>
        <w:t>AULA 3</w:t>
      </w:r>
    </w:p>
    <w:p w14:paraId="3A418ECB" w14:textId="77777777" w:rsidR="00750472" w:rsidRDefault="00750472">
      <w:pPr>
        <w:pStyle w:val="02TEXTOPRINCIPAL"/>
      </w:pPr>
    </w:p>
    <w:p w14:paraId="000FD419" w14:textId="77777777" w:rsidR="00750472" w:rsidRDefault="0094384C">
      <w:pPr>
        <w:pStyle w:val="01TITULO2"/>
      </w:pPr>
      <w:r>
        <w:t>Objetivos específicos</w:t>
      </w:r>
    </w:p>
    <w:p w14:paraId="7A486818" w14:textId="77777777" w:rsidR="00750472" w:rsidRDefault="00750472"/>
    <w:p w14:paraId="46CE5695" w14:textId="77777777" w:rsidR="00750472" w:rsidRDefault="0094384C">
      <w:pPr>
        <w:pStyle w:val="02TEXTOPRINCIPALBULLET"/>
        <w:numPr>
          <w:ilvl w:val="0"/>
          <w:numId w:val="1"/>
        </w:numPr>
        <w:rPr>
          <w:rFonts w:ascii="Noto Sans Symbols" w:eastAsia="Noto Sans Symbols" w:hAnsi="Noto Sans Symbols" w:cs="Noto Sans Symbols"/>
        </w:rPr>
      </w:pPr>
      <w:r>
        <w:t>Utilizar diferentes linguagens para expressar ideias sobre o conteúdo.</w:t>
      </w:r>
    </w:p>
    <w:p w14:paraId="74DC6EF6" w14:textId="7463FE3F" w:rsidR="00750472" w:rsidRDefault="0094384C">
      <w:pPr>
        <w:pStyle w:val="02TEXTOPRINCIPALBULLET"/>
        <w:numPr>
          <w:ilvl w:val="0"/>
          <w:numId w:val="1"/>
        </w:numPr>
      </w:pPr>
      <w:r>
        <w:t xml:space="preserve">Aplicar as </w:t>
      </w:r>
      <w:r w:rsidR="007B28AC">
        <w:t>L</w:t>
      </w:r>
      <w:r>
        <w:t>eis de Newton às situações cotidianas.</w:t>
      </w:r>
    </w:p>
    <w:p w14:paraId="4799D598" w14:textId="77777777" w:rsidR="00750472" w:rsidRDefault="00750472">
      <w:pPr>
        <w:pStyle w:val="02TEXTOPRINCIPAL"/>
      </w:pPr>
    </w:p>
    <w:p w14:paraId="73A3F65E" w14:textId="77777777" w:rsidR="00750472" w:rsidRDefault="0094384C">
      <w:pPr>
        <w:pStyle w:val="01TITULO2"/>
      </w:pPr>
      <w:r>
        <w:t>Recursos didáticos</w:t>
      </w:r>
    </w:p>
    <w:p w14:paraId="742F5F4B" w14:textId="77777777" w:rsidR="00750472" w:rsidRDefault="00750472">
      <w:pPr>
        <w:pStyle w:val="02TEXTOPRINCIPAL"/>
      </w:pPr>
    </w:p>
    <w:p w14:paraId="5867B6DB" w14:textId="0AD9FF78" w:rsidR="00750472" w:rsidRDefault="0094384C">
      <w:pPr>
        <w:pStyle w:val="02TEXTOPRINCIPAL"/>
      </w:pPr>
      <w:r>
        <w:t>Projetor; cópias impressas d</w:t>
      </w:r>
      <w:r w:rsidR="006450B6">
        <w:t>a</w:t>
      </w:r>
      <w:r>
        <w:t xml:space="preserve"> ficha de avaliação dos seminários (elaborada pelo professor).</w:t>
      </w:r>
    </w:p>
    <w:p w14:paraId="1DDEDE15" w14:textId="77777777" w:rsidR="00750472" w:rsidRDefault="00750472">
      <w:pPr>
        <w:pStyle w:val="02TEXTOPRINCIPAL"/>
      </w:pPr>
    </w:p>
    <w:p w14:paraId="09FA7C09" w14:textId="77777777" w:rsidR="00750472" w:rsidRDefault="0094384C">
      <w:pPr>
        <w:pStyle w:val="01TITULO2"/>
      </w:pPr>
      <w:r>
        <w:t>Encaminhamento</w:t>
      </w:r>
    </w:p>
    <w:p w14:paraId="697525C8" w14:textId="77777777" w:rsidR="00750472" w:rsidRDefault="00750472">
      <w:pPr>
        <w:pStyle w:val="02TEXTOPRINCIPAL"/>
      </w:pPr>
    </w:p>
    <w:p w14:paraId="4E37528E" w14:textId="007850D7" w:rsidR="00750472" w:rsidRDefault="0094384C">
      <w:pPr>
        <w:pStyle w:val="02TEXTOPRINCIPAL"/>
      </w:pPr>
      <w:r>
        <w:t>Inicie a aula distribuindo as fichas de avaliação dos seminários. Cada aluno deverá, individualmente, avaliar as apresentações de todos os grupos. A ficha deve conter cinco critérios de avaliação: conteúdo apresentado; cumprimento do tempo de apresentação; qualidade do material de apoio utilizado na apresentação; participação dos integrantes na apresentação</w:t>
      </w:r>
      <w:r w:rsidR="001F1540">
        <w:t>;</w:t>
      </w:r>
      <w:r>
        <w:t xml:space="preserve"> e desenvoltura durante a apresentação (comunicação verbal e não verbal). A avaliação deve ser feita com base nos seguintes parâmetros: ótimo desempenho, bom desempenho e precisa melhorar. </w:t>
      </w:r>
    </w:p>
    <w:p w14:paraId="3B66F6D1" w14:textId="77777777" w:rsidR="00750472" w:rsidRDefault="0094384C">
      <w:pPr>
        <w:pStyle w:val="02TEXTOPRINCIPAL"/>
      </w:pPr>
      <w:r>
        <w:t>Após a distribuição das fichas, dê início às apresentações. Cada apresentação deverá durar de oito a dez minutos. Como alternativa à utilização do projetor, os alunos poderão expor cartazes ou painéis como recurso de apoio à apresentação dos seminários.</w:t>
      </w:r>
    </w:p>
    <w:p w14:paraId="7817729C" w14:textId="77777777" w:rsidR="00750472" w:rsidRDefault="0094384C">
      <w:pPr>
        <w:pStyle w:val="02TEXTOPRINCIPAL"/>
      </w:pPr>
      <w:r>
        <w:t>No final, promova o fechamento do tema com uma roda de conversa guiada pelas seguintes reflexões: “O que aprendemos de novo?”; “Houve algo que os surpreendeu?”; “O que ainda gostariam de aprender?”.</w:t>
      </w:r>
    </w:p>
    <w:p w14:paraId="3694BDD6" w14:textId="540B0C93" w:rsidR="00750472" w:rsidRDefault="0094384C">
      <w:pPr>
        <w:pStyle w:val="02TEXTOPRINCIPAL"/>
      </w:pPr>
      <w:r>
        <w:t xml:space="preserve">Como </w:t>
      </w:r>
      <w:r w:rsidRPr="007B28AC">
        <w:rPr>
          <w:i/>
        </w:rPr>
        <w:t>atividade complementar</w:t>
      </w:r>
      <w:r>
        <w:t xml:space="preserve">, organize os alunos em grupos e oriente-os para que criem uma campanha em vídeo, com duração de aproximadamente 3 minutos, sobre a importância do uso do cinto de segurança e do </w:t>
      </w:r>
      <w:proofErr w:type="spellStart"/>
      <w:r>
        <w:rPr>
          <w:i/>
        </w:rPr>
        <w:t>air</w:t>
      </w:r>
      <w:proofErr w:type="spellEnd"/>
      <w:r w:rsidR="0065365C">
        <w:rPr>
          <w:i/>
        </w:rPr>
        <w:t xml:space="preserve"> </w:t>
      </w:r>
      <w:r>
        <w:rPr>
          <w:i/>
        </w:rPr>
        <w:t>bag</w:t>
      </w:r>
      <w:r>
        <w:t xml:space="preserve">, com base </w:t>
      </w:r>
      <w:r w:rsidR="007A2A8F">
        <w:t>no Princípio</w:t>
      </w:r>
      <w:r>
        <w:t xml:space="preserve"> da </w:t>
      </w:r>
      <w:r w:rsidR="001F1540">
        <w:t>I</w:t>
      </w:r>
      <w:r>
        <w:t xml:space="preserve">nércia. Os vídeos deverão ser exibidos na escola em um evento organizado pelos próprios alunos. Proponha que também sejam compartilhados nas redes sociais.  </w:t>
      </w:r>
    </w:p>
    <w:p w14:paraId="03439BA1" w14:textId="00DDD5B9" w:rsidR="00750472" w:rsidRDefault="0094384C">
      <w:pPr>
        <w:pStyle w:val="02TEXTOPRINCIPAL"/>
      </w:pPr>
      <w:r>
        <w:t xml:space="preserve">Para </w:t>
      </w:r>
      <w:r w:rsidRPr="007B28AC">
        <w:rPr>
          <w:i/>
        </w:rPr>
        <w:t>acompanhar a aprendizagem</w:t>
      </w:r>
      <w:r>
        <w:t>, verifique a participação e a colaboração dos alunos nas apresentações dos seminários, tanto do seu grupo quanto dos demais, observando: se respeitaram e escutaram os colegas; se dominaram o tema; se expuseram o tema dentro de uma sequência lógica (início, meio e fim); se falaram de maneira fluente e espontânea</w:t>
      </w:r>
      <w:r w:rsidR="001F1540">
        <w:t>;</w:t>
      </w:r>
      <w:r>
        <w:t xml:space="preserve"> e se controlaram a postura corporal.</w:t>
      </w:r>
    </w:p>
    <w:p w14:paraId="53B61DA5" w14:textId="77777777" w:rsidR="00750472" w:rsidRPr="007B28AC" w:rsidRDefault="0094384C">
      <w:pPr>
        <w:pStyle w:val="02TEXTOPRINCIPAL"/>
      </w:pPr>
      <w:r>
        <w:br w:type="page"/>
      </w:r>
    </w:p>
    <w:p w14:paraId="5B681492" w14:textId="77777777" w:rsidR="00750472" w:rsidRDefault="0094384C">
      <w:pPr>
        <w:pStyle w:val="01TITULO2"/>
      </w:pPr>
      <w:r>
        <w:lastRenderedPageBreak/>
        <w:t>Atividades</w:t>
      </w:r>
    </w:p>
    <w:p w14:paraId="42EA1C53" w14:textId="77777777" w:rsidR="00750472" w:rsidRDefault="00750472">
      <w:pPr>
        <w:pStyle w:val="02TEXTOPRINCIPAL"/>
      </w:pPr>
    </w:p>
    <w:p w14:paraId="2A4D7C96" w14:textId="7A420891" w:rsidR="00750472" w:rsidRDefault="0094384C">
      <w:pPr>
        <w:pStyle w:val="02TEXTOITEM"/>
      </w:pPr>
      <w:r>
        <w:t xml:space="preserve">1. </w:t>
      </w:r>
      <w:proofErr w:type="spellStart"/>
      <w:r>
        <w:t>Acelino</w:t>
      </w:r>
      <w:proofErr w:type="spellEnd"/>
      <w:r>
        <w:t xml:space="preserve"> “Popó” Freitas é tetracampeão mundial em duas categorias diferentes de boxe. Para</w:t>
      </w:r>
      <w:r w:rsidR="000F09ED">
        <w:t xml:space="preserve"> se</w:t>
      </w:r>
      <w:r>
        <w:t xml:space="preserve"> tornar um lutador famoso</w:t>
      </w:r>
      <w:r w:rsidR="000F09ED">
        <w:t>,</w:t>
      </w:r>
      <w:r>
        <w:t xml:space="preserve"> ele treinou com bastante dedicação. Na maioria de seus treinos, ele chegava a ficar exausto de tanto dar socos no saco de pancadas. </w:t>
      </w:r>
    </w:p>
    <w:p w14:paraId="79B15790" w14:textId="753D224F" w:rsidR="00750472" w:rsidRDefault="0094384C">
      <w:pPr>
        <w:pStyle w:val="02TEXTOPRINCIPAL"/>
      </w:pPr>
      <w:r>
        <w:t xml:space="preserve">Considerando a </w:t>
      </w:r>
      <w:r w:rsidR="00EC79CB">
        <w:t>L</w:t>
      </w:r>
      <w:r>
        <w:t xml:space="preserve">ei de Newton de </w:t>
      </w:r>
      <w:r w:rsidR="00EC79CB">
        <w:t>A</w:t>
      </w:r>
      <w:r>
        <w:t xml:space="preserve">ção e </w:t>
      </w:r>
      <w:r w:rsidR="00EC79CB">
        <w:t>R</w:t>
      </w:r>
      <w:r>
        <w:t>eação, no momento em que o lutador atinge o saco de pancadas, quantos pares de ação e reação ocorrem?</w:t>
      </w:r>
    </w:p>
    <w:p w14:paraId="23791DAF" w14:textId="77777777" w:rsidR="00750472" w:rsidRDefault="0094384C">
      <w:pPr>
        <w:pStyle w:val="02TEXTOITEM"/>
      </w:pPr>
      <w:r>
        <w:t>a) 1</w:t>
      </w:r>
    </w:p>
    <w:p w14:paraId="78748B7A" w14:textId="77777777" w:rsidR="00750472" w:rsidRDefault="0094384C">
      <w:pPr>
        <w:pStyle w:val="02TEXTOITEM"/>
      </w:pPr>
      <w:r>
        <w:t>b) 2</w:t>
      </w:r>
    </w:p>
    <w:p w14:paraId="2A17BD69" w14:textId="77777777" w:rsidR="00750472" w:rsidRDefault="0094384C">
      <w:pPr>
        <w:pStyle w:val="02TEXTOITEM"/>
      </w:pPr>
      <w:r>
        <w:t>c) 3</w:t>
      </w:r>
    </w:p>
    <w:p w14:paraId="6BCA22CF" w14:textId="77777777" w:rsidR="00750472" w:rsidRDefault="0094384C">
      <w:pPr>
        <w:pStyle w:val="02TEXTOITEM"/>
      </w:pPr>
      <w:r>
        <w:t>d) 4</w:t>
      </w:r>
    </w:p>
    <w:p w14:paraId="44A64BD8" w14:textId="77777777" w:rsidR="00750472" w:rsidRDefault="00750472">
      <w:pPr>
        <w:pStyle w:val="02TEXTOITEM"/>
      </w:pPr>
    </w:p>
    <w:p w14:paraId="3AB885FF" w14:textId="1B1FDD3D" w:rsidR="00750472" w:rsidRDefault="0094384C">
      <w:pPr>
        <w:pStyle w:val="02TEXTOITEM"/>
      </w:pPr>
      <w:r>
        <w:t xml:space="preserve">2. Imagine um garoto na pracinha do bairro andando de </w:t>
      </w:r>
      <w:r>
        <w:rPr>
          <w:i/>
        </w:rPr>
        <w:t>skate</w:t>
      </w:r>
      <w:r>
        <w:t>. De repente</w:t>
      </w:r>
      <w:r w:rsidR="000F09ED">
        <w:t>,</w:t>
      </w:r>
      <w:r>
        <w:t xml:space="preserve"> ele tropeça em uma pedra e o </w:t>
      </w:r>
      <w:r>
        <w:rPr>
          <w:i/>
        </w:rPr>
        <w:t>skate</w:t>
      </w:r>
      <w:r>
        <w:t xml:space="preserve"> para, mas seu corpo continuou a ir para </w:t>
      </w:r>
      <w:r w:rsidR="000F09ED">
        <w:t xml:space="preserve">a </w:t>
      </w:r>
      <w:r>
        <w:t>frente. Podemos afirmar que o garoto continua a se movimentar devido a:</w:t>
      </w:r>
    </w:p>
    <w:p w14:paraId="53F94A06" w14:textId="7EB97B58" w:rsidR="00750472" w:rsidRDefault="0094384C">
      <w:pPr>
        <w:pStyle w:val="02TEXTOITEM"/>
      </w:pPr>
      <w:r>
        <w:t xml:space="preserve">a) </w:t>
      </w:r>
      <w:r w:rsidR="00BF4EAC">
        <w:t>P</w:t>
      </w:r>
      <w:r>
        <w:t xml:space="preserve">rimeira </w:t>
      </w:r>
      <w:r w:rsidR="00BF4EAC">
        <w:t>L</w:t>
      </w:r>
      <w:r>
        <w:t xml:space="preserve">ei de Newton, </w:t>
      </w:r>
      <w:r w:rsidR="007A2A8F">
        <w:t>o Princípio</w:t>
      </w:r>
      <w:r>
        <w:t xml:space="preserve"> da </w:t>
      </w:r>
      <w:r w:rsidR="00BF4EAC">
        <w:t>A</w:t>
      </w:r>
      <w:r>
        <w:t xml:space="preserve">ção e </w:t>
      </w:r>
      <w:r w:rsidR="00BF4EAC">
        <w:t>R</w:t>
      </w:r>
      <w:r>
        <w:t>eação.</w:t>
      </w:r>
    </w:p>
    <w:p w14:paraId="1D999F79" w14:textId="37EC4934" w:rsidR="00750472" w:rsidRDefault="0094384C">
      <w:pPr>
        <w:pStyle w:val="02TEXTOITEM"/>
      </w:pPr>
      <w:r>
        <w:t xml:space="preserve">b) </w:t>
      </w:r>
      <w:r w:rsidR="00BF4EAC">
        <w:t>P</w:t>
      </w:r>
      <w:r>
        <w:t xml:space="preserve">rimeira </w:t>
      </w:r>
      <w:r w:rsidR="00BF4EAC">
        <w:t>L</w:t>
      </w:r>
      <w:r>
        <w:t xml:space="preserve">ei de Newton, </w:t>
      </w:r>
      <w:r w:rsidR="007A2A8F">
        <w:t>o Princípio</w:t>
      </w:r>
      <w:r>
        <w:t xml:space="preserve"> da </w:t>
      </w:r>
      <w:r w:rsidR="00BF4EAC">
        <w:t>I</w:t>
      </w:r>
      <w:r>
        <w:t>nércia.</w:t>
      </w:r>
    </w:p>
    <w:p w14:paraId="2987AFE3" w14:textId="737CFAD1" w:rsidR="00750472" w:rsidRDefault="0094384C">
      <w:pPr>
        <w:pStyle w:val="02TEXTOITEM"/>
      </w:pPr>
      <w:r>
        <w:t xml:space="preserve">c) </w:t>
      </w:r>
      <w:r w:rsidR="00BF4EAC">
        <w:t>S</w:t>
      </w:r>
      <w:r>
        <w:t xml:space="preserve">egunda </w:t>
      </w:r>
      <w:r w:rsidR="00BF4EAC">
        <w:t>L</w:t>
      </w:r>
      <w:r>
        <w:t xml:space="preserve">ei de Newton, o </w:t>
      </w:r>
      <w:r w:rsidR="00BF4EAC">
        <w:t>P</w:t>
      </w:r>
      <w:r>
        <w:t xml:space="preserve">rincípio </w:t>
      </w:r>
      <w:r w:rsidR="00BF4EAC">
        <w:t>F</w:t>
      </w:r>
      <w:r>
        <w:t xml:space="preserve">undamental da </w:t>
      </w:r>
      <w:r w:rsidR="00BF4EAC">
        <w:t>D</w:t>
      </w:r>
      <w:r>
        <w:t>inâmica.</w:t>
      </w:r>
    </w:p>
    <w:p w14:paraId="55736384" w14:textId="03AA7C7D" w:rsidR="00750472" w:rsidRDefault="0094384C">
      <w:pPr>
        <w:pStyle w:val="02TEXTOITEM"/>
      </w:pPr>
      <w:r>
        <w:t xml:space="preserve">d) </w:t>
      </w:r>
      <w:r w:rsidR="00BF4EAC">
        <w:t>T</w:t>
      </w:r>
      <w:r>
        <w:t xml:space="preserve">erceira </w:t>
      </w:r>
      <w:r w:rsidR="00BF4EAC">
        <w:t>L</w:t>
      </w:r>
      <w:r>
        <w:t xml:space="preserve">ei de Newton, </w:t>
      </w:r>
      <w:r w:rsidR="007A2A8F">
        <w:t>o Princípio</w:t>
      </w:r>
      <w:r>
        <w:t xml:space="preserve"> da </w:t>
      </w:r>
      <w:r w:rsidR="00BF4EAC">
        <w:t>I</w:t>
      </w:r>
      <w:r>
        <w:t>nércia.</w:t>
      </w:r>
    </w:p>
    <w:p w14:paraId="46BDA6CE" w14:textId="77777777" w:rsidR="00750472" w:rsidRDefault="00750472">
      <w:pPr>
        <w:pStyle w:val="02TEXTOITEM"/>
      </w:pPr>
    </w:p>
    <w:p w14:paraId="48861034" w14:textId="77777777" w:rsidR="001915B9" w:rsidRDefault="001915B9">
      <w:pPr>
        <w:textAlignment w:val="auto"/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63A20049" w14:textId="06DC3265" w:rsidR="00750472" w:rsidRDefault="0094384C">
      <w:pPr>
        <w:pStyle w:val="01TITULO3"/>
      </w:pPr>
      <w:r>
        <w:lastRenderedPageBreak/>
        <w:t>Respostas das atividades</w:t>
      </w:r>
    </w:p>
    <w:p w14:paraId="58F1D4B3" w14:textId="77777777" w:rsidR="00750472" w:rsidRDefault="00750472">
      <w:pPr>
        <w:pStyle w:val="02TEXTOPRINCIPAL"/>
        <w:rPr>
          <w:color w:val="000000"/>
        </w:rPr>
      </w:pPr>
    </w:p>
    <w:p w14:paraId="5079AB3F" w14:textId="77777777" w:rsidR="00750472" w:rsidRDefault="0094384C">
      <w:pPr>
        <w:pStyle w:val="02TEXTOPRINCIPAL"/>
      </w:pPr>
      <w:r>
        <w:rPr>
          <w:color w:val="000000"/>
        </w:rPr>
        <w:t xml:space="preserve">1. </w:t>
      </w:r>
      <w:r>
        <w:t xml:space="preserve">Alternativa correta: </w:t>
      </w:r>
      <w:r>
        <w:rPr>
          <w:b/>
        </w:rPr>
        <w:t>A</w:t>
      </w:r>
      <w:r>
        <w:t>.</w:t>
      </w:r>
    </w:p>
    <w:p w14:paraId="66AB7005" w14:textId="77777777" w:rsidR="00750472" w:rsidRDefault="00750472">
      <w:pPr>
        <w:pStyle w:val="02TEXTOPRINCIPAL"/>
      </w:pPr>
    </w:p>
    <w:p w14:paraId="59F54B61" w14:textId="77777777" w:rsidR="00750472" w:rsidRDefault="0094384C">
      <w:pPr>
        <w:pStyle w:val="02TEXTOPRINCIPAL"/>
      </w:pPr>
      <w:r>
        <w:t xml:space="preserve">2. Alternativa correta: </w:t>
      </w:r>
      <w:r>
        <w:rPr>
          <w:b/>
        </w:rPr>
        <w:t>B</w:t>
      </w:r>
      <w:r>
        <w:t>.</w:t>
      </w:r>
    </w:p>
    <w:p w14:paraId="3259A0BB" w14:textId="77777777" w:rsidR="00750472" w:rsidRDefault="00750472">
      <w:pPr>
        <w:pStyle w:val="02TEXTOPRINCIPAL"/>
      </w:pPr>
    </w:p>
    <w:p w14:paraId="1AD6208C" w14:textId="77777777" w:rsidR="00750472" w:rsidRDefault="0094384C">
      <w:pPr>
        <w:rPr>
          <w:rFonts w:eastAsia="Tahoma"/>
        </w:rPr>
      </w:pPr>
      <w:r>
        <w:br w:type="page"/>
      </w:r>
    </w:p>
    <w:p w14:paraId="00E88863" w14:textId="77777777" w:rsidR="00750472" w:rsidRDefault="0094384C">
      <w:pPr>
        <w:pStyle w:val="01TITULO3"/>
      </w:pPr>
      <w:r>
        <w:lastRenderedPageBreak/>
        <w:t>Autoavaliação</w:t>
      </w:r>
    </w:p>
    <w:p w14:paraId="73C4FD34" w14:textId="77777777" w:rsidR="00750472" w:rsidRDefault="00750472">
      <w:pPr>
        <w:pStyle w:val="02TEXTOPRINCIPAL"/>
      </w:pPr>
    </w:p>
    <w:tbl>
      <w:tblPr>
        <w:tblStyle w:val="Tabelacomgrade"/>
        <w:tblW w:w="9049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74"/>
        <w:gridCol w:w="2123"/>
        <w:gridCol w:w="2124"/>
        <w:gridCol w:w="1928"/>
      </w:tblGrid>
      <w:tr w:rsidR="00750472" w14:paraId="5DB80E5B" w14:textId="77777777">
        <w:trPr>
          <w:jc w:val="center"/>
        </w:trPr>
        <w:tc>
          <w:tcPr>
            <w:tcW w:w="2873" w:type="dxa"/>
            <w:shd w:val="clear" w:color="auto" w:fill="auto"/>
            <w:tcMar>
              <w:left w:w="108" w:type="dxa"/>
            </w:tcMar>
            <w:vAlign w:val="center"/>
          </w:tcPr>
          <w:p w14:paraId="6732996B" w14:textId="77777777" w:rsidR="00750472" w:rsidRDefault="0094384C">
            <w:pPr>
              <w:pStyle w:val="03TITULOTABELAS1"/>
            </w:pPr>
            <w:r>
              <w:t>Critérios</w:t>
            </w:r>
          </w:p>
        </w:tc>
        <w:tc>
          <w:tcPr>
            <w:tcW w:w="2123" w:type="dxa"/>
            <w:shd w:val="clear" w:color="auto" w:fill="auto"/>
            <w:tcMar>
              <w:left w:w="108" w:type="dxa"/>
            </w:tcMar>
            <w:vAlign w:val="center"/>
          </w:tcPr>
          <w:p w14:paraId="1B34880C" w14:textId="77777777" w:rsidR="00750472" w:rsidRDefault="0094384C">
            <w:pPr>
              <w:pStyle w:val="03TITULOTABELAS1"/>
            </w:pPr>
            <w:r>
              <w:t>Ótimo desempenho</w:t>
            </w:r>
          </w:p>
        </w:tc>
        <w:tc>
          <w:tcPr>
            <w:tcW w:w="2124" w:type="dxa"/>
            <w:shd w:val="clear" w:color="auto" w:fill="auto"/>
            <w:tcMar>
              <w:left w:w="108" w:type="dxa"/>
            </w:tcMar>
            <w:vAlign w:val="center"/>
          </w:tcPr>
          <w:p w14:paraId="4953F699" w14:textId="77777777" w:rsidR="00750472" w:rsidRDefault="0094384C">
            <w:pPr>
              <w:pStyle w:val="03TITULOTABELAS1"/>
            </w:pPr>
            <w:r>
              <w:t>Bom desempenho</w:t>
            </w:r>
          </w:p>
        </w:tc>
        <w:tc>
          <w:tcPr>
            <w:tcW w:w="1928" w:type="dxa"/>
            <w:shd w:val="clear" w:color="auto" w:fill="auto"/>
            <w:tcMar>
              <w:left w:w="108" w:type="dxa"/>
            </w:tcMar>
            <w:vAlign w:val="center"/>
          </w:tcPr>
          <w:p w14:paraId="352814F0" w14:textId="77777777" w:rsidR="00750472" w:rsidRDefault="0094384C">
            <w:pPr>
              <w:pStyle w:val="03TITULOTABELAS1"/>
            </w:pPr>
            <w:r>
              <w:t>Preciso melhorar</w:t>
            </w:r>
          </w:p>
        </w:tc>
      </w:tr>
      <w:tr w:rsidR="00750472" w14:paraId="366D4DF6" w14:textId="77777777">
        <w:trPr>
          <w:jc w:val="center"/>
        </w:trPr>
        <w:tc>
          <w:tcPr>
            <w:tcW w:w="2873" w:type="dxa"/>
            <w:shd w:val="clear" w:color="auto" w:fill="auto"/>
            <w:tcMar>
              <w:left w:w="108" w:type="dxa"/>
            </w:tcMar>
          </w:tcPr>
          <w:p w14:paraId="790BAAB9" w14:textId="14F88CFE" w:rsidR="00750472" w:rsidRDefault="0094384C">
            <w:pPr>
              <w:pStyle w:val="04TEXTOTABELAS"/>
            </w:pPr>
            <w:r>
              <w:t xml:space="preserve">Compreendo os princípios das </w:t>
            </w:r>
            <w:r w:rsidR="007A2A8F">
              <w:t>L</w:t>
            </w:r>
            <w:r>
              <w:t xml:space="preserve">eis de Newton. </w:t>
            </w:r>
          </w:p>
        </w:tc>
        <w:tc>
          <w:tcPr>
            <w:tcW w:w="2123" w:type="dxa"/>
            <w:shd w:val="clear" w:color="auto" w:fill="auto"/>
            <w:tcMar>
              <w:left w:w="108" w:type="dxa"/>
            </w:tcMar>
            <w:vAlign w:val="center"/>
          </w:tcPr>
          <w:p w14:paraId="4FA16A1A" w14:textId="77777777" w:rsidR="00750472" w:rsidRDefault="0075047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shd w:val="clear" w:color="auto" w:fill="auto"/>
            <w:tcMar>
              <w:left w:w="108" w:type="dxa"/>
            </w:tcMar>
            <w:vAlign w:val="center"/>
          </w:tcPr>
          <w:p w14:paraId="7E703AB0" w14:textId="77777777" w:rsidR="00750472" w:rsidRDefault="0075047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28" w:type="dxa"/>
            <w:shd w:val="clear" w:color="auto" w:fill="auto"/>
            <w:tcMar>
              <w:left w:w="108" w:type="dxa"/>
            </w:tcMar>
            <w:vAlign w:val="center"/>
          </w:tcPr>
          <w:p w14:paraId="32886A93" w14:textId="77777777" w:rsidR="00750472" w:rsidRDefault="0075047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750472" w14:paraId="763423F9" w14:textId="77777777">
        <w:trPr>
          <w:jc w:val="center"/>
        </w:trPr>
        <w:tc>
          <w:tcPr>
            <w:tcW w:w="2873" w:type="dxa"/>
            <w:shd w:val="clear" w:color="auto" w:fill="auto"/>
            <w:tcMar>
              <w:left w:w="108" w:type="dxa"/>
            </w:tcMar>
          </w:tcPr>
          <w:p w14:paraId="1A54B7ED" w14:textId="77777777" w:rsidR="00750472" w:rsidRDefault="0094384C">
            <w:pPr>
              <w:pStyle w:val="04TEXTOTABELAS"/>
            </w:pPr>
            <w:r>
              <w:t>Consigo articular os conceitos científicos ao meu cotidiano por meio da experimentação.</w:t>
            </w:r>
          </w:p>
        </w:tc>
        <w:tc>
          <w:tcPr>
            <w:tcW w:w="2123" w:type="dxa"/>
            <w:shd w:val="clear" w:color="auto" w:fill="auto"/>
            <w:tcMar>
              <w:left w:w="108" w:type="dxa"/>
            </w:tcMar>
          </w:tcPr>
          <w:p w14:paraId="3F20C59B" w14:textId="77777777" w:rsidR="00750472" w:rsidRDefault="0075047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shd w:val="clear" w:color="auto" w:fill="auto"/>
            <w:tcMar>
              <w:left w:w="108" w:type="dxa"/>
            </w:tcMar>
          </w:tcPr>
          <w:p w14:paraId="6749A239" w14:textId="77777777" w:rsidR="00750472" w:rsidRDefault="0075047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shd w:val="clear" w:color="auto" w:fill="auto"/>
            <w:tcMar>
              <w:left w:w="108" w:type="dxa"/>
            </w:tcMar>
          </w:tcPr>
          <w:p w14:paraId="0EE15986" w14:textId="77777777" w:rsidR="00750472" w:rsidRDefault="0075047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50472" w14:paraId="49DA6BCD" w14:textId="77777777">
        <w:trPr>
          <w:jc w:val="center"/>
        </w:trPr>
        <w:tc>
          <w:tcPr>
            <w:tcW w:w="2873" w:type="dxa"/>
            <w:shd w:val="clear" w:color="auto" w:fill="auto"/>
            <w:tcMar>
              <w:left w:w="108" w:type="dxa"/>
            </w:tcMar>
          </w:tcPr>
          <w:p w14:paraId="4954ED6F" w14:textId="7172CA62" w:rsidR="00750472" w:rsidRDefault="0094384C">
            <w:pPr>
              <w:pStyle w:val="04TEXTOTABELAS"/>
            </w:pPr>
            <w:r>
              <w:t xml:space="preserve">Compreendo as aplicações das </w:t>
            </w:r>
            <w:r w:rsidR="007A2A8F">
              <w:t>L</w:t>
            </w:r>
            <w:r>
              <w:t>eis de Newton.</w:t>
            </w:r>
          </w:p>
        </w:tc>
        <w:tc>
          <w:tcPr>
            <w:tcW w:w="2123" w:type="dxa"/>
            <w:shd w:val="clear" w:color="auto" w:fill="auto"/>
            <w:tcMar>
              <w:left w:w="108" w:type="dxa"/>
            </w:tcMar>
          </w:tcPr>
          <w:p w14:paraId="5A259D67" w14:textId="77777777" w:rsidR="00750472" w:rsidRDefault="0075047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shd w:val="clear" w:color="auto" w:fill="auto"/>
            <w:tcMar>
              <w:left w:w="108" w:type="dxa"/>
            </w:tcMar>
          </w:tcPr>
          <w:p w14:paraId="70146FB4" w14:textId="77777777" w:rsidR="00750472" w:rsidRDefault="0075047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shd w:val="clear" w:color="auto" w:fill="auto"/>
            <w:tcMar>
              <w:left w:w="108" w:type="dxa"/>
            </w:tcMar>
          </w:tcPr>
          <w:p w14:paraId="5B0E2CD2" w14:textId="77777777" w:rsidR="00750472" w:rsidRDefault="0075047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50472" w14:paraId="07741B83" w14:textId="77777777">
        <w:trPr>
          <w:jc w:val="center"/>
        </w:trPr>
        <w:tc>
          <w:tcPr>
            <w:tcW w:w="2873" w:type="dxa"/>
            <w:shd w:val="clear" w:color="auto" w:fill="auto"/>
            <w:tcMar>
              <w:left w:w="108" w:type="dxa"/>
            </w:tcMar>
          </w:tcPr>
          <w:p w14:paraId="5B666672" w14:textId="5970AC0B" w:rsidR="00750472" w:rsidRDefault="0094384C">
            <w:pPr>
              <w:pStyle w:val="04TEXTOTABELAS"/>
            </w:pPr>
            <w:r>
              <w:t xml:space="preserve">Sou capaz de demonstrar o </w:t>
            </w:r>
            <w:r w:rsidR="007A2A8F">
              <w:t>P</w:t>
            </w:r>
            <w:r>
              <w:t xml:space="preserve">rincípio da </w:t>
            </w:r>
            <w:r w:rsidR="007A2A8F">
              <w:t>I</w:t>
            </w:r>
            <w:r>
              <w:t>nércia.</w:t>
            </w:r>
          </w:p>
        </w:tc>
        <w:tc>
          <w:tcPr>
            <w:tcW w:w="2123" w:type="dxa"/>
            <w:shd w:val="clear" w:color="auto" w:fill="auto"/>
            <w:tcMar>
              <w:left w:w="108" w:type="dxa"/>
            </w:tcMar>
          </w:tcPr>
          <w:p w14:paraId="02750E7E" w14:textId="77777777" w:rsidR="00750472" w:rsidRDefault="0075047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shd w:val="clear" w:color="auto" w:fill="auto"/>
            <w:tcMar>
              <w:left w:w="108" w:type="dxa"/>
            </w:tcMar>
          </w:tcPr>
          <w:p w14:paraId="5FB99A8A" w14:textId="77777777" w:rsidR="00750472" w:rsidRDefault="0075047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shd w:val="clear" w:color="auto" w:fill="auto"/>
            <w:tcMar>
              <w:left w:w="108" w:type="dxa"/>
            </w:tcMar>
          </w:tcPr>
          <w:p w14:paraId="6E6A84C3" w14:textId="77777777" w:rsidR="00750472" w:rsidRDefault="0075047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50472" w14:paraId="56A24B52" w14:textId="77777777">
        <w:trPr>
          <w:jc w:val="center"/>
        </w:trPr>
        <w:tc>
          <w:tcPr>
            <w:tcW w:w="2873" w:type="dxa"/>
            <w:shd w:val="clear" w:color="auto" w:fill="auto"/>
            <w:tcMar>
              <w:left w:w="108" w:type="dxa"/>
            </w:tcMar>
          </w:tcPr>
          <w:p w14:paraId="0C502F02" w14:textId="77777777" w:rsidR="00750472" w:rsidRDefault="0094384C">
            <w:pPr>
              <w:pStyle w:val="04TEXTOTABELAS"/>
            </w:pPr>
            <w:r>
              <w:t>Reconheço a relação existente entre força, massa e aceleração.</w:t>
            </w:r>
          </w:p>
        </w:tc>
        <w:tc>
          <w:tcPr>
            <w:tcW w:w="2123" w:type="dxa"/>
            <w:shd w:val="clear" w:color="auto" w:fill="auto"/>
            <w:tcMar>
              <w:left w:w="108" w:type="dxa"/>
            </w:tcMar>
          </w:tcPr>
          <w:p w14:paraId="7B281EF6" w14:textId="77777777" w:rsidR="00750472" w:rsidRDefault="0075047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shd w:val="clear" w:color="auto" w:fill="auto"/>
            <w:tcMar>
              <w:left w:w="108" w:type="dxa"/>
            </w:tcMar>
          </w:tcPr>
          <w:p w14:paraId="4D38CF42" w14:textId="77777777" w:rsidR="00750472" w:rsidRDefault="0075047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shd w:val="clear" w:color="auto" w:fill="auto"/>
            <w:tcMar>
              <w:left w:w="108" w:type="dxa"/>
            </w:tcMar>
          </w:tcPr>
          <w:p w14:paraId="1773F59D" w14:textId="77777777" w:rsidR="00750472" w:rsidRDefault="0075047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50472" w14:paraId="1797466A" w14:textId="77777777">
        <w:trPr>
          <w:jc w:val="center"/>
        </w:trPr>
        <w:tc>
          <w:tcPr>
            <w:tcW w:w="2873" w:type="dxa"/>
            <w:shd w:val="clear" w:color="auto" w:fill="auto"/>
            <w:tcMar>
              <w:left w:w="108" w:type="dxa"/>
            </w:tcMar>
          </w:tcPr>
          <w:p w14:paraId="2B3066FA" w14:textId="77777777" w:rsidR="00750472" w:rsidRDefault="0094384C">
            <w:pPr>
              <w:pStyle w:val="04TEXTOTABELAS"/>
            </w:pPr>
            <w:r>
              <w:t>Consigo utilizar diferentes linguagens para expressar ideias sobre um conteúdo.</w:t>
            </w:r>
          </w:p>
        </w:tc>
        <w:tc>
          <w:tcPr>
            <w:tcW w:w="2123" w:type="dxa"/>
            <w:shd w:val="clear" w:color="auto" w:fill="auto"/>
            <w:tcMar>
              <w:left w:w="108" w:type="dxa"/>
            </w:tcMar>
          </w:tcPr>
          <w:p w14:paraId="7AEB44A8" w14:textId="77777777" w:rsidR="00750472" w:rsidRDefault="0075047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shd w:val="clear" w:color="auto" w:fill="auto"/>
            <w:tcMar>
              <w:left w:w="108" w:type="dxa"/>
            </w:tcMar>
          </w:tcPr>
          <w:p w14:paraId="2EB5D7F2" w14:textId="77777777" w:rsidR="00750472" w:rsidRDefault="0075047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shd w:val="clear" w:color="auto" w:fill="auto"/>
            <w:tcMar>
              <w:left w:w="108" w:type="dxa"/>
            </w:tcMar>
          </w:tcPr>
          <w:p w14:paraId="112A1C95" w14:textId="77777777" w:rsidR="00750472" w:rsidRDefault="0075047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50472" w14:paraId="28DA292B" w14:textId="77777777">
        <w:trPr>
          <w:jc w:val="center"/>
        </w:trPr>
        <w:tc>
          <w:tcPr>
            <w:tcW w:w="2873" w:type="dxa"/>
            <w:shd w:val="clear" w:color="auto" w:fill="auto"/>
            <w:tcMar>
              <w:left w:w="108" w:type="dxa"/>
            </w:tcMar>
          </w:tcPr>
          <w:p w14:paraId="21751286" w14:textId="53F8702D" w:rsidR="00750472" w:rsidRDefault="0094384C">
            <w:pPr>
              <w:pStyle w:val="04TEXTOTABELAS"/>
            </w:pPr>
            <w:r>
              <w:t xml:space="preserve">Compreendo o </w:t>
            </w:r>
            <w:r w:rsidR="00AF5399">
              <w:t>P</w:t>
            </w:r>
            <w:r>
              <w:t xml:space="preserve">rincípio da </w:t>
            </w:r>
            <w:r w:rsidR="00DC14C5">
              <w:t>A</w:t>
            </w:r>
            <w:r>
              <w:t xml:space="preserve">ção e </w:t>
            </w:r>
            <w:r w:rsidR="00DC14C5">
              <w:t>R</w:t>
            </w:r>
            <w:r>
              <w:t>eação.</w:t>
            </w:r>
          </w:p>
        </w:tc>
        <w:tc>
          <w:tcPr>
            <w:tcW w:w="2123" w:type="dxa"/>
            <w:shd w:val="clear" w:color="auto" w:fill="auto"/>
            <w:tcMar>
              <w:left w:w="108" w:type="dxa"/>
            </w:tcMar>
          </w:tcPr>
          <w:p w14:paraId="23545322" w14:textId="77777777" w:rsidR="00750472" w:rsidRDefault="0075047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shd w:val="clear" w:color="auto" w:fill="auto"/>
            <w:tcMar>
              <w:left w:w="108" w:type="dxa"/>
            </w:tcMar>
          </w:tcPr>
          <w:p w14:paraId="7505F885" w14:textId="77777777" w:rsidR="00750472" w:rsidRDefault="0075047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shd w:val="clear" w:color="auto" w:fill="auto"/>
            <w:tcMar>
              <w:left w:w="108" w:type="dxa"/>
            </w:tcMar>
          </w:tcPr>
          <w:p w14:paraId="011BF6DD" w14:textId="77777777" w:rsidR="00750472" w:rsidRDefault="0075047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50472" w14:paraId="7235ACE8" w14:textId="77777777">
        <w:trPr>
          <w:jc w:val="center"/>
        </w:trPr>
        <w:tc>
          <w:tcPr>
            <w:tcW w:w="2873" w:type="dxa"/>
            <w:shd w:val="clear" w:color="auto" w:fill="auto"/>
            <w:tcMar>
              <w:left w:w="108" w:type="dxa"/>
            </w:tcMar>
          </w:tcPr>
          <w:p w14:paraId="546A28E5" w14:textId="5D4D5046" w:rsidR="00750472" w:rsidRDefault="0094384C">
            <w:pPr>
              <w:pStyle w:val="04TEXTOTABELAS"/>
            </w:pPr>
            <w:r>
              <w:t xml:space="preserve">Consigo aplicar as </w:t>
            </w:r>
            <w:r w:rsidR="00AF5399">
              <w:t>L</w:t>
            </w:r>
            <w:r>
              <w:t>eis de Newton às situações cotidianas.</w:t>
            </w:r>
          </w:p>
        </w:tc>
        <w:tc>
          <w:tcPr>
            <w:tcW w:w="2123" w:type="dxa"/>
            <w:shd w:val="clear" w:color="auto" w:fill="auto"/>
            <w:tcMar>
              <w:left w:w="108" w:type="dxa"/>
            </w:tcMar>
          </w:tcPr>
          <w:p w14:paraId="07AFA91B" w14:textId="77777777" w:rsidR="00750472" w:rsidRDefault="0075047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shd w:val="clear" w:color="auto" w:fill="auto"/>
            <w:tcMar>
              <w:left w:w="108" w:type="dxa"/>
            </w:tcMar>
          </w:tcPr>
          <w:p w14:paraId="78F72CC0" w14:textId="77777777" w:rsidR="00750472" w:rsidRDefault="0075047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shd w:val="clear" w:color="auto" w:fill="auto"/>
            <w:tcMar>
              <w:left w:w="108" w:type="dxa"/>
            </w:tcMar>
          </w:tcPr>
          <w:p w14:paraId="3D7CA794" w14:textId="77777777" w:rsidR="00750472" w:rsidRDefault="0075047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50472" w14:paraId="50D2E604" w14:textId="77777777">
        <w:trPr>
          <w:jc w:val="center"/>
        </w:trPr>
        <w:tc>
          <w:tcPr>
            <w:tcW w:w="2873" w:type="dxa"/>
            <w:shd w:val="clear" w:color="auto" w:fill="auto"/>
            <w:tcMar>
              <w:left w:w="108" w:type="dxa"/>
            </w:tcMar>
          </w:tcPr>
          <w:p w14:paraId="10373FD0" w14:textId="77777777" w:rsidR="00750472" w:rsidRDefault="0094384C">
            <w:pPr>
              <w:pStyle w:val="04TEXTOTABELAS"/>
            </w:pPr>
            <w:r>
              <w:rPr>
                <w:color w:val="000000"/>
              </w:rPr>
              <w:t>Sou capaz de</w:t>
            </w:r>
            <w:r>
              <w:t xml:space="preserve"> registrar minhas dúvidas durante a realização das atividades.</w:t>
            </w:r>
          </w:p>
        </w:tc>
        <w:tc>
          <w:tcPr>
            <w:tcW w:w="2123" w:type="dxa"/>
            <w:shd w:val="clear" w:color="auto" w:fill="auto"/>
            <w:tcMar>
              <w:left w:w="108" w:type="dxa"/>
            </w:tcMar>
          </w:tcPr>
          <w:p w14:paraId="3297C809" w14:textId="77777777" w:rsidR="00750472" w:rsidRDefault="0075047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shd w:val="clear" w:color="auto" w:fill="auto"/>
            <w:tcMar>
              <w:left w:w="108" w:type="dxa"/>
            </w:tcMar>
          </w:tcPr>
          <w:p w14:paraId="03E1C0F6" w14:textId="77777777" w:rsidR="00750472" w:rsidRDefault="0075047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shd w:val="clear" w:color="auto" w:fill="auto"/>
            <w:tcMar>
              <w:left w:w="108" w:type="dxa"/>
            </w:tcMar>
          </w:tcPr>
          <w:p w14:paraId="06B45FFB" w14:textId="77777777" w:rsidR="00750472" w:rsidRDefault="0075047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50472" w14:paraId="13B60C8B" w14:textId="77777777">
        <w:trPr>
          <w:jc w:val="center"/>
        </w:trPr>
        <w:tc>
          <w:tcPr>
            <w:tcW w:w="2873" w:type="dxa"/>
            <w:shd w:val="clear" w:color="auto" w:fill="auto"/>
            <w:tcMar>
              <w:left w:w="108" w:type="dxa"/>
            </w:tcMar>
          </w:tcPr>
          <w:p w14:paraId="45CF0C62" w14:textId="77777777" w:rsidR="00750472" w:rsidRDefault="0094384C">
            <w:pPr>
              <w:pStyle w:val="04TEXTOTABELAS"/>
            </w:pPr>
            <w:r>
              <w:rPr>
                <w:color w:val="000000"/>
              </w:rPr>
              <w:t>Consigo expor e defender minhas ideias ao responder às questões e participar das discussões realizadas em sala de aula.</w:t>
            </w:r>
          </w:p>
        </w:tc>
        <w:tc>
          <w:tcPr>
            <w:tcW w:w="2123" w:type="dxa"/>
            <w:shd w:val="clear" w:color="auto" w:fill="auto"/>
            <w:tcMar>
              <w:left w:w="108" w:type="dxa"/>
            </w:tcMar>
          </w:tcPr>
          <w:p w14:paraId="331AD8C7" w14:textId="77777777" w:rsidR="00750472" w:rsidRDefault="0075047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shd w:val="clear" w:color="auto" w:fill="auto"/>
            <w:tcMar>
              <w:left w:w="108" w:type="dxa"/>
            </w:tcMar>
          </w:tcPr>
          <w:p w14:paraId="27FB2795" w14:textId="77777777" w:rsidR="00750472" w:rsidRDefault="0075047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shd w:val="clear" w:color="auto" w:fill="auto"/>
            <w:tcMar>
              <w:left w:w="108" w:type="dxa"/>
            </w:tcMar>
          </w:tcPr>
          <w:p w14:paraId="692A3812" w14:textId="77777777" w:rsidR="00750472" w:rsidRDefault="0075047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50472" w14:paraId="2181B4AA" w14:textId="77777777">
        <w:trPr>
          <w:jc w:val="center"/>
        </w:trPr>
        <w:tc>
          <w:tcPr>
            <w:tcW w:w="2873" w:type="dxa"/>
            <w:shd w:val="clear" w:color="auto" w:fill="auto"/>
            <w:tcMar>
              <w:left w:w="108" w:type="dxa"/>
            </w:tcMar>
          </w:tcPr>
          <w:p w14:paraId="4A0BE997" w14:textId="77777777" w:rsidR="00750472" w:rsidRDefault="0094384C">
            <w:pPr>
              <w:pStyle w:val="04TEXTOTABELAS"/>
            </w:pPr>
            <w:r>
              <w:rPr>
                <w:color w:val="000000"/>
              </w:rPr>
              <w:t>Consigo escutar meus colegas, respeitando-os durante as atividades.</w:t>
            </w:r>
          </w:p>
        </w:tc>
        <w:tc>
          <w:tcPr>
            <w:tcW w:w="2123" w:type="dxa"/>
            <w:shd w:val="clear" w:color="auto" w:fill="auto"/>
            <w:tcMar>
              <w:left w:w="108" w:type="dxa"/>
            </w:tcMar>
          </w:tcPr>
          <w:p w14:paraId="460D2F6E" w14:textId="77777777" w:rsidR="00750472" w:rsidRDefault="0075047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shd w:val="clear" w:color="auto" w:fill="auto"/>
            <w:tcMar>
              <w:left w:w="108" w:type="dxa"/>
            </w:tcMar>
          </w:tcPr>
          <w:p w14:paraId="02E1662E" w14:textId="77777777" w:rsidR="00750472" w:rsidRDefault="0075047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shd w:val="clear" w:color="auto" w:fill="auto"/>
            <w:tcMar>
              <w:left w:w="108" w:type="dxa"/>
            </w:tcMar>
          </w:tcPr>
          <w:p w14:paraId="1C19B6AC" w14:textId="77777777" w:rsidR="00750472" w:rsidRDefault="00750472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274716DA" w14:textId="396535D0" w:rsidR="00FF3044" w:rsidRDefault="00FF3044"/>
    <w:p w14:paraId="7ACE4C9E" w14:textId="77777777" w:rsidR="00100E2F" w:rsidRDefault="00100E2F"/>
    <w:sectPr w:rsidR="00100E2F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  <w:formProt w:val="0"/>
      <w:docGrid w:linePitch="100" w:charSpace="614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7532AD" w14:textId="77777777" w:rsidR="00CD1ABA" w:rsidRDefault="00CD1ABA">
      <w:r>
        <w:separator/>
      </w:r>
    </w:p>
  </w:endnote>
  <w:endnote w:type="continuationSeparator" w:id="0">
    <w:p w14:paraId="3B0567D1" w14:textId="77777777" w:rsidR="00CD1ABA" w:rsidRDefault="00CD1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325CA80-2769-4A24-A052-B55B16EF7472}"/>
    <w:embedBold r:id="rId2" w:fontKey="{1DBCDDB1-3497-4A12-A22B-81A16CC7D6EB}"/>
    <w:embedItalic r:id="rId3" w:fontKey="{03449089-DEF2-43C7-9790-6F06EC8C11F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C3F2D2E-93CF-4DAD-8AAC-03CB2BEAE5AA}"/>
    <w:embedBold r:id="rId5" w:fontKey="{D30ACBEF-FED1-47B1-9F65-6A041BF9FAD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E2C6DFD-A018-40A1-9127-E3958D4965C8}"/>
    <w:embedBold r:id="rId7" w:fontKey="{D0883807-E762-45E3-8DF4-D1358DD2328C}"/>
    <w:embedBoldItalic r:id="rId8" w:fontKey="{3A60C099-6F3A-4E5F-B82F-0CF323F2307C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FFE6BF6B-5A37-4709-B300-797A22393654}"/>
    <w:embedBold r:id="rId10" w:fontKey="{EE416B11-AB8E-4B14-B2AF-8A8404A87558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607796BE-2D11-46D5-A37A-AEAC0B843969}"/>
    <w:embedBold r:id="rId12" w:fontKey="{11232CD8-89AD-4617-9487-068EF9B766FF}"/>
  </w:font>
  <w:font w:name="Arial-BoldMT"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0E0A3805-D861-4250-BCA8-8481544C95C0}"/>
  </w:font>
  <w:font w:name="Noto Sans Symbols">
    <w:altName w:val="Calibri"/>
    <w:charset w:val="00"/>
    <w:family w:val="roman"/>
    <w:pitch w:val="variable"/>
  </w:font>
  <w:font w:name="ArialMT">
    <w:altName w:val="Arial"/>
    <w:charset w:val="00"/>
    <w:family w:val="roman"/>
    <w:pitch w:val="variable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64CC2619-38C2-4E6B-9781-AA348F4CAFF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4" w:type="dxa"/>
      <w:tblLook w:val="04A0" w:firstRow="1" w:lastRow="0" w:firstColumn="1" w:lastColumn="0" w:noHBand="0" w:noVBand="1"/>
    </w:tblPr>
    <w:tblGrid>
      <w:gridCol w:w="9473"/>
      <w:gridCol w:w="731"/>
    </w:tblGrid>
    <w:tr w:rsidR="00750472" w14:paraId="171E3EC4" w14:textId="77777777">
      <w:tc>
        <w:tcPr>
          <w:tcW w:w="947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3BFBDB51" w14:textId="77777777" w:rsidR="00750472" w:rsidRDefault="0094384C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48198C0A" w14:textId="4A0AD4C4" w:rsidR="00750472" w:rsidRDefault="0094384C">
          <w:pPr>
            <w:pStyle w:val="Rodap"/>
          </w:pPr>
          <w:r>
            <w:rPr>
              <w:rStyle w:val="RodapChar"/>
            </w:rPr>
            <w:fldChar w:fldCharType="begin"/>
          </w:r>
          <w:r>
            <w:instrText>PAGE \* ARABIC</w:instrText>
          </w:r>
          <w:r>
            <w:fldChar w:fldCharType="separate"/>
          </w:r>
          <w:r w:rsidR="003D2A20">
            <w:rPr>
              <w:noProof/>
            </w:rPr>
            <w:t>4</w:t>
          </w:r>
          <w:r>
            <w:fldChar w:fldCharType="end"/>
          </w:r>
        </w:p>
      </w:tc>
    </w:tr>
  </w:tbl>
  <w:p w14:paraId="7E5AA497" w14:textId="77777777" w:rsidR="00750472" w:rsidRDefault="0075047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707AC7" w14:textId="77777777" w:rsidR="00CD1ABA" w:rsidRDefault="00CD1ABA">
      <w:r>
        <w:separator/>
      </w:r>
    </w:p>
  </w:footnote>
  <w:footnote w:type="continuationSeparator" w:id="0">
    <w:p w14:paraId="757E0AFB" w14:textId="77777777" w:rsidR="00CD1ABA" w:rsidRDefault="00CD1A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7A3D9D" w14:textId="77777777" w:rsidR="00750472" w:rsidRDefault="0094384C">
    <w:r>
      <w:rPr>
        <w:noProof/>
        <w:lang w:eastAsia="pt-BR" w:bidi="ar-SA"/>
      </w:rPr>
      <w:drawing>
        <wp:inline distT="0" distB="7620" distL="0" distR="0" wp14:anchorId="210CD730" wp14:editId="04A80430">
          <wp:extent cx="6248400" cy="475615"/>
          <wp:effectExtent l="0" t="0" r="0" b="0"/>
          <wp:docPr id="1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8400" cy="475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497619"/>
    <w:multiLevelType w:val="multilevel"/>
    <w:tmpl w:val="BBEE10B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9381294"/>
    <w:multiLevelType w:val="multilevel"/>
    <w:tmpl w:val="B0D21A6A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00F6E9B"/>
    <w:multiLevelType w:val="multilevel"/>
    <w:tmpl w:val="F0FA48C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embedTrueTypeFonts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472"/>
    <w:rsid w:val="000F09ED"/>
    <w:rsid w:val="0010088B"/>
    <w:rsid w:val="00100E2F"/>
    <w:rsid w:val="00140193"/>
    <w:rsid w:val="001915B9"/>
    <w:rsid w:val="001B1B4F"/>
    <w:rsid w:val="001E081C"/>
    <w:rsid w:val="001F1540"/>
    <w:rsid w:val="00267F81"/>
    <w:rsid w:val="00297E34"/>
    <w:rsid w:val="002B3339"/>
    <w:rsid w:val="002C2653"/>
    <w:rsid w:val="002E56A8"/>
    <w:rsid w:val="002F51F5"/>
    <w:rsid w:val="00355F4D"/>
    <w:rsid w:val="003D2A20"/>
    <w:rsid w:val="003E052B"/>
    <w:rsid w:val="00442F27"/>
    <w:rsid w:val="004866B6"/>
    <w:rsid w:val="004A2F58"/>
    <w:rsid w:val="004F021C"/>
    <w:rsid w:val="005574B3"/>
    <w:rsid w:val="005757D5"/>
    <w:rsid w:val="005B455E"/>
    <w:rsid w:val="005C1898"/>
    <w:rsid w:val="005D4D82"/>
    <w:rsid w:val="006450B6"/>
    <w:rsid w:val="0065365C"/>
    <w:rsid w:val="00686AD4"/>
    <w:rsid w:val="006B1366"/>
    <w:rsid w:val="00750472"/>
    <w:rsid w:val="007627A7"/>
    <w:rsid w:val="0077705B"/>
    <w:rsid w:val="007A2A8F"/>
    <w:rsid w:val="007B28AC"/>
    <w:rsid w:val="007C3160"/>
    <w:rsid w:val="007C5909"/>
    <w:rsid w:val="00807205"/>
    <w:rsid w:val="008144D4"/>
    <w:rsid w:val="008463D7"/>
    <w:rsid w:val="008B18C7"/>
    <w:rsid w:val="008B6562"/>
    <w:rsid w:val="0094384C"/>
    <w:rsid w:val="00946C90"/>
    <w:rsid w:val="00970129"/>
    <w:rsid w:val="009B55A6"/>
    <w:rsid w:val="009D456E"/>
    <w:rsid w:val="009E5980"/>
    <w:rsid w:val="009E767D"/>
    <w:rsid w:val="00A126CF"/>
    <w:rsid w:val="00AA517E"/>
    <w:rsid w:val="00AA6267"/>
    <w:rsid w:val="00AE1CCB"/>
    <w:rsid w:val="00AF308E"/>
    <w:rsid w:val="00AF5399"/>
    <w:rsid w:val="00B77D90"/>
    <w:rsid w:val="00BB214F"/>
    <w:rsid w:val="00BB6E21"/>
    <w:rsid w:val="00BC0DB0"/>
    <w:rsid w:val="00BE4F2C"/>
    <w:rsid w:val="00BF4EAC"/>
    <w:rsid w:val="00C85E89"/>
    <w:rsid w:val="00CD1ABA"/>
    <w:rsid w:val="00CF37F4"/>
    <w:rsid w:val="00D0699C"/>
    <w:rsid w:val="00D239DB"/>
    <w:rsid w:val="00DA07B2"/>
    <w:rsid w:val="00DB1037"/>
    <w:rsid w:val="00DC14C5"/>
    <w:rsid w:val="00E945D1"/>
    <w:rsid w:val="00EC79CB"/>
    <w:rsid w:val="00EE5A22"/>
    <w:rsid w:val="00EF0DC5"/>
    <w:rsid w:val="00F51D0A"/>
    <w:rsid w:val="00FC5AE9"/>
    <w:rsid w:val="00FD4339"/>
    <w:rsid w:val="00FF3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FD15F"/>
  <w15:docId w15:val="{8E4F0661-BD04-422C-A68C-4DAD305C9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2"/>
        <w:sz w:val="21"/>
        <w:szCs w:val="21"/>
        <w:lang w:val="pt-BR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65B1"/>
    <w:pPr>
      <w:textAlignment w:val="baseline"/>
    </w:pPr>
  </w:style>
  <w:style w:type="paragraph" w:styleId="Ttulo1">
    <w:name w:val="heading 1"/>
    <w:basedOn w:val="Ttulo10"/>
    <w:link w:val="Ttulo1Char"/>
    <w:qFormat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Ttulo10"/>
    <w:link w:val="Ttulo2Char"/>
    <w:qFormat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Ttulo10"/>
    <w:link w:val="Ttulo3Char"/>
    <w:qFormat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Ttulo10"/>
    <w:link w:val="Ttulo4Char"/>
    <w:qFormat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Ttulo10"/>
    <w:link w:val="Ttulo5Char"/>
    <w:qFormat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Ttulo10"/>
    <w:link w:val="Ttulo6Char"/>
    <w:qFormat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Ttulo10"/>
    <w:link w:val="Ttulo7Char"/>
    <w:qFormat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Ttulo10"/>
    <w:link w:val="Ttulo8Char"/>
    <w:qFormat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Ttulo10"/>
    <w:link w:val="Ttulo9Char"/>
    <w:qFormat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uiPriority w:val="99"/>
    <w:qFormat/>
    <w:rsid w:val="005865B1"/>
    <w:rPr>
      <w:szCs w:val="21"/>
    </w:rPr>
  </w:style>
  <w:style w:type="character" w:customStyle="1" w:styleId="RodapChar">
    <w:name w:val="Rodapé Char"/>
    <w:basedOn w:val="Fontepargpadro"/>
    <w:qFormat/>
    <w:rsid w:val="005865B1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qFormat/>
    <w:rsid w:val="005865B1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5865B1"/>
    <w:rPr>
      <w:sz w:val="16"/>
      <w:szCs w:val="14"/>
    </w:rPr>
  </w:style>
  <w:style w:type="character" w:customStyle="1" w:styleId="LinkdaInternet">
    <w:name w:val="Link da Internet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qFormat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qFormat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5865B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5865B1"/>
    <w:rPr>
      <w:rFonts w:asciiTheme="majorHAnsi" w:hAnsiTheme="majorHAnsi"/>
      <w:sz w:val="20"/>
      <w:szCs w:val="18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qFormat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qFormat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qFormat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qFormat/>
    <w:rsid w:val="001237AE"/>
  </w:style>
  <w:style w:type="character" w:customStyle="1" w:styleId="LYBOLDLIGHT">
    <w:name w:val="LY_BOLD_LIGHT"/>
    <w:uiPriority w:val="99"/>
    <w:qFormat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1237AE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qFormat/>
    <w:rsid w:val="008B7409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color w:val="000000"/>
      <w:sz w:val="28"/>
      <w:szCs w:val="28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b w:val="0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eastAsia="Calibri" w:cs="Tahoma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eastAsia="Noto Sans Symbols" w:cs="Noto Sans Symbols"/>
    </w:rPr>
  </w:style>
  <w:style w:type="character" w:customStyle="1" w:styleId="ListLabel122">
    <w:name w:val="ListLabel 122"/>
    <w:qFormat/>
    <w:rPr>
      <w:rFonts w:eastAsia="Courier New" w:cs="Courier New"/>
    </w:rPr>
  </w:style>
  <w:style w:type="character" w:customStyle="1" w:styleId="ListLabel123">
    <w:name w:val="ListLabel 123"/>
    <w:qFormat/>
    <w:rPr>
      <w:rFonts w:eastAsia="Noto Sans Symbols" w:cs="Noto Sans Symbols"/>
    </w:rPr>
  </w:style>
  <w:style w:type="character" w:customStyle="1" w:styleId="ListLabel124">
    <w:name w:val="ListLabel 124"/>
    <w:qFormat/>
    <w:rPr>
      <w:rFonts w:eastAsia="Noto Sans Symbols" w:cs="Noto Sans Symbols"/>
    </w:rPr>
  </w:style>
  <w:style w:type="character" w:customStyle="1" w:styleId="ListLabel125">
    <w:name w:val="ListLabel 125"/>
    <w:qFormat/>
    <w:rPr>
      <w:rFonts w:eastAsia="Courier New" w:cs="Courier New"/>
    </w:rPr>
  </w:style>
  <w:style w:type="character" w:customStyle="1" w:styleId="ListLabel126">
    <w:name w:val="ListLabel 126"/>
    <w:qFormat/>
    <w:rPr>
      <w:rFonts w:eastAsia="Noto Sans Symbols" w:cs="Noto Sans Symbols"/>
    </w:rPr>
  </w:style>
  <w:style w:type="character" w:customStyle="1" w:styleId="ListLabel127">
    <w:name w:val="ListLabel 127"/>
    <w:qFormat/>
    <w:rPr>
      <w:rFonts w:eastAsia="Noto Sans Symbols" w:cs="Noto Sans Symbols"/>
    </w:rPr>
  </w:style>
  <w:style w:type="character" w:customStyle="1" w:styleId="ListLabel128">
    <w:name w:val="ListLabel 128"/>
    <w:qFormat/>
    <w:rPr>
      <w:rFonts w:eastAsia="Courier New" w:cs="Courier New"/>
    </w:rPr>
  </w:style>
  <w:style w:type="character" w:customStyle="1" w:styleId="ListLabel129">
    <w:name w:val="ListLabel 129"/>
    <w:qFormat/>
    <w:rPr>
      <w:rFonts w:eastAsia="Noto Sans Symbols" w:cs="Noto Sans Symbols"/>
    </w:rPr>
  </w:style>
  <w:style w:type="character" w:customStyle="1" w:styleId="ListLabel130">
    <w:name w:val="ListLabel 130"/>
    <w:qFormat/>
    <w:rPr>
      <w:u w:val="none"/>
    </w:rPr>
  </w:style>
  <w:style w:type="character" w:customStyle="1" w:styleId="ListLabel131">
    <w:name w:val="ListLabel 131"/>
    <w:qFormat/>
    <w:rPr>
      <w:u w:val="none"/>
    </w:rPr>
  </w:style>
  <w:style w:type="character" w:customStyle="1" w:styleId="ListLabel132">
    <w:name w:val="ListLabel 132"/>
    <w:qFormat/>
    <w:rPr>
      <w:u w:val="none"/>
    </w:rPr>
  </w:style>
  <w:style w:type="character" w:customStyle="1" w:styleId="ListLabel133">
    <w:name w:val="ListLabel 133"/>
    <w:qFormat/>
    <w:rPr>
      <w:u w:val="none"/>
    </w:rPr>
  </w:style>
  <w:style w:type="character" w:customStyle="1" w:styleId="ListLabel134">
    <w:name w:val="ListLabel 134"/>
    <w:qFormat/>
    <w:rPr>
      <w:u w:val="none"/>
    </w:rPr>
  </w:style>
  <w:style w:type="character" w:customStyle="1" w:styleId="ListLabel135">
    <w:name w:val="ListLabel 135"/>
    <w:qFormat/>
    <w:rPr>
      <w:u w:val="none"/>
    </w:rPr>
  </w:style>
  <w:style w:type="character" w:customStyle="1" w:styleId="ListLabel136">
    <w:name w:val="ListLabel 136"/>
    <w:qFormat/>
    <w:rPr>
      <w:u w:val="none"/>
    </w:rPr>
  </w:style>
  <w:style w:type="character" w:customStyle="1" w:styleId="ListLabel137">
    <w:name w:val="ListLabel 137"/>
    <w:qFormat/>
    <w:rPr>
      <w:u w:val="none"/>
    </w:rPr>
  </w:style>
  <w:style w:type="character" w:customStyle="1" w:styleId="ListLabel138">
    <w:name w:val="ListLabel 138"/>
    <w:qFormat/>
    <w:rPr>
      <w:u w:val="none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Courier New"/>
    </w:rPr>
  </w:style>
  <w:style w:type="paragraph" w:customStyle="1" w:styleId="Ttulo10">
    <w:name w:val="Título1"/>
    <w:basedOn w:val="Normal"/>
    <w:next w:val="Corpodetexto"/>
    <w:qFormat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qFormat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5865B1"/>
    <w:pPr>
      <w:suppressLineNumbers/>
      <w:suppressAutoHyphens/>
    </w:pPr>
  </w:style>
  <w:style w:type="paragraph" w:customStyle="1" w:styleId="Standard">
    <w:name w:val="Standard"/>
    <w:qFormat/>
    <w:rsid w:val="005865B1"/>
  </w:style>
  <w:style w:type="paragraph" w:customStyle="1" w:styleId="Textbody">
    <w:name w:val="Text body"/>
    <w:autoRedefine/>
    <w:qFormat/>
    <w:rsid w:val="005865B1"/>
    <w:pPr>
      <w:suppressAutoHyphens/>
      <w:spacing w:after="140" w:line="288" w:lineRule="auto"/>
    </w:pPr>
    <w:rPr>
      <w:rFonts w:eastAsia="Tahoma"/>
    </w:rPr>
  </w:style>
  <w:style w:type="paragraph" w:customStyle="1" w:styleId="02TEXTOPRINCIPAL">
    <w:name w:val="02_TEXTO_PRINCIPAL"/>
    <w:basedOn w:val="Textbody"/>
    <w:qFormat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5865B1"/>
    <w:rPr>
      <w:sz w:val="32"/>
    </w:rPr>
  </w:style>
  <w:style w:type="paragraph" w:customStyle="1" w:styleId="01TITULO4">
    <w:name w:val="01_TITULO_4"/>
    <w:basedOn w:val="01TITULO3"/>
    <w:qFormat/>
    <w:rsid w:val="005865B1"/>
    <w:rPr>
      <w:sz w:val="28"/>
    </w:rPr>
  </w:style>
  <w:style w:type="paragraph" w:customStyle="1" w:styleId="03TITULOTABELAS2">
    <w:name w:val="03_TITULO_TABELAS_2"/>
    <w:basedOn w:val="03TITULOTABELAS1"/>
    <w:qFormat/>
    <w:rsid w:val="005865B1"/>
    <w:rPr>
      <w:sz w:val="21"/>
    </w:rPr>
  </w:style>
  <w:style w:type="paragraph" w:customStyle="1" w:styleId="04TEXTOTABELAS">
    <w:name w:val="04_TEXTO_TABELAS"/>
    <w:basedOn w:val="02TEXTOPRINCIPAL"/>
    <w:qFormat/>
    <w:rsid w:val="005865B1"/>
    <w:pPr>
      <w:spacing w:before="0" w:after="0"/>
    </w:pPr>
  </w:style>
  <w:style w:type="paragraph" w:customStyle="1" w:styleId="02TEXTOITEM">
    <w:name w:val="02_TEXTO_ITEM"/>
    <w:basedOn w:val="02TEXTOPRINCIPAL"/>
    <w:qFormat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Contedodatabela">
    <w:name w:val="Conteúdo da tabela"/>
    <w:basedOn w:val="Standard"/>
    <w:qFormat/>
    <w:rsid w:val="005865B1"/>
    <w:pPr>
      <w:suppressLineNumbers/>
    </w:pPr>
  </w:style>
  <w:style w:type="paragraph" w:customStyle="1" w:styleId="Textbodyindent">
    <w:name w:val="Text body indent"/>
    <w:basedOn w:val="Textbody"/>
    <w:qFormat/>
    <w:rsid w:val="005865B1"/>
    <w:pPr>
      <w:ind w:left="283"/>
    </w:pPr>
  </w:style>
  <w:style w:type="paragraph" w:customStyle="1" w:styleId="Listarecuada">
    <w:name w:val="Lista recuada"/>
    <w:basedOn w:val="Textbody"/>
    <w:qFormat/>
    <w:rsid w:val="005865B1"/>
    <w:pPr>
      <w:tabs>
        <w:tab w:val="left" w:pos="2835"/>
      </w:tabs>
      <w:ind w:left="2835" w:hanging="2551"/>
    </w:pPr>
  </w:style>
  <w:style w:type="paragraph" w:customStyle="1" w:styleId="Textodecomentrio1">
    <w:name w:val="Texto de comentário1"/>
    <w:basedOn w:val="Textbody"/>
    <w:rsid w:val="005865B1"/>
    <w:pPr>
      <w:ind w:left="2268"/>
    </w:pPr>
  </w:style>
  <w:style w:type="paragraph" w:customStyle="1" w:styleId="Primeirorecuodecorpodetexto1">
    <w:name w:val="Primeiro recuo de corpo de texto1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Suspensodorecuo">
    <w:name w:val="Suspensão do recuo"/>
    <w:basedOn w:val="Textbody"/>
    <w:qFormat/>
    <w:rsid w:val="005865B1"/>
    <w:pPr>
      <w:tabs>
        <w:tab w:val="left" w:pos="567"/>
      </w:tabs>
      <w:ind w:left="567" w:hanging="283"/>
    </w:pPr>
  </w:style>
  <w:style w:type="paragraph" w:customStyle="1" w:styleId="Ttulo100">
    <w:name w:val="Título 10"/>
    <w:basedOn w:val="Ttulo10"/>
    <w:qFormat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5865B1"/>
    <w:pPr>
      <w:ind w:left="567" w:hanging="567"/>
    </w:pPr>
  </w:style>
  <w:style w:type="paragraph" w:customStyle="1" w:styleId="05LINHASRESPOSTA">
    <w:name w:val="05_LINHAS RESPOSTA"/>
    <w:basedOn w:val="05ATIVIDADES"/>
    <w:qFormat/>
    <w:rsid w:val="005865B1"/>
    <w:pPr>
      <w:shd w:val="clear" w:color="auto" w:fill="FFFFFF"/>
      <w:tabs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5865B1"/>
    <w:rPr>
      <w:sz w:val="16"/>
    </w:rPr>
  </w:style>
  <w:style w:type="paragraph" w:customStyle="1" w:styleId="01TITULOVINHETA2">
    <w:name w:val="01_TITULO_VINHETA_2"/>
    <w:basedOn w:val="03TITULOTABELAS1"/>
    <w:qFormat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qFormat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5865B1"/>
    <w:p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paragraph" w:customStyle="1" w:styleId="06LEGENDA">
    <w:name w:val="06_LEGENDA"/>
    <w:basedOn w:val="06CREDITO"/>
    <w:qFormat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qFormat/>
    <w:rsid w:val="005865B1"/>
    <w:pPr>
      <w:ind w:left="454" w:hanging="170"/>
    </w:pPr>
  </w:style>
  <w:style w:type="paragraph" w:styleId="PargrafodaLista">
    <w:name w:val="List Paragraph"/>
    <w:basedOn w:val="Normal"/>
    <w:uiPriority w:val="34"/>
    <w:qFormat/>
    <w:rsid w:val="005865B1"/>
    <w:pPr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5865B1"/>
    <w:pPr>
      <w:spacing w:beforeAutospacing="1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qFormat/>
    <w:rsid w:val="005865B1"/>
    <w:pPr>
      <w:ind w:left="227"/>
    </w:p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5865B1"/>
    <w:rPr>
      <w:rFonts w:cs="Mangal"/>
      <w:b/>
      <w:bCs/>
    </w:rPr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suppressAutoHyphens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paragraph" w:customStyle="1" w:styleId="02LYLIVRE">
    <w:name w:val="02_LY_LIVRE"/>
    <w:basedOn w:val="Normal"/>
    <w:uiPriority w:val="99"/>
    <w:qFormat/>
    <w:rsid w:val="008B7409"/>
    <w:pPr>
      <w:widowControl w:val="0"/>
      <w:suppressAutoHyphens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numbering" w:customStyle="1" w:styleId="LFO1">
    <w:name w:val="LFO1"/>
    <w:qFormat/>
    <w:rsid w:val="005865B1"/>
  </w:style>
  <w:style w:type="numbering" w:customStyle="1" w:styleId="LFO3">
    <w:name w:val="LFO3"/>
    <w:qFormat/>
    <w:rsid w:val="005865B1"/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uiPriority w:val="59"/>
    <w:rsid w:val="008B740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2F51F5"/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1647</Words>
  <Characters>8896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dc:description/>
  <cp:lastModifiedBy>Barbara Donato Rabaçal</cp:lastModifiedBy>
  <cp:revision>4</cp:revision>
  <dcterms:created xsi:type="dcterms:W3CDTF">2018-10-26T14:17:00Z</dcterms:created>
  <dcterms:modified xsi:type="dcterms:W3CDTF">2018-10-30T21:45:00Z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