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DA376" w14:textId="77777777" w:rsidR="00586106" w:rsidRPr="004922DE" w:rsidRDefault="00586106" w:rsidP="00BE4C86"/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586106" w:rsidRPr="00831866" w14:paraId="7F88AA77" w14:textId="77777777" w:rsidTr="002B1727">
        <w:trPr>
          <w:jc w:val="center"/>
        </w:trPr>
        <w:tc>
          <w:tcPr>
            <w:tcW w:w="9915" w:type="dxa"/>
            <w:gridSpan w:val="6"/>
          </w:tcPr>
          <w:p w14:paraId="2C34C57A" w14:textId="77777777" w:rsidR="00586106" w:rsidRPr="001A4AEF" w:rsidRDefault="00586106" w:rsidP="001A4AEF">
            <w:pPr>
              <w:pStyle w:val="03TITULOTABELAS2"/>
            </w:pPr>
            <w:r w:rsidRPr="001A4AEF">
              <w:t>Grade de correção</w:t>
            </w:r>
          </w:p>
        </w:tc>
      </w:tr>
      <w:tr w:rsidR="00586106" w:rsidRPr="00831866" w14:paraId="651D81E5" w14:textId="77777777" w:rsidTr="002B1727">
        <w:trPr>
          <w:jc w:val="center"/>
        </w:trPr>
        <w:tc>
          <w:tcPr>
            <w:tcW w:w="9915" w:type="dxa"/>
            <w:gridSpan w:val="6"/>
          </w:tcPr>
          <w:p w14:paraId="39008C92" w14:textId="40EA455F" w:rsidR="00586106" w:rsidRPr="001A4AEF" w:rsidRDefault="00586106" w:rsidP="002B1727">
            <w:pPr>
              <w:pStyle w:val="03TITULOTABELAS2"/>
            </w:pPr>
            <w:r w:rsidRPr="001A4AEF">
              <w:t xml:space="preserve">Matemática – </w:t>
            </w:r>
            <w:r w:rsidR="00B41C59">
              <w:t>6</w:t>
            </w:r>
            <w:r w:rsidR="00B41C59"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1</w:t>
            </w:r>
            <w:r w:rsidR="002B1727"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86106" w:rsidRPr="00831866" w14:paraId="6C4F4F25" w14:textId="77777777" w:rsidTr="002B1727">
        <w:trPr>
          <w:jc w:val="center"/>
        </w:trPr>
        <w:tc>
          <w:tcPr>
            <w:tcW w:w="9915" w:type="dxa"/>
            <w:gridSpan w:val="6"/>
          </w:tcPr>
          <w:p w14:paraId="380D2B9F" w14:textId="77777777" w:rsidR="00586106" w:rsidRPr="001A4AEF" w:rsidRDefault="00586106" w:rsidP="001A4AEF">
            <w:pPr>
              <w:pStyle w:val="04TEXTOTABELAS"/>
            </w:pPr>
            <w:r w:rsidRPr="001A4AEF">
              <w:t>Escola:</w:t>
            </w:r>
          </w:p>
        </w:tc>
      </w:tr>
      <w:tr w:rsidR="00586106" w:rsidRPr="00831866" w14:paraId="39E57412" w14:textId="77777777" w:rsidTr="002B1727">
        <w:trPr>
          <w:jc w:val="center"/>
        </w:trPr>
        <w:tc>
          <w:tcPr>
            <w:tcW w:w="9915" w:type="dxa"/>
            <w:gridSpan w:val="6"/>
          </w:tcPr>
          <w:p w14:paraId="399C3D39" w14:textId="4A5C12C8" w:rsidR="00586106" w:rsidRPr="001A4AEF" w:rsidRDefault="00586106" w:rsidP="001A4AEF">
            <w:pPr>
              <w:pStyle w:val="04TEXTOTABELAS"/>
            </w:pPr>
            <w:r w:rsidRPr="001A4AEF">
              <w:t>Aluno</w:t>
            </w:r>
            <w:r w:rsidR="002131EE">
              <w:t>(a)</w:t>
            </w:r>
            <w:r w:rsidRPr="001A4AEF">
              <w:t>:</w:t>
            </w:r>
          </w:p>
        </w:tc>
      </w:tr>
      <w:tr w:rsidR="00586106" w:rsidRPr="00831866" w14:paraId="0A92288A" w14:textId="77777777" w:rsidTr="002B1727">
        <w:trPr>
          <w:jc w:val="center"/>
        </w:trPr>
        <w:tc>
          <w:tcPr>
            <w:tcW w:w="2714" w:type="dxa"/>
            <w:gridSpan w:val="2"/>
          </w:tcPr>
          <w:p w14:paraId="32A2B181" w14:textId="77777777" w:rsidR="00586106" w:rsidRPr="001A4AEF" w:rsidRDefault="00586106" w:rsidP="001A4AEF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268068F9" w14:textId="77777777" w:rsidR="00586106" w:rsidRPr="001A4AEF" w:rsidRDefault="00586106" w:rsidP="001A4AEF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2747DA65" w14:textId="77777777" w:rsidR="00586106" w:rsidRPr="001A4AEF" w:rsidRDefault="00586106" w:rsidP="001A4AEF">
            <w:pPr>
              <w:pStyle w:val="04TEXTOTABELAS"/>
            </w:pPr>
            <w:r w:rsidRPr="001A4AEF">
              <w:t>Data:</w:t>
            </w:r>
          </w:p>
        </w:tc>
      </w:tr>
      <w:tr w:rsidR="00586106" w:rsidRPr="00831866" w14:paraId="786C6666" w14:textId="77777777" w:rsidTr="002B1727">
        <w:trPr>
          <w:jc w:val="center"/>
        </w:trPr>
        <w:tc>
          <w:tcPr>
            <w:tcW w:w="9915" w:type="dxa"/>
            <w:gridSpan w:val="6"/>
          </w:tcPr>
          <w:p w14:paraId="2429F36D" w14:textId="77777777" w:rsidR="00586106" w:rsidRPr="001A4AEF" w:rsidRDefault="00586106" w:rsidP="001A4AEF">
            <w:pPr>
              <w:pStyle w:val="04TEXTOTABELAS"/>
            </w:pPr>
            <w:r w:rsidRPr="001A4AEF">
              <w:t>Professor(a):</w:t>
            </w:r>
          </w:p>
        </w:tc>
      </w:tr>
      <w:tr w:rsidR="00046E18" w:rsidRPr="00831866" w14:paraId="22E8BE6C" w14:textId="77777777" w:rsidTr="002B1727">
        <w:trPr>
          <w:jc w:val="center"/>
        </w:trPr>
        <w:tc>
          <w:tcPr>
            <w:tcW w:w="1192" w:type="dxa"/>
            <w:vAlign w:val="center"/>
          </w:tcPr>
          <w:p w14:paraId="71A15408" w14:textId="77777777" w:rsidR="00046E18" w:rsidRPr="00831866" w:rsidRDefault="00046E18" w:rsidP="005F7549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5521B635" w14:textId="77777777" w:rsidR="00046E18" w:rsidRPr="00831866" w:rsidRDefault="00046E18" w:rsidP="005F7549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76C94854" w14:textId="7601B1C2" w:rsidR="00046E18" w:rsidRPr="00831866" w:rsidRDefault="00046E18" w:rsidP="005F7549">
            <w:pPr>
              <w:pStyle w:val="03TITULOTABELAS2"/>
            </w:pPr>
            <w:r>
              <w:t>Nota/Conceito</w:t>
            </w:r>
          </w:p>
        </w:tc>
      </w:tr>
      <w:tr w:rsidR="00046E18" w:rsidRPr="00831866" w14:paraId="2CB8A6F7" w14:textId="77777777" w:rsidTr="002B1727">
        <w:trPr>
          <w:jc w:val="center"/>
        </w:trPr>
        <w:tc>
          <w:tcPr>
            <w:tcW w:w="1192" w:type="dxa"/>
          </w:tcPr>
          <w:p w14:paraId="55DDEB1B" w14:textId="77777777" w:rsidR="00046E18" w:rsidRPr="00831866" w:rsidRDefault="00046E18" w:rsidP="002B1727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3D915BA7" w14:textId="55ED7140" w:rsidR="00046E18" w:rsidRPr="00831866" w:rsidRDefault="00046E18" w:rsidP="005F7549">
            <w:pPr>
              <w:pStyle w:val="04TEXTOTABELAS"/>
            </w:pPr>
            <w:r w:rsidRPr="008158D4">
              <w:t>Identificar sequência de números naturais consecutivos.</w:t>
            </w:r>
          </w:p>
        </w:tc>
        <w:tc>
          <w:tcPr>
            <w:tcW w:w="1785" w:type="dxa"/>
            <w:vAlign w:val="center"/>
          </w:tcPr>
          <w:p w14:paraId="412E6A81" w14:textId="77777777" w:rsidR="00046E18" w:rsidRPr="00831866" w:rsidRDefault="00046E18" w:rsidP="005F7549">
            <w:pPr>
              <w:pStyle w:val="04TEXTOTABELAS"/>
            </w:pPr>
          </w:p>
        </w:tc>
      </w:tr>
      <w:tr w:rsidR="00046E18" w:rsidRPr="00831866" w14:paraId="13A8683F" w14:textId="77777777" w:rsidTr="002B1727">
        <w:trPr>
          <w:jc w:val="center"/>
        </w:trPr>
        <w:tc>
          <w:tcPr>
            <w:tcW w:w="1192" w:type="dxa"/>
          </w:tcPr>
          <w:p w14:paraId="42EA0BE0" w14:textId="77777777" w:rsidR="00046E18" w:rsidRPr="00831866" w:rsidRDefault="00046E18" w:rsidP="002B1727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27D6686B" w14:textId="5D75A062" w:rsidR="00046E18" w:rsidRPr="00831866" w:rsidRDefault="00046E18" w:rsidP="005F7549">
            <w:pPr>
              <w:pStyle w:val="04TEXTOTABELAS"/>
            </w:pPr>
            <w:r w:rsidRPr="008158D4">
              <w:t>Comparar números naturais.</w:t>
            </w:r>
          </w:p>
        </w:tc>
        <w:tc>
          <w:tcPr>
            <w:tcW w:w="1785" w:type="dxa"/>
            <w:vAlign w:val="center"/>
          </w:tcPr>
          <w:p w14:paraId="5668F5BE" w14:textId="77777777" w:rsidR="00046E18" w:rsidRPr="00831866" w:rsidRDefault="00046E18" w:rsidP="005F7549">
            <w:pPr>
              <w:pStyle w:val="04TEXTOTABELAS"/>
            </w:pPr>
          </w:p>
        </w:tc>
      </w:tr>
      <w:tr w:rsidR="00046E18" w:rsidRPr="00831866" w14:paraId="1F33236D" w14:textId="77777777" w:rsidTr="002B1727">
        <w:trPr>
          <w:jc w:val="center"/>
        </w:trPr>
        <w:tc>
          <w:tcPr>
            <w:tcW w:w="1192" w:type="dxa"/>
          </w:tcPr>
          <w:p w14:paraId="3EB3F3C8" w14:textId="77777777" w:rsidR="00046E18" w:rsidRPr="00831866" w:rsidRDefault="00046E18" w:rsidP="002B1727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189C10A8" w14:textId="60BFA478" w:rsidR="00046E18" w:rsidRPr="0064367C" w:rsidRDefault="005B2814" w:rsidP="00B91D5B">
            <w:pPr>
              <w:pStyle w:val="04TEXTOTABELAS"/>
            </w:pPr>
            <w:r w:rsidRPr="00CE0F6B">
              <w:t>Reconhecer números representados em diferentes sistemas de numeração e identificar semelhanças e diferenças entre esses sistemas.</w:t>
            </w:r>
          </w:p>
        </w:tc>
        <w:tc>
          <w:tcPr>
            <w:tcW w:w="1785" w:type="dxa"/>
            <w:vAlign w:val="center"/>
          </w:tcPr>
          <w:p w14:paraId="7CC7FC9E" w14:textId="77777777" w:rsidR="00046E18" w:rsidRPr="00831866" w:rsidRDefault="00046E18" w:rsidP="005F7549">
            <w:pPr>
              <w:pStyle w:val="04TEXTOTABELAS"/>
            </w:pPr>
          </w:p>
        </w:tc>
      </w:tr>
      <w:tr w:rsidR="00046E18" w:rsidRPr="00831866" w14:paraId="5FE21BE6" w14:textId="77777777" w:rsidTr="002B1727">
        <w:trPr>
          <w:jc w:val="center"/>
        </w:trPr>
        <w:tc>
          <w:tcPr>
            <w:tcW w:w="1192" w:type="dxa"/>
          </w:tcPr>
          <w:p w14:paraId="07E2C0FA" w14:textId="77777777" w:rsidR="00046E18" w:rsidRPr="00831866" w:rsidRDefault="00046E18" w:rsidP="002B1727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2111E906" w14:textId="3CA702D8" w:rsidR="00046E18" w:rsidRPr="00831866" w:rsidRDefault="005B2814" w:rsidP="00B91D5B">
            <w:pPr>
              <w:pStyle w:val="04TEXTOTABELAS"/>
            </w:pPr>
            <w:r w:rsidRPr="00CE0F6B">
              <w:t>Resolver problemas que envolvam adição e subtração de números naturais.</w:t>
            </w:r>
          </w:p>
        </w:tc>
        <w:tc>
          <w:tcPr>
            <w:tcW w:w="1785" w:type="dxa"/>
            <w:vAlign w:val="center"/>
          </w:tcPr>
          <w:p w14:paraId="740ADD8B" w14:textId="77777777" w:rsidR="00046E18" w:rsidRPr="00831866" w:rsidRDefault="00046E18" w:rsidP="005F7549">
            <w:pPr>
              <w:pStyle w:val="04TEXTOTABELAS"/>
            </w:pPr>
          </w:p>
        </w:tc>
      </w:tr>
      <w:tr w:rsidR="00046E18" w:rsidRPr="00831866" w14:paraId="6DFF8B05" w14:textId="77777777" w:rsidTr="002B1727">
        <w:trPr>
          <w:jc w:val="center"/>
        </w:trPr>
        <w:tc>
          <w:tcPr>
            <w:tcW w:w="1192" w:type="dxa"/>
          </w:tcPr>
          <w:p w14:paraId="005530E2" w14:textId="77777777" w:rsidR="00046E18" w:rsidRPr="00831866" w:rsidRDefault="00046E18" w:rsidP="002B1727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5F40F7E9" w14:textId="4C1A47F4" w:rsidR="00046E18" w:rsidRPr="00831866" w:rsidRDefault="005B2814" w:rsidP="005F7549">
            <w:pPr>
              <w:pStyle w:val="04TEXTOTABELAS"/>
            </w:pPr>
            <w:r w:rsidRPr="00CE0F6B">
              <w:t>Resolver problemas que envolvam multiplicação e divisão de números naturais.</w:t>
            </w:r>
          </w:p>
        </w:tc>
        <w:tc>
          <w:tcPr>
            <w:tcW w:w="1785" w:type="dxa"/>
            <w:vAlign w:val="center"/>
          </w:tcPr>
          <w:p w14:paraId="464C08EF" w14:textId="77777777" w:rsidR="00046E18" w:rsidRPr="00831866" w:rsidRDefault="00046E18" w:rsidP="005F7549">
            <w:pPr>
              <w:pStyle w:val="04TEXTOTABELAS"/>
            </w:pPr>
          </w:p>
        </w:tc>
      </w:tr>
      <w:tr w:rsidR="00046E18" w:rsidRPr="00831866" w14:paraId="6B8B9C90" w14:textId="77777777" w:rsidTr="002B1727">
        <w:trPr>
          <w:jc w:val="center"/>
        </w:trPr>
        <w:tc>
          <w:tcPr>
            <w:tcW w:w="1192" w:type="dxa"/>
          </w:tcPr>
          <w:p w14:paraId="7F85229E" w14:textId="77777777" w:rsidR="00046E18" w:rsidRPr="00831866" w:rsidRDefault="00046E18" w:rsidP="002B1727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318E0581" w14:textId="5D494389" w:rsidR="00046E18" w:rsidRPr="00831866" w:rsidRDefault="005B2814" w:rsidP="005F7549">
            <w:pPr>
              <w:pStyle w:val="04TEXTOTABELAS"/>
            </w:pPr>
            <w:r w:rsidRPr="00CE0F6B">
              <w:t>Calcular o valor de expressões numéricas envolvendo as quatro operações fundamentais.</w:t>
            </w:r>
          </w:p>
        </w:tc>
        <w:tc>
          <w:tcPr>
            <w:tcW w:w="1785" w:type="dxa"/>
            <w:vAlign w:val="center"/>
          </w:tcPr>
          <w:p w14:paraId="344C3B4C" w14:textId="77777777" w:rsidR="00046E18" w:rsidRPr="00831866" w:rsidRDefault="00046E18" w:rsidP="005F7549">
            <w:pPr>
              <w:pStyle w:val="04TEXTOTABELAS"/>
            </w:pPr>
          </w:p>
        </w:tc>
      </w:tr>
      <w:tr w:rsidR="00046E18" w:rsidRPr="00831866" w14:paraId="2330F115" w14:textId="77777777" w:rsidTr="002B1727">
        <w:trPr>
          <w:jc w:val="center"/>
        </w:trPr>
        <w:tc>
          <w:tcPr>
            <w:tcW w:w="1192" w:type="dxa"/>
          </w:tcPr>
          <w:p w14:paraId="04042321" w14:textId="4C8D295B" w:rsidR="00046E18" w:rsidRPr="00831866" w:rsidRDefault="00046E18" w:rsidP="002B1727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2DC4496F" w14:textId="76C2392C" w:rsidR="00046E18" w:rsidRPr="00C45B65" w:rsidRDefault="005B2814" w:rsidP="005F7549">
            <w:pPr>
              <w:pStyle w:val="04TEXTOTABELAS"/>
            </w:pPr>
            <w:r w:rsidRPr="00CE0F6B">
              <w:t>Resolver problemas que envolvam cálculos de potência com números naturais.</w:t>
            </w:r>
          </w:p>
        </w:tc>
        <w:tc>
          <w:tcPr>
            <w:tcW w:w="1785" w:type="dxa"/>
            <w:vAlign w:val="center"/>
          </w:tcPr>
          <w:p w14:paraId="5E41F3C0" w14:textId="77777777" w:rsidR="00046E18" w:rsidRPr="00831866" w:rsidRDefault="00046E18" w:rsidP="005F7549">
            <w:pPr>
              <w:pStyle w:val="04TEXTOTABELAS"/>
            </w:pPr>
          </w:p>
        </w:tc>
      </w:tr>
      <w:tr w:rsidR="00046E18" w:rsidRPr="00831866" w14:paraId="5B3401C4" w14:textId="77777777" w:rsidTr="002B1727">
        <w:trPr>
          <w:jc w:val="center"/>
        </w:trPr>
        <w:tc>
          <w:tcPr>
            <w:tcW w:w="1192" w:type="dxa"/>
          </w:tcPr>
          <w:p w14:paraId="6E5D18A2" w14:textId="5E7876F3" w:rsidR="00046E18" w:rsidRPr="00831866" w:rsidRDefault="00046E18" w:rsidP="002B1727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0486E9B4" w14:textId="23E035D7" w:rsidR="00046E18" w:rsidRPr="00C45B65" w:rsidRDefault="005B2814" w:rsidP="005F7549">
            <w:pPr>
              <w:pStyle w:val="04TEXTOTABELAS"/>
            </w:pPr>
            <w:r w:rsidRPr="00CE0F6B">
              <w:t>Nomear sólidos geométricos e quantificar vértices, faces e arestas de prismas e pirâmides.</w:t>
            </w:r>
          </w:p>
        </w:tc>
        <w:tc>
          <w:tcPr>
            <w:tcW w:w="1785" w:type="dxa"/>
            <w:vAlign w:val="center"/>
          </w:tcPr>
          <w:p w14:paraId="46C052C4" w14:textId="77777777" w:rsidR="00046E18" w:rsidRPr="00831866" w:rsidRDefault="00046E18" w:rsidP="005F7549">
            <w:pPr>
              <w:pStyle w:val="04TEXTOTABELAS"/>
            </w:pPr>
          </w:p>
        </w:tc>
      </w:tr>
      <w:tr w:rsidR="00046E18" w:rsidRPr="00831866" w14:paraId="4DD2E055" w14:textId="77777777" w:rsidTr="002B1727">
        <w:trPr>
          <w:jc w:val="center"/>
        </w:trPr>
        <w:tc>
          <w:tcPr>
            <w:tcW w:w="1192" w:type="dxa"/>
          </w:tcPr>
          <w:p w14:paraId="0135EA69" w14:textId="4E7841E3" w:rsidR="00046E18" w:rsidRPr="00831866" w:rsidRDefault="00046E18" w:rsidP="002B1727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0C6E7449" w14:textId="6D576CF1" w:rsidR="00046E18" w:rsidRPr="00C45B65" w:rsidRDefault="005B2814" w:rsidP="005F7549">
            <w:pPr>
              <w:pStyle w:val="04TEXTOTABELAS"/>
            </w:pPr>
            <w:r w:rsidRPr="00CE0F6B">
              <w:t>Relacionar planificações de superfícies a sólidos geométricos para resolver problemas e desenvolver a percepção espacial.</w:t>
            </w:r>
          </w:p>
        </w:tc>
        <w:tc>
          <w:tcPr>
            <w:tcW w:w="1785" w:type="dxa"/>
            <w:vAlign w:val="center"/>
          </w:tcPr>
          <w:p w14:paraId="046FBDD9" w14:textId="77777777" w:rsidR="00046E18" w:rsidRPr="00831866" w:rsidRDefault="00046E18" w:rsidP="005F7549">
            <w:pPr>
              <w:pStyle w:val="04TEXTOTABELAS"/>
            </w:pPr>
          </w:p>
        </w:tc>
      </w:tr>
      <w:tr w:rsidR="00046E18" w:rsidRPr="00831866" w14:paraId="655A1965" w14:textId="77777777" w:rsidTr="002B1727">
        <w:trPr>
          <w:jc w:val="center"/>
        </w:trPr>
        <w:tc>
          <w:tcPr>
            <w:tcW w:w="1192" w:type="dxa"/>
          </w:tcPr>
          <w:p w14:paraId="2DF5070E" w14:textId="768473BC" w:rsidR="00046E18" w:rsidRPr="00831866" w:rsidRDefault="00046E18" w:rsidP="002B1727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2C1C6653" w14:textId="623DFA5A" w:rsidR="00046E18" w:rsidRPr="00C45B65" w:rsidRDefault="005B2814" w:rsidP="005F7549">
            <w:pPr>
              <w:pStyle w:val="04TEXTOTABELAS"/>
            </w:pPr>
            <w:r w:rsidRPr="00CE0F6B">
              <w:t>Reconhecer polígonos em faces de poliedros e nomeá-los.</w:t>
            </w:r>
          </w:p>
        </w:tc>
        <w:tc>
          <w:tcPr>
            <w:tcW w:w="1785" w:type="dxa"/>
            <w:vAlign w:val="center"/>
          </w:tcPr>
          <w:p w14:paraId="588E4782" w14:textId="77777777" w:rsidR="00046E18" w:rsidRPr="00831866" w:rsidRDefault="00046E18" w:rsidP="005F7549">
            <w:pPr>
              <w:pStyle w:val="04TEXTOTABELAS"/>
            </w:pPr>
          </w:p>
        </w:tc>
      </w:tr>
      <w:tr w:rsidR="00046E18" w:rsidRPr="00831866" w14:paraId="5DA8EDE7" w14:textId="77777777" w:rsidTr="002B1727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D7DC97E" w14:textId="77777777" w:rsidR="00046E18" w:rsidRDefault="00046E18" w:rsidP="005F7549">
            <w:pPr>
              <w:pStyle w:val="04TEXTOTABELAS"/>
            </w:pPr>
          </w:p>
        </w:tc>
        <w:tc>
          <w:tcPr>
            <w:tcW w:w="1329" w:type="dxa"/>
          </w:tcPr>
          <w:p w14:paraId="7DA7A20A" w14:textId="34BB93AE" w:rsidR="00046E18" w:rsidRPr="008158D4" w:rsidRDefault="00046E18" w:rsidP="005F7549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23004D79" w14:textId="77777777" w:rsidR="00046E18" w:rsidRPr="00831866" w:rsidRDefault="00046E18" w:rsidP="005F7549">
            <w:pPr>
              <w:pStyle w:val="04TEXTOTABELAS"/>
            </w:pPr>
          </w:p>
        </w:tc>
      </w:tr>
    </w:tbl>
    <w:p w14:paraId="7A78ABFD" w14:textId="77777777" w:rsidR="005B2814" w:rsidRDefault="005B2814" w:rsidP="00BC7DFA">
      <w:pPr>
        <w:pStyle w:val="06CREDITO"/>
      </w:pPr>
    </w:p>
    <w:p w14:paraId="131BB9E4" w14:textId="77777777" w:rsidR="007135D5" w:rsidRDefault="007135D5" w:rsidP="007135D5">
      <w:pPr>
        <w:pStyle w:val="01TITULO4"/>
      </w:pPr>
      <w:r>
        <w:t>Observações:</w:t>
      </w:r>
    </w:p>
    <w:p w14:paraId="29B72A02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2D361D2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25C9FFD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6727990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0AE5C30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C134CDF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B78B9A9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B28818" w14:textId="77777777" w:rsidR="007135D5" w:rsidRPr="00E97485" w:rsidRDefault="007135D5" w:rsidP="00BC7DFA">
      <w:pPr>
        <w:pStyle w:val="06CREDITO"/>
      </w:pPr>
      <w:bookmarkStart w:id="0" w:name="_GoBack"/>
      <w:bookmarkEnd w:id="0"/>
    </w:p>
    <w:sectPr w:rsidR="007135D5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74C62" w14:textId="77777777" w:rsidR="00FE4BF4" w:rsidRDefault="00FE4BF4">
      <w:r>
        <w:separator/>
      </w:r>
    </w:p>
  </w:endnote>
  <w:endnote w:type="continuationSeparator" w:id="0">
    <w:p w14:paraId="1B9B2B93" w14:textId="77777777" w:rsidR="00FE4BF4" w:rsidRDefault="00FE4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EEFF42-FF01-4E8A-A46F-C2B8E4C62C59}"/>
    <w:embedBold r:id="rId2" w:fontKey="{0FB2E2E6-7C27-47EF-92BD-5494CC301851}"/>
    <w:embedItalic r:id="rId3" w:fontKey="{E882795B-607C-49F7-8FA7-8DB86E969D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C1B122-25D3-4A24-88C6-56732B790E57}"/>
    <w:embedBold r:id="rId5" w:fontKey="{190EC68B-DF0F-43C6-B3D4-2A675655B01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81323DE-66EA-4051-B8D6-40CAC07E0D8C}"/>
    <w:embedBold r:id="rId7" w:fontKey="{C0A9C223-66A1-4C48-82DF-04D3E4C6B3B3}"/>
    <w:embedBoldItalic r:id="rId8" w:fontKey="{74B397D0-F6AA-407B-9813-2A45BBF9A62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959E5CE-5B6C-4401-BDBD-49CD36D70CB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B30E763-8231-4A39-8F85-CC194046F7E5}"/>
    <w:embedBold r:id="rId11" w:fontKey="{081FCC22-81DD-4168-B3FB-50995CB61BE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8CE6D5B0-5F5D-4219-B340-EC8701B8E4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012A5958" w:rsidR="00C67490" w:rsidRPr="005A1C11" w:rsidRDefault="00F57916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AA2903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0CE6150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A290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7099D" w14:textId="77777777" w:rsidR="00FE4BF4" w:rsidRDefault="00FE4BF4">
      <w:r>
        <w:rPr>
          <w:color w:val="000000"/>
        </w:rPr>
        <w:separator/>
      </w:r>
    </w:p>
  </w:footnote>
  <w:footnote w:type="continuationSeparator" w:id="0">
    <w:p w14:paraId="3BBB0648" w14:textId="77777777" w:rsidR="00FE4BF4" w:rsidRDefault="00FE4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46E18"/>
    <w:rsid w:val="000628EC"/>
    <w:rsid w:val="00076EF4"/>
    <w:rsid w:val="000A7F47"/>
    <w:rsid w:val="000C6EC8"/>
    <w:rsid w:val="00126F41"/>
    <w:rsid w:val="0013172C"/>
    <w:rsid w:val="00133AA8"/>
    <w:rsid w:val="00182B00"/>
    <w:rsid w:val="001B4098"/>
    <w:rsid w:val="001C384B"/>
    <w:rsid w:val="0020549D"/>
    <w:rsid w:val="00210B7C"/>
    <w:rsid w:val="002131EE"/>
    <w:rsid w:val="00221709"/>
    <w:rsid w:val="0024295A"/>
    <w:rsid w:val="00251D8E"/>
    <w:rsid w:val="0026445C"/>
    <w:rsid w:val="002B1727"/>
    <w:rsid w:val="002B4837"/>
    <w:rsid w:val="002C49D0"/>
    <w:rsid w:val="002C6E52"/>
    <w:rsid w:val="002F294E"/>
    <w:rsid w:val="00317C50"/>
    <w:rsid w:val="00341BA6"/>
    <w:rsid w:val="003436F3"/>
    <w:rsid w:val="003C3801"/>
    <w:rsid w:val="00426FFF"/>
    <w:rsid w:val="00435F26"/>
    <w:rsid w:val="0045456D"/>
    <w:rsid w:val="004C2C31"/>
    <w:rsid w:val="00512EF1"/>
    <w:rsid w:val="00586106"/>
    <w:rsid w:val="005A1855"/>
    <w:rsid w:val="005B2814"/>
    <w:rsid w:val="005D03F2"/>
    <w:rsid w:val="005E7513"/>
    <w:rsid w:val="005F0B87"/>
    <w:rsid w:val="00644D36"/>
    <w:rsid w:val="0067201E"/>
    <w:rsid w:val="00675254"/>
    <w:rsid w:val="00676297"/>
    <w:rsid w:val="006D5809"/>
    <w:rsid w:val="007135D5"/>
    <w:rsid w:val="00802F95"/>
    <w:rsid w:val="00822054"/>
    <w:rsid w:val="00852916"/>
    <w:rsid w:val="00870D2F"/>
    <w:rsid w:val="008B5B45"/>
    <w:rsid w:val="008C2A24"/>
    <w:rsid w:val="008E09F8"/>
    <w:rsid w:val="008F7795"/>
    <w:rsid w:val="00935D6C"/>
    <w:rsid w:val="009E14C7"/>
    <w:rsid w:val="00A5672E"/>
    <w:rsid w:val="00A74FAE"/>
    <w:rsid w:val="00AA2903"/>
    <w:rsid w:val="00AF3632"/>
    <w:rsid w:val="00B22083"/>
    <w:rsid w:val="00B36FBF"/>
    <w:rsid w:val="00B41C59"/>
    <w:rsid w:val="00BC7DFA"/>
    <w:rsid w:val="00BE0E52"/>
    <w:rsid w:val="00BE346A"/>
    <w:rsid w:val="00C30FDE"/>
    <w:rsid w:val="00C65D98"/>
    <w:rsid w:val="00C67490"/>
    <w:rsid w:val="00C867EE"/>
    <w:rsid w:val="00CC5CBB"/>
    <w:rsid w:val="00CF42D1"/>
    <w:rsid w:val="00D418A3"/>
    <w:rsid w:val="00D537E4"/>
    <w:rsid w:val="00D94594"/>
    <w:rsid w:val="00D951A2"/>
    <w:rsid w:val="00DB196E"/>
    <w:rsid w:val="00E05E1E"/>
    <w:rsid w:val="00E14CEA"/>
    <w:rsid w:val="00E27094"/>
    <w:rsid w:val="00E449E3"/>
    <w:rsid w:val="00E475B8"/>
    <w:rsid w:val="00E50897"/>
    <w:rsid w:val="00E808FF"/>
    <w:rsid w:val="00E90F29"/>
    <w:rsid w:val="00E97485"/>
    <w:rsid w:val="00F04D2C"/>
    <w:rsid w:val="00F57916"/>
    <w:rsid w:val="00FA209D"/>
    <w:rsid w:val="00FD5852"/>
    <w:rsid w:val="00FE4BF4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A830DDD-6372-45CD-9D16-C044C7F3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76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2018-06-18T19:27:00Z</dcterms:created>
  <dcterms:modified xsi:type="dcterms:W3CDTF">2018-08-15T13:40:00Z</dcterms:modified>
</cp:coreProperties>
</file>