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FF0" w14:textId="77777777" w:rsidR="008646B6" w:rsidRDefault="00F4670A">
      <w:pPr>
        <w:pStyle w:val="05LINHASRESPOSTA"/>
      </w:pPr>
      <w:r>
        <w:rPr>
          <w:b/>
        </w:rPr>
        <w:t xml:space="preserve">ESCOLA: </w:t>
      </w:r>
      <w:r>
        <w:rPr>
          <w:b/>
        </w:rPr>
        <w:tab/>
      </w:r>
    </w:p>
    <w:p w14:paraId="3B337E42" w14:textId="77777777" w:rsidR="008646B6" w:rsidRDefault="00F4670A">
      <w:pPr>
        <w:pStyle w:val="05LINHASRESPOSTA"/>
      </w:pPr>
      <w:r>
        <w:rPr>
          <w:b/>
        </w:rPr>
        <w:t xml:space="preserve">NOME: </w:t>
      </w:r>
      <w:r>
        <w:rPr>
          <w:b/>
        </w:rPr>
        <w:tab/>
      </w:r>
    </w:p>
    <w:p w14:paraId="417F7C2C" w14:textId="77777777" w:rsidR="008646B6" w:rsidRDefault="00F4670A">
      <w:pPr>
        <w:pStyle w:val="05LINHASRESPOSTA"/>
      </w:pPr>
      <w:r>
        <w:rPr>
          <w:b/>
        </w:rPr>
        <w:t xml:space="preserve">ANO E TURMA: _____________ NÚMERO: _______ DATA: </w:t>
      </w:r>
      <w:r>
        <w:rPr>
          <w:b/>
        </w:rPr>
        <w:tab/>
      </w:r>
    </w:p>
    <w:p w14:paraId="52CB87CA" w14:textId="77777777" w:rsidR="008646B6" w:rsidRDefault="00F4670A">
      <w:pPr>
        <w:pStyle w:val="05LINHASRESPOSTA"/>
      </w:pPr>
      <w:r>
        <w:rPr>
          <w:b/>
        </w:rPr>
        <w:t xml:space="preserve">PROFESSOR(A): </w:t>
      </w:r>
      <w:r>
        <w:rPr>
          <w:b/>
        </w:rPr>
        <w:tab/>
      </w:r>
    </w:p>
    <w:p w14:paraId="6525281F" w14:textId="77777777" w:rsidR="008646B6" w:rsidRDefault="008646B6">
      <w:pPr>
        <w:pStyle w:val="02TEXTOPRINCIPAL"/>
      </w:pPr>
    </w:p>
    <w:p w14:paraId="5D812200" w14:textId="713336CB" w:rsidR="008646B6" w:rsidRDefault="00F4670A">
      <w:pPr>
        <w:pStyle w:val="01TITULO1"/>
      </w:pPr>
      <w:r>
        <w:t xml:space="preserve">Matemática </w:t>
      </w:r>
      <w:r w:rsidR="00830F83">
        <w:t>–</w:t>
      </w:r>
      <w:r>
        <w:t xml:space="preserve"> 8º ano </w:t>
      </w:r>
      <w:r w:rsidR="00830F83">
        <w:t>–</w:t>
      </w:r>
      <w:r>
        <w:t xml:space="preserve"> 3º bimestre</w:t>
      </w:r>
    </w:p>
    <w:p w14:paraId="3E0233B1" w14:textId="77777777" w:rsidR="008646B6" w:rsidRDefault="008646B6">
      <w:pPr>
        <w:pStyle w:val="02TEXTOPRINCIPAL"/>
      </w:pPr>
    </w:p>
    <w:p w14:paraId="7585D108" w14:textId="77777777" w:rsidR="008646B6" w:rsidRDefault="00F4670A">
      <w:pPr>
        <w:pStyle w:val="05ATIVIDADES"/>
      </w:pPr>
      <w:r>
        <w:rPr>
          <w:b/>
          <w:sz w:val="24"/>
          <w:szCs w:val="24"/>
        </w:rPr>
        <w:t xml:space="preserve">1. </w:t>
      </w:r>
      <w:r>
        <w:t>Priscila começou a representar uma sequência cujo padrão é formado pelas 4 primeiras figuras. Observe.</w:t>
      </w:r>
    </w:p>
    <w:p w14:paraId="29B127E7" w14:textId="3BBF02E1" w:rsidR="008646B6" w:rsidRDefault="0080779D">
      <w:pPr>
        <w:pStyle w:val="02TEXTOPRINCIPAL"/>
      </w:pPr>
      <w:r>
        <w:rPr>
          <w:noProof/>
          <w:lang w:val="en-US" w:eastAsia="en-US" w:bidi="ar-SA"/>
        </w:rPr>
        <w:drawing>
          <wp:inline distT="0" distB="0" distL="0" distR="0" wp14:anchorId="29DE4E80" wp14:editId="551003FC">
            <wp:extent cx="3169920" cy="1118616"/>
            <wp:effectExtent l="0" t="0" r="0" b="571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1_g_MCP8_MD_LT3_3bim_AA3_G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9920" cy="1118616"/>
                    </a:xfrm>
                    <a:prstGeom prst="rect">
                      <a:avLst/>
                    </a:prstGeom>
                  </pic:spPr>
                </pic:pic>
              </a:graphicData>
            </a:graphic>
          </wp:inline>
        </w:drawing>
      </w:r>
    </w:p>
    <w:p w14:paraId="0C549679" w14:textId="77777777" w:rsidR="008646B6" w:rsidRDefault="00F4670A">
      <w:pPr>
        <w:pStyle w:val="02TEXTOPRINCIPAL"/>
      </w:pPr>
      <w:r>
        <w:t>Sabendo que a sequência mantém essa regularidade indefinidamente, qual será o 21</w:t>
      </w:r>
      <w:r>
        <w:rPr>
          <w:u w:val="single"/>
          <w:vertAlign w:val="superscript"/>
        </w:rPr>
        <w:t>o</w:t>
      </w:r>
      <w:r>
        <w:t xml:space="preserve"> termo?</w:t>
      </w:r>
    </w:p>
    <w:p w14:paraId="241D535C" w14:textId="77777777" w:rsidR="008646B6" w:rsidRDefault="008646B6">
      <w:pPr>
        <w:pStyle w:val="02TEXTOPRINCIPAL"/>
      </w:pPr>
    </w:p>
    <w:p w14:paraId="1413BB21" w14:textId="77777777" w:rsidR="008646B6" w:rsidRDefault="00F4670A">
      <w:pPr>
        <w:pStyle w:val="02TEXTOPRINCIPAL"/>
      </w:pPr>
      <w:proofErr w:type="gramStart"/>
      <w:r>
        <w:t xml:space="preserve">(  </w:t>
      </w:r>
      <w:proofErr w:type="gramEnd"/>
      <w:r>
        <w:t xml:space="preserve">  ) a)</w:t>
      </w:r>
    </w:p>
    <w:p w14:paraId="53FE9822" w14:textId="77777777" w:rsidR="008646B6" w:rsidRDefault="00F4670A">
      <w:pPr>
        <w:pStyle w:val="02TEXTOPRINCIPAL"/>
        <w:ind w:left="680"/>
      </w:pPr>
      <w:r>
        <w:rPr>
          <w:noProof/>
          <w:lang w:val="en-US" w:eastAsia="en-US" w:bidi="ar-SA"/>
        </w:rPr>
        <w:drawing>
          <wp:inline distT="0" distB="0" distL="0" distR="0" wp14:anchorId="1817A249" wp14:editId="5DB98749">
            <wp:extent cx="323276" cy="338401"/>
            <wp:effectExtent l="0" t="0" r="574" b="4499"/>
            <wp:docPr id="3" name="Imagem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3276" cy="338401"/>
                    </a:xfrm>
                    <a:prstGeom prst="rect">
                      <a:avLst/>
                    </a:prstGeom>
                    <a:noFill/>
                    <a:ln>
                      <a:noFill/>
                      <a:prstDash/>
                    </a:ln>
                  </pic:spPr>
                </pic:pic>
              </a:graphicData>
            </a:graphic>
          </wp:inline>
        </w:drawing>
      </w:r>
    </w:p>
    <w:p w14:paraId="691F4490" w14:textId="77777777" w:rsidR="008646B6" w:rsidRDefault="008646B6">
      <w:pPr>
        <w:pStyle w:val="02TEXTOPRINCIPAL"/>
      </w:pPr>
    </w:p>
    <w:p w14:paraId="6F963DF3" w14:textId="77777777" w:rsidR="008646B6" w:rsidRDefault="00F4670A">
      <w:pPr>
        <w:pStyle w:val="02TEXTOPRINCIPAL"/>
      </w:pPr>
      <w:proofErr w:type="gramStart"/>
      <w:r>
        <w:t xml:space="preserve">(  </w:t>
      </w:r>
      <w:proofErr w:type="gramEnd"/>
      <w:r>
        <w:t xml:space="preserve">  ) b)</w:t>
      </w:r>
    </w:p>
    <w:p w14:paraId="71D373DB" w14:textId="77777777" w:rsidR="008646B6" w:rsidRDefault="00F4670A">
      <w:pPr>
        <w:pStyle w:val="02TEXTOPRINCIPAL"/>
        <w:ind w:left="680"/>
      </w:pPr>
      <w:r>
        <w:rPr>
          <w:noProof/>
          <w:lang w:val="en-US" w:eastAsia="en-US" w:bidi="ar-SA"/>
        </w:rPr>
        <w:drawing>
          <wp:inline distT="0" distB="0" distL="0" distR="0" wp14:anchorId="3187E146" wp14:editId="44DA0788">
            <wp:extent cx="323276" cy="353516"/>
            <wp:effectExtent l="0" t="0" r="574" b="8434"/>
            <wp:docPr id="4" name="Imagem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23276" cy="353516"/>
                    </a:xfrm>
                    <a:prstGeom prst="rect">
                      <a:avLst/>
                    </a:prstGeom>
                    <a:noFill/>
                    <a:ln>
                      <a:noFill/>
                      <a:prstDash/>
                    </a:ln>
                  </pic:spPr>
                </pic:pic>
              </a:graphicData>
            </a:graphic>
          </wp:inline>
        </w:drawing>
      </w:r>
    </w:p>
    <w:p w14:paraId="58109E01" w14:textId="77777777" w:rsidR="008646B6" w:rsidRDefault="008646B6">
      <w:pPr>
        <w:pStyle w:val="02TEXTOPRINCIPAL"/>
      </w:pPr>
    </w:p>
    <w:p w14:paraId="108A7989" w14:textId="77777777" w:rsidR="008646B6" w:rsidRDefault="00F4670A">
      <w:pPr>
        <w:pStyle w:val="02TEXTOPRINCIPAL"/>
      </w:pPr>
      <w:proofErr w:type="gramStart"/>
      <w:r>
        <w:t xml:space="preserve">(  </w:t>
      </w:r>
      <w:proofErr w:type="gramEnd"/>
      <w:r>
        <w:t xml:space="preserve">  ) c)</w:t>
      </w:r>
    </w:p>
    <w:p w14:paraId="2B654933" w14:textId="77777777" w:rsidR="008646B6" w:rsidRDefault="00F4670A">
      <w:pPr>
        <w:pStyle w:val="02TEXTOPRINCIPAL"/>
        <w:ind w:left="680"/>
      </w:pPr>
      <w:r>
        <w:rPr>
          <w:noProof/>
          <w:lang w:val="en-US" w:eastAsia="en-US" w:bidi="ar-SA"/>
        </w:rPr>
        <w:drawing>
          <wp:inline distT="0" distB="0" distL="0" distR="0" wp14:anchorId="7B5FC2B8" wp14:editId="23BE16A4">
            <wp:extent cx="323276" cy="353516"/>
            <wp:effectExtent l="0" t="0" r="574" b="8434"/>
            <wp:docPr id="5" name="Imagem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23276" cy="353516"/>
                    </a:xfrm>
                    <a:prstGeom prst="rect">
                      <a:avLst/>
                    </a:prstGeom>
                    <a:noFill/>
                    <a:ln>
                      <a:noFill/>
                      <a:prstDash/>
                    </a:ln>
                  </pic:spPr>
                </pic:pic>
              </a:graphicData>
            </a:graphic>
          </wp:inline>
        </w:drawing>
      </w:r>
    </w:p>
    <w:p w14:paraId="67B5E77E" w14:textId="77777777" w:rsidR="008646B6" w:rsidRDefault="008646B6">
      <w:pPr>
        <w:pStyle w:val="02TEXTOPRINCIPAL"/>
      </w:pPr>
    </w:p>
    <w:p w14:paraId="487EAEEE" w14:textId="77777777" w:rsidR="008646B6" w:rsidRDefault="00F4670A">
      <w:pPr>
        <w:pStyle w:val="02TEXTOPRINCIPAL"/>
      </w:pPr>
      <w:proofErr w:type="gramStart"/>
      <w:r>
        <w:t xml:space="preserve">(  </w:t>
      </w:r>
      <w:proofErr w:type="gramEnd"/>
      <w:r>
        <w:t xml:space="preserve">  ) d)</w:t>
      </w:r>
    </w:p>
    <w:p w14:paraId="3F09B85A" w14:textId="77777777" w:rsidR="008646B6" w:rsidRDefault="00F4670A">
      <w:pPr>
        <w:pStyle w:val="02TEXTOPRINCIPAL"/>
        <w:ind w:left="680"/>
      </w:pPr>
      <w:r>
        <w:rPr>
          <w:noProof/>
          <w:lang w:val="en-US" w:eastAsia="en-US" w:bidi="ar-SA"/>
        </w:rPr>
        <w:drawing>
          <wp:inline distT="0" distB="0" distL="0" distR="0" wp14:anchorId="4E77468D" wp14:editId="50DA792C">
            <wp:extent cx="631082" cy="1207081"/>
            <wp:effectExtent l="0" t="0" r="0" b="0"/>
            <wp:docPr id="6" name="Imagem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31082" cy="1207081"/>
                    </a:xfrm>
                    <a:prstGeom prst="rect">
                      <a:avLst/>
                    </a:prstGeom>
                    <a:noFill/>
                    <a:ln>
                      <a:noFill/>
                      <a:prstDash/>
                    </a:ln>
                  </pic:spPr>
                </pic:pic>
              </a:graphicData>
            </a:graphic>
          </wp:inline>
        </w:drawing>
      </w:r>
    </w:p>
    <w:p w14:paraId="72F23101" w14:textId="77777777" w:rsidR="008646B6" w:rsidRDefault="008646B6">
      <w:pPr>
        <w:pStyle w:val="Standard"/>
        <w:rPr>
          <w:rFonts w:eastAsia="Tahoma"/>
        </w:rPr>
      </w:pPr>
    </w:p>
    <w:p w14:paraId="504EEB2C" w14:textId="77777777" w:rsidR="008646B6" w:rsidRDefault="008646B6">
      <w:pPr>
        <w:pStyle w:val="02TEXTOPRINCIPAL"/>
        <w:pageBreakBefore/>
      </w:pPr>
    </w:p>
    <w:p w14:paraId="7EA0E1E7" w14:textId="77777777" w:rsidR="008646B6" w:rsidRDefault="00F4670A">
      <w:pPr>
        <w:pStyle w:val="05ATIVIDADES"/>
      </w:pPr>
      <w:r>
        <w:rPr>
          <w:b/>
          <w:sz w:val="24"/>
          <w:szCs w:val="24"/>
        </w:rPr>
        <w:t xml:space="preserve">2. </w:t>
      </w:r>
      <w:r>
        <w:t>Observe o paralelogramo representado a seguir.</w:t>
      </w:r>
    </w:p>
    <w:p w14:paraId="7D0762D6" w14:textId="77777777" w:rsidR="008646B6" w:rsidRDefault="008646B6">
      <w:pPr>
        <w:pStyle w:val="02TEXTOPRINCIPAL"/>
      </w:pPr>
    </w:p>
    <w:p w14:paraId="1F6798C4" w14:textId="77777777" w:rsidR="008646B6" w:rsidRDefault="00F4670A">
      <w:pPr>
        <w:pStyle w:val="02TEXTOPRINCIPAL"/>
        <w:jc w:val="center"/>
      </w:pPr>
      <w:r>
        <w:rPr>
          <w:noProof/>
          <w:lang w:val="en-US" w:eastAsia="en-US" w:bidi="ar-SA"/>
        </w:rPr>
        <w:drawing>
          <wp:inline distT="0" distB="0" distL="0" distR="0" wp14:anchorId="686760AD" wp14:editId="60F4C8ED">
            <wp:extent cx="2106356" cy="1033198"/>
            <wp:effectExtent l="0" t="0" r="8194" b="0"/>
            <wp:docPr id="7" name="Imagem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106356" cy="1033198"/>
                    </a:xfrm>
                    <a:prstGeom prst="rect">
                      <a:avLst/>
                    </a:prstGeom>
                    <a:noFill/>
                    <a:ln>
                      <a:noFill/>
                      <a:prstDash/>
                    </a:ln>
                  </pic:spPr>
                </pic:pic>
              </a:graphicData>
            </a:graphic>
          </wp:inline>
        </w:drawing>
      </w:r>
      <w:bookmarkStart w:id="0" w:name="_Hlk521265727"/>
      <w:bookmarkEnd w:id="0"/>
    </w:p>
    <w:p w14:paraId="645C55C4" w14:textId="77777777" w:rsidR="008646B6" w:rsidRDefault="008646B6">
      <w:pPr>
        <w:pStyle w:val="02TEXTOPRINCIPAL"/>
      </w:pPr>
    </w:p>
    <w:p w14:paraId="455333BE" w14:textId="232911C4" w:rsidR="008646B6" w:rsidRDefault="00F4670A">
      <w:pPr>
        <w:pStyle w:val="02TEXTOPRINCIPAL"/>
      </w:pPr>
      <w:r>
        <w:t xml:space="preserve">Podemos concluir que a soma das medidas </w:t>
      </w:r>
      <w:bookmarkStart w:id="1" w:name="_GoBack"/>
      <w:bookmarkEnd w:id="1"/>
      <w:r>
        <w:rPr>
          <w:i/>
        </w:rPr>
        <w:t>a</w:t>
      </w:r>
      <w:r>
        <w:t xml:space="preserve">, </w:t>
      </w:r>
      <w:r>
        <w:rPr>
          <w:i/>
        </w:rPr>
        <w:t>b</w:t>
      </w:r>
      <w:r>
        <w:t xml:space="preserve"> e </w:t>
      </w:r>
      <w:r>
        <w:rPr>
          <w:i/>
        </w:rPr>
        <w:t>c</w:t>
      </w:r>
      <w:r>
        <w:t xml:space="preserve"> é igual a:</w:t>
      </w:r>
    </w:p>
    <w:p w14:paraId="23F4DD50" w14:textId="77777777" w:rsidR="008646B6" w:rsidRDefault="00F4670A">
      <w:pPr>
        <w:pStyle w:val="02TEXTOPRINCIPAL"/>
      </w:pPr>
      <w:proofErr w:type="gramStart"/>
      <w:r>
        <w:t xml:space="preserve">(  </w:t>
      </w:r>
      <w:proofErr w:type="gramEnd"/>
      <w:r>
        <w:t xml:space="preserve">  ) a) 123°</w:t>
      </w:r>
    </w:p>
    <w:p w14:paraId="03DAFF03" w14:textId="77777777" w:rsidR="008646B6" w:rsidRDefault="00F4670A">
      <w:pPr>
        <w:pStyle w:val="02TEXTOPRINCIPAL"/>
      </w:pPr>
      <w:proofErr w:type="gramStart"/>
      <w:r>
        <w:t xml:space="preserve">(  </w:t>
      </w:r>
      <w:proofErr w:type="gramEnd"/>
      <w:r>
        <w:t xml:space="preserve">  ) b) 180°</w:t>
      </w:r>
    </w:p>
    <w:p w14:paraId="0375CB5E" w14:textId="77777777" w:rsidR="008646B6" w:rsidRDefault="00F4670A">
      <w:pPr>
        <w:pStyle w:val="02TEXTOPRINCIPAL"/>
      </w:pPr>
      <w:proofErr w:type="gramStart"/>
      <w:r>
        <w:t xml:space="preserve">(  </w:t>
      </w:r>
      <w:proofErr w:type="gramEnd"/>
      <w:r>
        <w:t xml:space="preserve">  ) c) 220°</w:t>
      </w:r>
    </w:p>
    <w:p w14:paraId="59078E3E" w14:textId="77777777" w:rsidR="008646B6" w:rsidRDefault="00F4670A">
      <w:pPr>
        <w:pStyle w:val="02TEXTOPRINCIPAL"/>
      </w:pPr>
      <w:proofErr w:type="gramStart"/>
      <w:r>
        <w:t xml:space="preserve">(  </w:t>
      </w:r>
      <w:proofErr w:type="gramEnd"/>
      <w:r>
        <w:t xml:space="preserve">  ) d) 243°</w:t>
      </w:r>
    </w:p>
    <w:p w14:paraId="11E8CA1A" w14:textId="77777777" w:rsidR="008646B6" w:rsidRDefault="008646B6">
      <w:pPr>
        <w:pStyle w:val="02TEXTOPRINCIPAL"/>
      </w:pPr>
    </w:p>
    <w:p w14:paraId="2A9DF84D" w14:textId="0E0EB9EE" w:rsidR="008646B6" w:rsidRDefault="00F4670A">
      <w:pPr>
        <w:pStyle w:val="05ATIVIDADES"/>
      </w:pPr>
      <w:r>
        <w:rPr>
          <w:b/>
          <w:sz w:val="24"/>
          <w:szCs w:val="24"/>
        </w:rPr>
        <w:t xml:space="preserve">3. </w:t>
      </w:r>
      <w:r>
        <w:t>Uma empresa de entregas paga um salário fixo de R$ 1 500,0</w:t>
      </w:r>
      <w:r w:rsidR="00357557">
        <w:t>0 p</w:t>
      </w:r>
      <w:r>
        <w:t xml:space="preserve">ara um </w:t>
      </w:r>
      <w:r>
        <w:rPr>
          <w:i/>
        </w:rPr>
        <w:t>motoboy</w:t>
      </w:r>
      <w:r>
        <w:t xml:space="preserve">, mais um valor adicional de R$ 1,00 por entrega ou retirada e uma ajuda de custo de R$ 0,09 por quilômetro rodado. Considerando que durante o mês de março </w:t>
      </w:r>
      <w:r w:rsidR="00341338">
        <w:t xml:space="preserve">um dos </w:t>
      </w:r>
      <w:r w:rsidR="00341338" w:rsidRPr="00341338">
        <w:rPr>
          <w:i/>
        </w:rPr>
        <w:t>motoboy</w:t>
      </w:r>
      <w:r w:rsidR="00341338">
        <w:t>s</w:t>
      </w:r>
      <w:r>
        <w:t xml:space="preserve"> fez 380 entregas, 240 retiradas e rodou 4 000 km, quanto ele receberá nesse mês?</w:t>
      </w:r>
    </w:p>
    <w:p w14:paraId="094B65F0" w14:textId="77777777" w:rsidR="008646B6" w:rsidRDefault="008646B6">
      <w:pPr>
        <w:pStyle w:val="05LINHASRESPOSTA"/>
      </w:pPr>
    </w:p>
    <w:p w14:paraId="2C925200" w14:textId="77777777" w:rsidR="008646B6" w:rsidRDefault="008646B6">
      <w:pPr>
        <w:pStyle w:val="05LINHASRESPOSTA"/>
      </w:pPr>
    </w:p>
    <w:p w14:paraId="04608B1E" w14:textId="77777777" w:rsidR="008646B6" w:rsidRDefault="008646B6">
      <w:pPr>
        <w:pStyle w:val="05LINHASRESPOSTA"/>
      </w:pPr>
    </w:p>
    <w:p w14:paraId="06C5AB75" w14:textId="77777777" w:rsidR="008646B6" w:rsidRDefault="008646B6">
      <w:pPr>
        <w:pStyle w:val="05LINHASRESPOSTA"/>
      </w:pPr>
    </w:p>
    <w:p w14:paraId="684F6BC3" w14:textId="77777777" w:rsidR="008646B6" w:rsidRDefault="008646B6">
      <w:pPr>
        <w:pStyle w:val="05LINHASRESPOSTA"/>
      </w:pPr>
    </w:p>
    <w:p w14:paraId="49E603E3" w14:textId="77777777" w:rsidR="008646B6" w:rsidRDefault="008646B6">
      <w:pPr>
        <w:pStyle w:val="02TEXTOPRINCIPAL"/>
        <w:tabs>
          <w:tab w:val="left" w:pos="2945"/>
        </w:tabs>
      </w:pPr>
    </w:p>
    <w:p w14:paraId="182FF276" w14:textId="4F292165" w:rsidR="0080779D" w:rsidRDefault="0080779D">
      <w:pPr>
        <w:suppressAutoHyphens w:val="0"/>
        <w:rPr>
          <w:rFonts w:eastAsia="Tahoma"/>
        </w:rPr>
      </w:pPr>
      <w:r>
        <w:rPr>
          <w:rFonts w:eastAsia="Tahoma"/>
        </w:rPr>
        <w:br w:type="page"/>
      </w:r>
    </w:p>
    <w:p w14:paraId="027547ED" w14:textId="77777777" w:rsidR="008646B6" w:rsidRDefault="008646B6">
      <w:pPr>
        <w:pStyle w:val="02TEXTOPRINCIPAL"/>
        <w:pageBreakBefore/>
      </w:pPr>
    </w:p>
    <w:p w14:paraId="68550545" w14:textId="77777777" w:rsidR="008646B6" w:rsidRDefault="00F4670A">
      <w:pPr>
        <w:pStyle w:val="05ATIVIDADES"/>
      </w:pPr>
      <w:r>
        <w:rPr>
          <w:b/>
          <w:sz w:val="24"/>
          <w:szCs w:val="24"/>
        </w:rPr>
        <w:t xml:space="preserve">4. </w:t>
      </w:r>
      <w:r>
        <w:t>Veja a pontuação de um jogo eletrônico de corrida de automóvel de acordo com os amuletos que o jogador</w:t>
      </w:r>
      <w:r w:rsidRPr="00082E68">
        <w:rPr>
          <w:sz w:val="24"/>
          <w:szCs w:val="24"/>
        </w:rPr>
        <w:t xml:space="preserve"> </w:t>
      </w:r>
      <w:r>
        <w:t>recolhe.</w:t>
      </w:r>
    </w:p>
    <w:p w14:paraId="20B80E6C" w14:textId="77777777" w:rsidR="008646B6" w:rsidRDefault="008646B6">
      <w:pPr>
        <w:pStyle w:val="02TEXTOPRINCIPAL"/>
      </w:pPr>
      <w:bookmarkStart w:id="2" w:name="_Hlk521265829"/>
    </w:p>
    <w:tbl>
      <w:tblPr>
        <w:tblW w:w="9493" w:type="dxa"/>
        <w:jc w:val="center"/>
        <w:tblLayout w:type="fixed"/>
        <w:tblCellMar>
          <w:left w:w="10" w:type="dxa"/>
          <w:right w:w="10" w:type="dxa"/>
        </w:tblCellMar>
        <w:tblLook w:val="0000" w:firstRow="0" w:lastRow="0" w:firstColumn="0" w:lastColumn="0" w:noHBand="0" w:noVBand="0"/>
      </w:tblPr>
      <w:tblGrid>
        <w:gridCol w:w="1811"/>
        <w:gridCol w:w="1811"/>
        <w:gridCol w:w="1813"/>
        <w:gridCol w:w="1813"/>
        <w:gridCol w:w="1813"/>
        <w:gridCol w:w="432"/>
      </w:tblGrid>
      <w:tr w:rsidR="008646B6" w14:paraId="7EBB2B03" w14:textId="77777777" w:rsidTr="0070105C">
        <w:trPr>
          <w:trHeight w:val="183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bookmarkEnd w:id="2"/>
          <w:p w14:paraId="500E145C" w14:textId="77777777" w:rsidR="008646B6" w:rsidRDefault="00F4670A">
            <w:pPr>
              <w:pStyle w:val="03TITULOTABELAS2"/>
            </w:pPr>
            <w:r>
              <w:t>Amuleto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72FE011" w14:textId="77777777" w:rsidR="008646B6" w:rsidRDefault="00F4670A">
            <w:pPr>
              <w:pStyle w:val="Standard"/>
              <w:jc w:val="center"/>
            </w:pPr>
            <w:r>
              <w:rPr>
                <w:noProof/>
                <w:lang w:val="en-US" w:eastAsia="en-US" w:bidi="ar-SA"/>
              </w:rPr>
              <w:drawing>
                <wp:inline distT="0" distB="0" distL="0" distR="0" wp14:anchorId="29CD2482" wp14:editId="3DFE6518">
                  <wp:extent cx="682563" cy="783723"/>
                  <wp:effectExtent l="0" t="0" r="3237" b="0"/>
                  <wp:docPr id="8" name="Imagem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82563" cy="783723"/>
                          </a:xfrm>
                          <a:prstGeom prst="rect">
                            <a:avLst/>
                          </a:prstGeom>
                          <a:noFill/>
                          <a:ln>
                            <a:noFill/>
                            <a:prstDash/>
                          </a:ln>
                        </pic:spPr>
                      </pic:pic>
                    </a:graphicData>
                  </a:graphic>
                </wp:inline>
              </w:drawing>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2B3D36E" w14:textId="77777777" w:rsidR="008646B6" w:rsidRDefault="00F4670A">
            <w:pPr>
              <w:pStyle w:val="Standard"/>
              <w:jc w:val="center"/>
            </w:pPr>
            <w:r>
              <w:rPr>
                <w:noProof/>
                <w:lang w:val="en-US" w:eastAsia="en-US" w:bidi="ar-SA"/>
              </w:rPr>
              <w:drawing>
                <wp:inline distT="0" distB="0" distL="0" distR="0" wp14:anchorId="637929B3" wp14:editId="3A41AC04">
                  <wp:extent cx="597596" cy="783723"/>
                  <wp:effectExtent l="0" t="0" r="0" b="0"/>
                  <wp:docPr id="9" name="Imagem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97596" cy="783723"/>
                          </a:xfrm>
                          <a:prstGeom prst="rect">
                            <a:avLst/>
                          </a:prstGeom>
                          <a:noFill/>
                          <a:ln>
                            <a:noFill/>
                            <a:prstDash/>
                          </a:ln>
                        </pic:spPr>
                      </pic:pic>
                    </a:graphicData>
                  </a:graphic>
                </wp:inline>
              </w:drawing>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7C2E1FA" w14:textId="77777777" w:rsidR="008646B6" w:rsidRDefault="00F4670A">
            <w:pPr>
              <w:pStyle w:val="Standard"/>
              <w:jc w:val="center"/>
            </w:pPr>
            <w:r>
              <w:rPr>
                <w:noProof/>
                <w:lang w:val="en-US" w:eastAsia="en-US" w:bidi="ar-SA"/>
              </w:rPr>
              <w:drawing>
                <wp:inline distT="0" distB="0" distL="0" distR="0" wp14:anchorId="0470F631" wp14:editId="7CA15604">
                  <wp:extent cx="603357" cy="783723"/>
                  <wp:effectExtent l="0" t="0" r="6243" b="0"/>
                  <wp:docPr id="10" name="Imagem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603357" cy="783723"/>
                          </a:xfrm>
                          <a:prstGeom prst="rect">
                            <a:avLst/>
                          </a:prstGeom>
                          <a:noFill/>
                          <a:ln>
                            <a:noFill/>
                            <a:prstDash/>
                          </a:ln>
                        </pic:spPr>
                      </pic:pic>
                    </a:graphicData>
                  </a:graphic>
                </wp:inline>
              </w:drawing>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640472" w14:textId="77777777" w:rsidR="008646B6" w:rsidRDefault="00F4670A">
            <w:pPr>
              <w:pStyle w:val="Standard"/>
              <w:jc w:val="center"/>
            </w:pPr>
            <w:r>
              <w:rPr>
                <w:noProof/>
                <w:lang w:val="en-US" w:eastAsia="en-US" w:bidi="ar-SA"/>
              </w:rPr>
              <w:drawing>
                <wp:inline distT="0" distB="0" distL="0" distR="0" wp14:anchorId="546DDBB3" wp14:editId="159252CC">
                  <wp:extent cx="295195" cy="783723"/>
                  <wp:effectExtent l="0" t="0" r="0" b="0"/>
                  <wp:docPr id="11" name="Imagem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95195" cy="783723"/>
                          </a:xfrm>
                          <a:prstGeom prst="rect">
                            <a:avLst/>
                          </a:prstGeom>
                          <a:noFill/>
                          <a:ln>
                            <a:noFill/>
                            <a:prstDash/>
                          </a:ln>
                        </pic:spPr>
                      </pic:pic>
                    </a:graphicData>
                  </a:graphic>
                </wp:inline>
              </w:drawing>
            </w:r>
          </w:p>
        </w:tc>
        <w:tc>
          <w:tcPr>
            <w:tcW w:w="432" w:type="dxa"/>
            <w:vMerge w:val="restart"/>
            <w:tcBorders>
              <w:left w:val="single" w:sz="4" w:space="0" w:color="000000"/>
            </w:tcBorders>
            <w:shd w:val="clear" w:color="auto" w:fill="auto"/>
            <w:tcMar>
              <w:top w:w="0" w:type="dxa"/>
              <w:left w:w="113" w:type="dxa"/>
              <w:bottom w:w="0" w:type="dxa"/>
              <w:right w:w="108" w:type="dxa"/>
            </w:tcMar>
            <w:textDirection w:val="btLr"/>
          </w:tcPr>
          <w:p w14:paraId="5A0B4DF9" w14:textId="63E2C92A" w:rsidR="008646B6" w:rsidRDefault="00456A78" w:rsidP="0070105C">
            <w:pPr>
              <w:pStyle w:val="Standard"/>
              <w:ind w:left="113" w:right="113"/>
              <w:jc w:val="right"/>
            </w:pPr>
            <w:r>
              <w:rPr>
                <w:rFonts w:ascii="Arial" w:hAnsi="Arial" w:cs="Arial"/>
                <w:sz w:val="10"/>
                <w:szCs w:val="10"/>
              </w:rPr>
              <w:t>ILUSTRAÇÕES: ERICSON GUILHERME LUCIANO</w:t>
            </w:r>
          </w:p>
        </w:tc>
      </w:tr>
      <w:tr w:rsidR="008646B6" w14:paraId="53843425" w14:textId="77777777" w:rsidTr="007D1932">
        <w:trPr>
          <w:trHeight w:val="6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6D6DFEF5" w14:textId="77777777" w:rsidR="008646B6" w:rsidRDefault="00F4670A">
            <w:pPr>
              <w:pStyle w:val="03TITULOTABELAS2"/>
            </w:pPr>
            <w:r>
              <w:t>Pontuação</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FDAFA5C" w14:textId="77777777" w:rsidR="008646B6" w:rsidRDefault="00F4670A">
            <w:pPr>
              <w:pStyle w:val="04TEXTOTABELAS"/>
              <w:jc w:val="center"/>
            </w:pPr>
            <m:oMathPara>
              <m:oMathParaPr>
                <m:jc m:val="center"/>
              </m:oMathParaPr>
              <m:oMath>
                <m:r>
                  <w:rPr>
                    <w:rFonts w:ascii="Cambria Math" w:hAnsi="Cambria Math"/>
                  </w:rPr>
                  <m:t>-200</m:t>
                </m:r>
              </m:oMath>
            </m:oMathPara>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EC370E9" w14:textId="77777777" w:rsidR="008646B6" w:rsidRDefault="00F4670A">
            <w:pPr>
              <w:pStyle w:val="04TEXTOTABELAS"/>
              <w:jc w:val="center"/>
            </w:pPr>
            <m:oMathPara>
              <m:oMathParaPr>
                <m:jc m:val="center"/>
              </m:oMathParaPr>
              <m:oMath>
                <m:r>
                  <w:rPr>
                    <w:rFonts w:ascii="Cambria Math" w:hAnsi="Cambria Math"/>
                  </w:rPr>
                  <m:t>+110</m:t>
                </m:r>
              </m:oMath>
            </m:oMathPara>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CFA484" w14:textId="77777777" w:rsidR="008646B6" w:rsidRDefault="00F4670A">
            <w:pPr>
              <w:pStyle w:val="04TEXTOTABELAS"/>
              <w:jc w:val="center"/>
            </w:pPr>
            <m:oMathPara>
              <m:oMathParaPr>
                <m:jc m:val="center"/>
              </m:oMathParaPr>
              <m:oMath>
                <m:r>
                  <w:rPr>
                    <w:rFonts w:ascii="Cambria Math" w:hAnsi="Cambria Math"/>
                  </w:rPr>
                  <m:t>+320</m:t>
                </m:r>
              </m:oMath>
            </m:oMathPara>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AE717D1" w14:textId="77777777" w:rsidR="008646B6" w:rsidRDefault="00F4670A">
            <w:pPr>
              <w:pStyle w:val="04TEXTOTABELAS"/>
              <w:jc w:val="center"/>
            </w:pPr>
            <m:oMathPara>
              <m:oMathParaPr>
                <m:jc m:val="center"/>
              </m:oMathParaPr>
              <m:oMath>
                <m:r>
                  <w:rPr>
                    <w:rFonts w:ascii="Cambria Math" w:hAnsi="Cambria Math"/>
                  </w:rPr>
                  <m:t>-200</m:t>
                </m:r>
              </m:oMath>
            </m:oMathPara>
          </w:p>
        </w:tc>
        <w:tc>
          <w:tcPr>
            <w:tcW w:w="432" w:type="dxa"/>
            <w:vMerge/>
            <w:tcBorders>
              <w:left w:val="single" w:sz="4" w:space="0" w:color="000000"/>
            </w:tcBorders>
            <w:shd w:val="clear" w:color="auto" w:fill="auto"/>
            <w:tcMar>
              <w:top w:w="0" w:type="dxa"/>
              <w:left w:w="113" w:type="dxa"/>
              <w:bottom w:w="0" w:type="dxa"/>
              <w:right w:w="108" w:type="dxa"/>
            </w:tcMar>
          </w:tcPr>
          <w:p w14:paraId="0E89B227" w14:textId="77777777" w:rsidR="008646B6" w:rsidRDefault="008646B6"/>
        </w:tc>
      </w:tr>
    </w:tbl>
    <w:p w14:paraId="11D14F34" w14:textId="77777777" w:rsidR="008646B6" w:rsidRDefault="008646B6">
      <w:pPr>
        <w:pStyle w:val="02TEXTOPRINCIPAL"/>
      </w:pPr>
    </w:p>
    <w:p w14:paraId="25D8369D" w14:textId="77777777" w:rsidR="008646B6" w:rsidRDefault="00F4670A">
      <w:pPr>
        <w:pStyle w:val="02TEXTOPRINCIPAL"/>
      </w:pPr>
      <w:r>
        <w:t>Observe os amuletos que Helena recolheu em uma corrida e assinale a alternativa que mostra sua pontuação.</w:t>
      </w:r>
    </w:p>
    <w:p w14:paraId="72B3EBC4" w14:textId="77777777" w:rsidR="008646B6" w:rsidRDefault="00F4670A" w:rsidP="00C02512">
      <w:pPr>
        <w:pStyle w:val="02TEXTOPRINCIPAL"/>
        <w:jc w:val="both"/>
      </w:pPr>
      <w:r>
        <w:rPr>
          <w:noProof/>
          <w:lang w:val="en-US" w:eastAsia="en-US" w:bidi="ar-SA"/>
        </w:rPr>
        <w:drawing>
          <wp:inline distT="0" distB="0" distL="0" distR="0" wp14:anchorId="297F1DC0" wp14:editId="0CA506BA">
            <wp:extent cx="6370204" cy="1039316"/>
            <wp:effectExtent l="0" t="0" r="0" b="8434"/>
            <wp:docPr id="12" name="Imagem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370204" cy="1039316"/>
                    </a:xfrm>
                    <a:prstGeom prst="rect">
                      <a:avLst/>
                    </a:prstGeom>
                    <a:noFill/>
                    <a:ln>
                      <a:noFill/>
                      <a:prstDash/>
                    </a:ln>
                  </pic:spPr>
                </pic:pic>
              </a:graphicData>
            </a:graphic>
          </wp:inline>
        </w:drawing>
      </w:r>
    </w:p>
    <w:p w14:paraId="7B68AA06" w14:textId="77777777" w:rsidR="008646B6" w:rsidRDefault="00F4670A">
      <w:pPr>
        <w:pStyle w:val="02TEXTOPRINCIPAL"/>
      </w:pPr>
      <w:proofErr w:type="gramStart"/>
      <w:r>
        <w:t xml:space="preserve">(  </w:t>
      </w:r>
      <w:proofErr w:type="gramEnd"/>
      <w:r>
        <w:t xml:space="preserve">  ) a) 490 pontos</w:t>
      </w:r>
    </w:p>
    <w:p w14:paraId="794F90B4" w14:textId="77777777" w:rsidR="008646B6" w:rsidRDefault="00F4670A">
      <w:pPr>
        <w:pStyle w:val="02TEXTOPRINCIPAL"/>
      </w:pPr>
      <w:proofErr w:type="gramStart"/>
      <w:r>
        <w:t xml:space="preserve">(  </w:t>
      </w:r>
      <w:proofErr w:type="gramEnd"/>
      <w:r>
        <w:t xml:space="preserve">  ) b) 890 pontos</w:t>
      </w:r>
    </w:p>
    <w:p w14:paraId="7C6F3236" w14:textId="77777777" w:rsidR="008646B6" w:rsidRDefault="00F4670A">
      <w:pPr>
        <w:pStyle w:val="02TEXTOPRINCIPAL"/>
      </w:pPr>
      <w:proofErr w:type="gramStart"/>
      <w:r>
        <w:t xml:space="preserve">(  </w:t>
      </w:r>
      <w:proofErr w:type="gramEnd"/>
      <w:r>
        <w:t xml:space="preserve">  ) c) 1 290 pontos</w:t>
      </w:r>
    </w:p>
    <w:p w14:paraId="50E64651" w14:textId="77777777" w:rsidR="008646B6" w:rsidRDefault="00F4670A">
      <w:pPr>
        <w:pStyle w:val="02TEXTOPRINCIPAL"/>
      </w:pPr>
      <w:proofErr w:type="gramStart"/>
      <w:r>
        <w:t xml:space="preserve">(  </w:t>
      </w:r>
      <w:proofErr w:type="gramEnd"/>
      <w:r>
        <w:t xml:space="preserve">  ) d) 2 090 pontos</w:t>
      </w:r>
    </w:p>
    <w:p w14:paraId="2D245F47" w14:textId="77777777" w:rsidR="008646B6" w:rsidRDefault="008646B6">
      <w:pPr>
        <w:pStyle w:val="02TEXTOPRINCIPAL"/>
      </w:pPr>
    </w:p>
    <w:p w14:paraId="6767F611" w14:textId="77777777" w:rsidR="008646B6" w:rsidRDefault="00F4670A">
      <w:pPr>
        <w:pStyle w:val="05ATIVIDADES"/>
      </w:pPr>
      <w:r>
        <w:rPr>
          <w:b/>
          <w:sz w:val="24"/>
          <w:szCs w:val="24"/>
        </w:rPr>
        <w:t>5.</w:t>
      </w:r>
      <w:r>
        <w:t xml:space="preserve"> A família de Lucas comprou um terreno e pretende dividi-lo em partes para utilizá-las de diferentes maneiras. Observe a representação </w:t>
      </w:r>
      <w:r w:rsidRPr="00357557">
        <w:t>abaixo</w:t>
      </w:r>
      <w:r>
        <w:t>.</w:t>
      </w:r>
    </w:p>
    <w:p w14:paraId="1A57CAC3" w14:textId="77777777" w:rsidR="008646B6" w:rsidRDefault="00F4670A">
      <w:pPr>
        <w:pStyle w:val="02TEXTOPRINCIPAL"/>
        <w:spacing w:after="120"/>
        <w:jc w:val="center"/>
      </w:pPr>
      <w:r>
        <w:rPr>
          <w:noProof/>
          <w:lang w:val="en-US" w:eastAsia="en-US" w:bidi="ar-SA"/>
        </w:rPr>
        <w:drawing>
          <wp:inline distT="0" distB="0" distL="0" distR="0" wp14:anchorId="31FFB4FC" wp14:editId="39CEEFDA">
            <wp:extent cx="1929237" cy="1088282"/>
            <wp:effectExtent l="0" t="0" r="0" b="0"/>
            <wp:docPr id="13" name="Imagem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929237" cy="1088282"/>
                    </a:xfrm>
                    <a:prstGeom prst="rect">
                      <a:avLst/>
                    </a:prstGeom>
                    <a:noFill/>
                    <a:ln>
                      <a:noFill/>
                      <a:prstDash/>
                    </a:ln>
                  </pic:spPr>
                </pic:pic>
              </a:graphicData>
            </a:graphic>
          </wp:inline>
        </w:drawing>
      </w:r>
      <w:bookmarkStart w:id="3" w:name="_Hlk521265960"/>
      <w:bookmarkEnd w:id="3"/>
    </w:p>
    <w:p w14:paraId="350A537D" w14:textId="77777777" w:rsidR="008646B6" w:rsidRDefault="00F4670A">
      <w:pPr>
        <w:pStyle w:val="02TEXTOPRINCIPAL"/>
      </w:pPr>
      <w:r>
        <w:t>De acordo com essa representação, assinale a alternativa correta.</w:t>
      </w:r>
    </w:p>
    <w:p w14:paraId="6831A22C" w14:textId="77777777" w:rsidR="008646B6" w:rsidRDefault="00F4670A">
      <w:pPr>
        <w:pStyle w:val="02TEXTOPRINCIPAL"/>
      </w:pPr>
      <w:proofErr w:type="gramStart"/>
      <w:r>
        <w:t xml:space="preserve">(  </w:t>
      </w:r>
      <w:proofErr w:type="gramEnd"/>
      <w:r>
        <w:t xml:space="preserve">  ) a) Esse terreno tem área correspondente à de um terreno retangular de lados 8 m e 5 m.</w:t>
      </w:r>
    </w:p>
    <w:p w14:paraId="532761ED" w14:textId="77777777" w:rsidR="008646B6" w:rsidRDefault="00F4670A">
      <w:pPr>
        <w:pStyle w:val="02TEXTOPRINCIPAL"/>
      </w:pPr>
      <w:proofErr w:type="gramStart"/>
      <w:r>
        <w:t xml:space="preserve">(  </w:t>
      </w:r>
      <w:proofErr w:type="gramEnd"/>
      <w:r>
        <w:t xml:space="preserve">  ) b) A área da parte indicada por </w:t>
      </w:r>
      <w:r>
        <w:rPr>
          <w:i/>
        </w:rPr>
        <w:t xml:space="preserve">CDA </w:t>
      </w:r>
      <w:r>
        <w:t>corresponde à metade da área do terreno.</w:t>
      </w:r>
    </w:p>
    <w:p w14:paraId="28E4A92D" w14:textId="77777777" w:rsidR="008646B6" w:rsidRDefault="00F4670A">
      <w:pPr>
        <w:pStyle w:val="02TEXTOPRINCIPAL"/>
      </w:pPr>
      <w:proofErr w:type="gramStart"/>
      <w:r>
        <w:t xml:space="preserve">(  </w:t>
      </w:r>
      <w:proofErr w:type="gramEnd"/>
      <w:r>
        <w:t xml:space="preserve">  ) c) A área da parte indicada por </w:t>
      </w:r>
      <w:r>
        <w:rPr>
          <w:i/>
        </w:rPr>
        <w:t>ABD</w:t>
      </w:r>
      <w:r>
        <w:t xml:space="preserve"> é igual à área da parte </w:t>
      </w:r>
      <w:r>
        <w:rPr>
          <w:i/>
        </w:rPr>
        <w:t>BCD</w:t>
      </w:r>
      <w:r>
        <w:t>.</w:t>
      </w:r>
    </w:p>
    <w:p w14:paraId="673AE249" w14:textId="77777777" w:rsidR="008646B6" w:rsidRDefault="00F4670A">
      <w:pPr>
        <w:pStyle w:val="02TEXTOPRINCIPAL"/>
      </w:pPr>
      <w:proofErr w:type="gramStart"/>
      <w:r>
        <w:t xml:space="preserve">(  </w:t>
      </w:r>
      <w:proofErr w:type="gramEnd"/>
      <w:r>
        <w:t xml:space="preserve">  ) d) A área do terreno </w:t>
      </w:r>
      <w:r>
        <w:rPr>
          <w:i/>
        </w:rPr>
        <w:t>ABCD</w:t>
      </w:r>
      <w:r>
        <w:t xml:space="preserve"> é igual a 45 m</w:t>
      </w:r>
      <w:r>
        <w:rPr>
          <w:vertAlign w:val="superscript"/>
        </w:rPr>
        <w:t>2</w:t>
      </w:r>
      <w:r>
        <w:t>.</w:t>
      </w:r>
    </w:p>
    <w:p w14:paraId="2B871B0C" w14:textId="12E1C1E9" w:rsidR="008646B6" w:rsidRDefault="0080779D" w:rsidP="0080779D">
      <w:pPr>
        <w:suppressAutoHyphens w:val="0"/>
        <w:rPr>
          <w:rFonts w:eastAsia="Tahoma"/>
        </w:rPr>
      </w:pPr>
      <w:r>
        <w:rPr>
          <w:rFonts w:eastAsia="Tahoma"/>
        </w:rPr>
        <w:br w:type="page"/>
      </w:r>
    </w:p>
    <w:p w14:paraId="222348D1" w14:textId="77777777" w:rsidR="008646B6" w:rsidRDefault="008646B6">
      <w:pPr>
        <w:pStyle w:val="02TEXTOPRINCIPAL"/>
        <w:pageBreakBefore/>
      </w:pPr>
    </w:p>
    <w:p w14:paraId="3EAD34BF" w14:textId="77777777" w:rsidR="008646B6" w:rsidRDefault="00F4670A">
      <w:pPr>
        <w:pStyle w:val="05ATIVIDADES"/>
      </w:pPr>
      <w:r>
        <w:rPr>
          <w:b/>
          <w:sz w:val="24"/>
          <w:szCs w:val="24"/>
        </w:rPr>
        <w:t>6.</w:t>
      </w:r>
      <w:r>
        <w:rPr>
          <w:b/>
        </w:rPr>
        <w:t xml:space="preserve"> </w:t>
      </w:r>
      <w:r>
        <w:t>Os moradores do bairro de Janaína resolveram reformar um parque infantil para que as crianças voltem a usá-lo com segurança. Observe um esquema do projeto do parque.</w:t>
      </w:r>
    </w:p>
    <w:p w14:paraId="15CD4D6B" w14:textId="77777777" w:rsidR="008646B6" w:rsidRDefault="008646B6">
      <w:pPr>
        <w:pStyle w:val="05ATIVIDADES"/>
      </w:pPr>
    </w:p>
    <w:p w14:paraId="001FC709" w14:textId="77777777" w:rsidR="008646B6" w:rsidRDefault="00F4670A">
      <w:pPr>
        <w:pStyle w:val="02TEXTOPRINCIPAL"/>
        <w:jc w:val="center"/>
      </w:pPr>
      <w:r>
        <w:rPr>
          <w:noProof/>
          <w:lang w:val="en-US" w:eastAsia="en-US" w:bidi="ar-SA"/>
        </w:rPr>
        <w:drawing>
          <wp:inline distT="0" distB="0" distL="0" distR="0" wp14:anchorId="52D462E6" wp14:editId="38E2F031">
            <wp:extent cx="2502356" cy="1978203"/>
            <wp:effectExtent l="0" t="0" r="0" b="2997"/>
            <wp:docPr id="14" name="Imagem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2502356" cy="1978203"/>
                    </a:xfrm>
                    <a:prstGeom prst="rect">
                      <a:avLst/>
                    </a:prstGeom>
                    <a:noFill/>
                    <a:ln>
                      <a:noFill/>
                      <a:prstDash/>
                    </a:ln>
                  </pic:spPr>
                </pic:pic>
              </a:graphicData>
            </a:graphic>
          </wp:inline>
        </w:drawing>
      </w:r>
      <w:bookmarkStart w:id="4" w:name="_Hlk521265993"/>
      <w:bookmarkEnd w:id="4"/>
    </w:p>
    <w:p w14:paraId="5E234A7B" w14:textId="77777777" w:rsidR="008646B6" w:rsidRDefault="00F4670A">
      <w:pPr>
        <w:pStyle w:val="02TEXTOPRINCIPAL"/>
      </w:pPr>
      <w:r>
        <w:t xml:space="preserve">(Considere </w:t>
      </w:r>
      <m:oMath>
        <m:r>
          <m:rPr>
            <m:sty m:val="p"/>
          </m:rPr>
          <w:rPr>
            <w:rFonts w:ascii="Cambria Math" w:hAnsi="Cambria Math"/>
          </w:rPr>
          <m:t>π</m:t>
        </m:r>
        <m:r>
          <w:rPr>
            <w:rFonts w:ascii="Cambria Math" w:hAnsi="Cambria Math"/>
          </w:rPr>
          <m:t>=</m:t>
        </m:r>
        <m:r>
          <m:rPr>
            <m:sty m:val="p"/>
          </m:rPr>
          <w:rPr>
            <w:rFonts w:ascii="Cambria Math" w:hAnsi="Cambria Math"/>
          </w:rPr>
          <m:t>3,14</m:t>
        </m:r>
      </m:oMath>
      <w:r>
        <w:t>)</w:t>
      </w:r>
    </w:p>
    <w:p w14:paraId="0AED42F4" w14:textId="77777777" w:rsidR="008646B6" w:rsidRDefault="00F4670A">
      <w:pPr>
        <w:pStyle w:val="02TEXTOPRINCIPAL"/>
      </w:pPr>
      <w:r>
        <w:t>De acordo com o esquema, classifique cada afirmação a seguir como verdadeira (</w:t>
      </w:r>
      <w:r>
        <w:rPr>
          <w:b/>
        </w:rPr>
        <w:t>V</w:t>
      </w:r>
      <w:r>
        <w:t>) ou falsa (</w:t>
      </w:r>
      <w:r>
        <w:rPr>
          <w:b/>
        </w:rPr>
        <w:t>F</w:t>
      </w:r>
      <w:r>
        <w:t>).</w:t>
      </w:r>
    </w:p>
    <w:p w14:paraId="4B2E4C94" w14:textId="77777777" w:rsidR="008646B6" w:rsidRDefault="00F4670A">
      <w:pPr>
        <w:pStyle w:val="02TEXTOPRINCIPAL"/>
      </w:pPr>
      <w:proofErr w:type="gramStart"/>
      <w:r>
        <w:t xml:space="preserve">(  </w:t>
      </w:r>
      <w:proofErr w:type="gramEnd"/>
      <w:r>
        <w:t xml:space="preserve">  ) A grama ocupará uma área de 21,5 m</w:t>
      </w:r>
      <w:r>
        <w:rPr>
          <w:vertAlign w:val="superscript"/>
        </w:rPr>
        <w:t>2</w:t>
      </w:r>
      <w:r>
        <w:t>.</w:t>
      </w:r>
    </w:p>
    <w:p w14:paraId="4A3C9D9C" w14:textId="77777777" w:rsidR="008646B6" w:rsidRDefault="00F4670A">
      <w:pPr>
        <w:pStyle w:val="02TEXTOPRINCIPAL"/>
      </w:pPr>
      <w:proofErr w:type="gramStart"/>
      <w:r>
        <w:t xml:space="preserve">(  </w:t>
      </w:r>
      <w:proofErr w:type="gramEnd"/>
      <w:r>
        <w:t xml:space="preserve">  ) O parque inteiro terá uma área de 100 m</w:t>
      </w:r>
      <w:r>
        <w:rPr>
          <w:vertAlign w:val="superscript"/>
        </w:rPr>
        <w:t>2</w:t>
      </w:r>
      <w:r>
        <w:t>.</w:t>
      </w:r>
    </w:p>
    <w:p w14:paraId="12774D54" w14:textId="77777777" w:rsidR="008646B6" w:rsidRDefault="00F4670A">
      <w:pPr>
        <w:pStyle w:val="02TEXTOPRINCIPAL"/>
      </w:pPr>
      <w:proofErr w:type="gramStart"/>
      <w:r>
        <w:t xml:space="preserve">(  </w:t>
      </w:r>
      <w:proofErr w:type="gramEnd"/>
      <w:r>
        <w:t xml:space="preserve">  ) A área destinada aos brinquedos será de 31,4 m</w:t>
      </w:r>
      <w:r>
        <w:rPr>
          <w:vertAlign w:val="superscript"/>
        </w:rPr>
        <w:t>2</w:t>
      </w:r>
      <w:r>
        <w:t>.</w:t>
      </w:r>
    </w:p>
    <w:p w14:paraId="05DE5953" w14:textId="77777777" w:rsidR="008646B6" w:rsidRDefault="00F4670A">
      <w:pPr>
        <w:pStyle w:val="02TEXTOPRINCIPAL"/>
      </w:pPr>
      <w:proofErr w:type="gramStart"/>
      <w:r>
        <w:t xml:space="preserve">(  </w:t>
      </w:r>
      <w:proofErr w:type="gramEnd"/>
      <w:r>
        <w:t xml:space="preserve">  ) Apenas metade da área do parque será usada para os brinquedos.</w:t>
      </w:r>
    </w:p>
    <w:p w14:paraId="3E157568" w14:textId="4553C7B8" w:rsidR="008646B6" w:rsidRDefault="00F4670A">
      <w:pPr>
        <w:pStyle w:val="02TEXTOPRINCIPAL"/>
      </w:pPr>
      <w:proofErr w:type="gramStart"/>
      <w:r>
        <w:t xml:space="preserve">(  </w:t>
      </w:r>
      <w:proofErr w:type="gramEnd"/>
      <w:r>
        <w:t xml:space="preserve">  ) Se for colocado um tanque de areia com 12 m</w:t>
      </w:r>
      <w:r>
        <w:rPr>
          <w:vertAlign w:val="superscript"/>
        </w:rPr>
        <w:t>2</w:t>
      </w:r>
      <w:r w:rsidR="00371785">
        <w:t xml:space="preserve">, </w:t>
      </w:r>
      <w:r>
        <w:t>ainda sobrarão 66,5 m</w:t>
      </w:r>
      <w:r>
        <w:rPr>
          <w:vertAlign w:val="superscript"/>
        </w:rPr>
        <w:t>2</w:t>
      </w:r>
      <w:r>
        <w:t xml:space="preserve"> para outros brinquedos.</w:t>
      </w:r>
    </w:p>
    <w:p w14:paraId="5845EFB8" w14:textId="77777777" w:rsidR="008646B6" w:rsidRDefault="008646B6">
      <w:pPr>
        <w:pStyle w:val="02TEXTOPRINCIPAL"/>
      </w:pPr>
    </w:p>
    <w:p w14:paraId="0E0A56FD" w14:textId="77777777" w:rsidR="008646B6" w:rsidRDefault="00F4670A">
      <w:pPr>
        <w:pStyle w:val="05ATIVIDADES"/>
      </w:pPr>
      <w:r>
        <w:rPr>
          <w:b/>
        </w:rPr>
        <w:t xml:space="preserve">7. </w:t>
      </w:r>
      <w:r>
        <w:t>A encarregada de uma obra pediu a Jonas que comprasse reservatórios de água com capacidade para</w:t>
      </w:r>
      <w:r>
        <w:br/>
        <w:t>8 m</w:t>
      </w:r>
      <w:r>
        <w:rPr>
          <w:vertAlign w:val="superscript"/>
        </w:rPr>
        <w:t>3</w:t>
      </w:r>
      <w:r>
        <w:t>. Na solicitação de compra, havia indicação de que era preciso adquirir uma quantidade mínima de reservatórios de forma que fosse possível armazenar 22 000 litros de água. Quantos reservatórios Jonas deverá comprar?</w:t>
      </w:r>
    </w:p>
    <w:p w14:paraId="3DB7E607" w14:textId="77777777" w:rsidR="008646B6" w:rsidRDefault="00F4670A">
      <w:pPr>
        <w:pStyle w:val="02TEXTOPRINCIPAL"/>
      </w:pPr>
      <w:proofErr w:type="gramStart"/>
      <w:r>
        <w:t xml:space="preserve">(  </w:t>
      </w:r>
      <w:proofErr w:type="gramEnd"/>
      <w:r>
        <w:t xml:space="preserve">  ) a) 28 reservatórios</w:t>
      </w:r>
    </w:p>
    <w:p w14:paraId="53006446" w14:textId="77777777" w:rsidR="008646B6" w:rsidRDefault="00F4670A">
      <w:pPr>
        <w:pStyle w:val="02TEXTOPRINCIPAL"/>
      </w:pPr>
      <w:proofErr w:type="gramStart"/>
      <w:r>
        <w:t xml:space="preserve">(  </w:t>
      </w:r>
      <w:proofErr w:type="gramEnd"/>
      <w:r>
        <w:t xml:space="preserve">  ) b) 22 reservatórios</w:t>
      </w:r>
    </w:p>
    <w:p w14:paraId="5113A114" w14:textId="77777777" w:rsidR="008646B6" w:rsidRDefault="00F4670A">
      <w:pPr>
        <w:pStyle w:val="02TEXTOPRINCIPAL"/>
      </w:pPr>
      <w:proofErr w:type="gramStart"/>
      <w:r>
        <w:t xml:space="preserve">(  </w:t>
      </w:r>
      <w:proofErr w:type="gramEnd"/>
      <w:r>
        <w:t xml:space="preserve">  ) c) 4 reservatórios</w:t>
      </w:r>
    </w:p>
    <w:p w14:paraId="79175953" w14:textId="77777777" w:rsidR="008646B6" w:rsidRDefault="00F4670A">
      <w:pPr>
        <w:pStyle w:val="02TEXTOPRINCIPAL"/>
      </w:pPr>
      <w:proofErr w:type="gramStart"/>
      <w:r>
        <w:t xml:space="preserve">(  </w:t>
      </w:r>
      <w:proofErr w:type="gramEnd"/>
      <w:r>
        <w:t xml:space="preserve">  ) d) 3 reservatórios</w:t>
      </w:r>
    </w:p>
    <w:p w14:paraId="0FCAB5EC" w14:textId="77777777" w:rsidR="008646B6" w:rsidRDefault="008646B6">
      <w:pPr>
        <w:pStyle w:val="02TEXTOPRINCIPAL"/>
        <w:rPr>
          <w:rFonts w:cs="Arial"/>
          <w:color w:val="000000"/>
          <w:sz w:val="24"/>
          <w:szCs w:val="24"/>
        </w:rPr>
      </w:pPr>
    </w:p>
    <w:p w14:paraId="6EB1E072" w14:textId="77777777" w:rsidR="008646B6" w:rsidRDefault="00F4670A">
      <w:pPr>
        <w:pStyle w:val="05ATIVIDADES"/>
      </w:pPr>
      <w:r>
        <w:rPr>
          <w:b/>
          <w:color w:val="000000"/>
          <w:sz w:val="24"/>
          <w:szCs w:val="24"/>
        </w:rPr>
        <w:t>8.</w:t>
      </w:r>
      <w:r>
        <w:t xml:space="preserve"> Para armazenar 12 000 litros de combustível, quantos recipientes cúbicos de arestas medindo 8 dm serão necessários, no mínimo?</w:t>
      </w:r>
    </w:p>
    <w:p w14:paraId="38FC5AB8" w14:textId="77777777" w:rsidR="008646B6" w:rsidRDefault="00F4670A">
      <w:pPr>
        <w:pStyle w:val="02TEXTOPRINCIPAL"/>
      </w:pPr>
      <w:proofErr w:type="gramStart"/>
      <w:r>
        <w:t xml:space="preserve">(  </w:t>
      </w:r>
      <w:proofErr w:type="gramEnd"/>
      <w:r>
        <w:t xml:space="preserve">  ) a) 24 recipientes</w:t>
      </w:r>
    </w:p>
    <w:p w14:paraId="44310E80" w14:textId="77777777" w:rsidR="008646B6" w:rsidRDefault="00F4670A">
      <w:pPr>
        <w:pStyle w:val="02TEXTOPRINCIPAL"/>
      </w:pPr>
      <w:proofErr w:type="gramStart"/>
      <w:r>
        <w:t xml:space="preserve">(  </w:t>
      </w:r>
      <w:proofErr w:type="gramEnd"/>
      <w:r>
        <w:t xml:space="preserve">  ) b) 20 recipientes</w:t>
      </w:r>
    </w:p>
    <w:p w14:paraId="29060D2F" w14:textId="77777777" w:rsidR="008646B6" w:rsidRDefault="00F4670A">
      <w:pPr>
        <w:pStyle w:val="02TEXTOPRINCIPAL"/>
      </w:pPr>
      <w:proofErr w:type="gramStart"/>
      <w:r>
        <w:t xml:space="preserve">(  </w:t>
      </w:r>
      <w:proofErr w:type="gramEnd"/>
      <w:r>
        <w:t xml:space="preserve">  ) c) 18 recipientes</w:t>
      </w:r>
    </w:p>
    <w:p w14:paraId="68347EE4" w14:textId="77777777" w:rsidR="008646B6" w:rsidRDefault="00F4670A">
      <w:pPr>
        <w:pStyle w:val="02TEXTOPRINCIPAL"/>
      </w:pPr>
      <w:proofErr w:type="gramStart"/>
      <w:r>
        <w:t xml:space="preserve">(  </w:t>
      </w:r>
      <w:proofErr w:type="gramEnd"/>
      <w:r>
        <w:t xml:space="preserve">  ) d) 16 recipientes</w:t>
      </w:r>
    </w:p>
    <w:p w14:paraId="40F4E139" w14:textId="76B799E7" w:rsidR="0080779D" w:rsidRDefault="0080779D">
      <w:pPr>
        <w:suppressAutoHyphens w:val="0"/>
        <w:rPr>
          <w:rFonts w:eastAsia="Tahoma"/>
        </w:rPr>
      </w:pPr>
      <w:r>
        <w:rPr>
          <w:rFonts w:eastAsia="Tahoma"/>
        </w:rPr>
        <w:br w:type="page"/>
      </w:r>
    </w:p>
    <w:p w14:paraId="0D710CDF" w14:textId="77777777" w:rsidR="008646B6" w:rsidRDefault="008646B6">
      <w:pPr>
        <w:pStyle w:val="02TEXTOPRINCIPAL"/>
        <w:pageBreakBefore/>
      </w:pPr>
    </w:p>
    <w:p w14:paraId="45076D3A" w14:textId="1F357BFF" w:rsidR="008646B6" w:rsidRDefault="00F4670A">
      <w:pPr>
        <w:pStyle w:val="05ATIVIDADES"/>
      </w:pPr>
      <w:r>
        <w:rPr>
          <w:b/>
          <w:sz w:val="24"/>
          <w:szCs w:val="24"/>
        </w:rPr>
        <w:t xml:space="preserve">9. </w:t>
      </w:r>
      <w:r>
        <w:t xml:space="preserve">Plínio está montando um aquário para ser exposto em uma feira. Quando o aquário já estava pronto e cheio de água, Plínio decidiu enfeitá-lo com um baú </w:t>
      </w:r>
      <w:r w:rsidR="00C27994">
        <w:t xml:space="preserve">com </w:t>
      </w:r>
      <w:r w:rsidR="0019334C">
        <w:t xml:space="preserve">a forma de um </w:t>
      </w:r>
      <w:r>
        <w:t>paralelepípedo. Se as dimensões desse baú são 10 cm; 15 cm e 5 cm, qual foi o volume de água que transbordou do aquário quando Plínio colocou o baú?</w:t>
      </w:r>
    </w:p>
    <w:p w14:paraId="48F615F9" w14:textId="77777777" w:rsidR="008646B6" w:rsidRDefault="008646B6">
      <w:pPr>
        <w:pStyle w:val="05LINHASRESPOSTA"/>
      </w:pPr>
    </w:p>
    <w:p w14:paraId="23B5CB5F" w14:textId="77777777" w:rsidR="008646B6" w:rsidRDefault="008646B6">
      <w:pPr>
        <w:pStyle w:val="05LINHASRESPOSTA"/>
      </w:pPr>
    </w:p>
    <w:p w14:paraId="1047D428" w14:textId="77777777" w:rsidR="008646B6" w:rsidRDefault="008646B6">
      <w:pPr>
        <w:pStyle w:val="05LINHASRESPOSTA"/>
      </w:pPr>
    </w:p>
    <w:p w14:paraId="2EA2B170" w14:textId="77777777" w:rsidR="008646B6" w:rsidRDefault="008646B6">
      <w:pPr>
        <w:pStyle w:val="05LINHASRESPOSTA"/>
      </w:pPr>
    </w:p>
    <w:p w14:paraId="327DE44A" w14:textId="77777777" w:rsidR="008646B6" w:rsidRDefault="008646B6">
      <w:pPr>
        <w:pStyle w:val="05LINHASRESPOSTA"/>
      </w:pPr>
    </w:p>
    <w:p w14:paraId="22ABB31E" w14:textId="77777777" w:rsidR="008646B6" w:rsidRDefault="008646B6">
      <w:pPr>
        <w:pStyle w:val="05LINHASRESPOSTA"/>
      </w:pPr>
    </w:p>
    <w:p w14:paraId="30033D46" w14:textId="77777777" w:rsidR="008646B6" w:rsidRDefault="008646B6">
      <w:pPr>
        <w:pStyle w:val="02TEXTOPRINCIPAL"/>
      </w:pPr>
    </w:p>
    <w:p w14:paraId="075262D3" w14:textId="77777777" w:rsidR="008646B6" w:rsidRDefault="00F4670A">
      <w:pPr>
        <w:pStyle w:val="05ATIVIDADES"/>
      </w:pPr>
      <w:r>
        <w:rPr>
          <w:b/>
          <w:sz w:val="24"/>
          <w:szCs w:val="24"/>
        </w:rPr>
        <w:t xml:space="preserve">10. </w:t>
      </w:r>
      <w:r>
        <w:t>Observe os quadrados e suas medidas representados a seguir.</w:t>
      </w:r>
    </w:p>
    <w:p w14:paraId="7EA5FB8F" w14:textId="77777777" w:rsidR="008646B6" w:rsidRDefault="00F4670A" w:rsidP="0080179A">
      <w:pPr>
        <w:pStyle w:val="Standard"/>
        <w:spacing w:before="120" w:after="120"/>
        <w:jc w:val="center"/>
      </w:pPr>
      <w:r>
        <w:rPr>
          <w:noProof/>
          <w:lang w:val="en-US" w:eastAsia="en-US" w:bidi="ar-SA"/>
        </w:rPr>
        <w:drawing>
          <wp:inline distT="0" distB="0" distL="0" distR="0" wp14:anchorId="75254B15" wp14:editId="32BE692E">
            <wp:extent cx="2018163" cy="1072435"/>
            <wp:effectExtent l="0" t="0" r="1137" b="0"/>
            <wp:docPr id="15" name="Imagem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2018163" cy="1072435"/>
                    </a:xfrm>
                    <a:prstGeom prst="rect">
                      <a:avLst/>
                    </a:prstGeom>
                    <a:noFill/>
                    <a:ln>
                      <a:noFill/>
                      <a:prstDash/>
                    </a:ln>
                  </pic:spPr>
                </pic:pic>
              </a:graphicData>
            </a:graphic>
          </wp:inline>
        </w:drawing>
      </w:r>
      <w:bookmarkStart w:id="5" w:name="_Hlk521266030"/>
      <w:bookmarkEnd w:id="5"/>
    </w:p>
    <w:p w14:paraId="40B0A505" w14:textId="1A82CF11" w:rsidR="008646B6" w:rsidRDefault="00F4670A">
      <w:pPr>
        <w:pStyle w:val="02TEXTOPRINCIPAL"/>
      </w:pPr>
      <w:r>
        <w:t>Sabendo que a área do quadrado maior é igual a 400 m</w:t>
      </w:r>
      <w:r>
        <w:rPr>
          <w:vertAlign w:val="superscript"/>
        </w:rPr>
        <w:t>2</w:t>
      </w:r>
      <w:r w:rsidR="00371785">
        <w:t xml:space="preserve">, qual </w:t>
      </w:r>
      <w:r>
        <w:t>é o perímetro, em metro, e a área, em metro quadrado, do quadrado menor?</w:t>
      </w:r>
    </w:p>
    <w:p w14:paraId="53B78542" w14:textId="77777777" w:rsidR="008646B6" w:rsidRDefault="008646B6">
      <w:pPr>
        <w:pStyle w:val="02TEXTOPRINCIPAL"/>
      </w:pPr>
    </w:p>
    <w:sectPr w:rsidR="008646B6">
      <w:headerReference w:type="default" r:id="rId21"/>
      <w:footerReference w:type="default" r:id="rId22"/>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350A" w14:textId="77777777" w:rsidR="00322C3B" w:rsidRDefault="00322C3B">
      <w:r>
        <w:separator/>
      </w:r>
    </w:p>
  </w:endnote>
  <w:endnote w:type="continuationSeparator" w:id="0">
    <w:p w14:paraId="76406FA9" w14:textId="77777777" w:rsidR="00322C3B" w:rsidRDefault="0032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1">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MT">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BoldMT">
    <w:charset w:val="00"/>
    <w:family w:val="auto"/>
    <w:pitch w:val="variable"/>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Layout w:type="fixed"/>
      <w:tblCellMar>
        <w:left w:w="10" w:type="dxa"/>
        <w:right w:w="10" w:type="dxa"/>
      </w:tblCellMar>
      <w:tblLook w:val="0000" w:firstRow="0" w:lastRow="0" w:firstColumn="0" w:lastColumn="0" w:noHBand="0" w:noVBand="0"/>
    </w:tblPr>
    <w:tblGrid>
      <w:gridCol w:w="9473"/>
      <w:gridCol w:w="731"/>
    </w:tblGrid>
    <w:tr w:rsidR="00F40B4A" w14:paraId="1243F69B" w14:textId="77777777">
      <w:tc>
        <w:tcPr>
          <w:tcW w:w="9473" w:type="dxa"/>
          <w:shd w:val="clear" w:color="auto" w:fill="auto"/>
          <w:tcMar>
            <w:top w:w="0" w:type="dxa"/>
            <w:left w:w="108" w:type="dxa"/>
            <w:bottom w:w="0" w:type="dxa"/>
            <w:right w:w="108" w:type="dxa"/>
          </w:tcMar>
        </w:tcPr>
        <w:p w14:paraId="7D12F78F" w14:textId="77777777" w:rsidR="00F40B4A" w:rsidRDefault="00F4670A">
          <w:pPr>
            <w:pStyle w:val="Rodap"/>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1" w:type="dxa"/>
          <w:shd w:val="clear" w:color="auto" w:fill="auto"/>
          <w:tcMar>
            <w:top w:w="0" w:type="dxa"/>
            <w:left w:w="108" w:type="dxa"/>
            <w:bottom w:w="0" w:type="dxa"/>
            <w:right w:w="108" w:type="dxa"/>
          </w:tcMar>
          <w:vAlign w:val="center"/>
        </w:tcPr>
        <w:p w14:paraId="5BB0373D" w14:textId="0910F79B" w:rsidR="00F40B4A" w:rsidRDefault="00F4670A">
          <w:pPr>
            <w:pStyle w:val="Rodap"/>
          </w:pPr>
          <w:r>
            <w:rPr>
              <w:rStyle w:val="RodapChar"/>
            </w:rPr>
            <w:fldChar w:fldCharType="begin"/>
          </w:r>
          <w:r>
            <w:rPr>
              <w:rStyle w:val="RodapChar"/>
            </w:rPr>
            <w:instrText xml:space="preserve"> PAGE \* ARABIC </w:instrText>
          </w:r>
          <w:r>
            <w:rPr>
              <w:rStyle w:val="RodapChar"/>
            </w:rPr>
            <w:fldChar w:fldCharType="separate"/>
          </w:r>
          <w:r w:rsidR="0080179A">
            <w:rPr>
              <w:rStyle w:val="RodapChar"/>
              <w:noProof/>
            </w:rPr>
            <w:t>5</w:t>
          </w:r>
          <w:r>
            <w:rPr>
              <w:rStyle w:val="RodapChar"/>
            </w:rPr>
            <w:fldChar w:fldCharType="end"/>
          </w:r>
        </w:p>
      </w:tc>
    </w:tr>
  </w:tbl>
  <w:p w14:paraId="54584ACF" w14:textId="77777777" w:rsidR="00F40B4A" w:rsidRDefault="00322C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CB39" w14:textId="77777777" w:rsidR="00322C3B" w:rsidRDefault="00322C3B">
      <w:r>
        <w:rPr>
          <w:color w:val="000000"/>
        </w:rPr>
        <w:separator/>
      </w:r>
    </w:p>
  </w:footnote>
  <w:footnote w:type="continuationSeparator" w:id="0">
    <w:p w14:paraId="7BD8677B" w14:textId="77777777" w:rsidR="00322C3B" w:rsidRDefault="0032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69A" w14:textId="77777777" w:rsidR="00F40B4A" w:rsidRDefault="00F4670A">
    <w:pPr>
      <w:pStyle w:val="Standard"/>
    </w:pPr>
    <w:r>
      <w:rPr>
        <w:noProof/>
        <w:lang w:val="en-US" w:eastAsia="en-US" w:bidi="ar-SA"/>
      </w:rPr>
      <w:drawing>
        <wp:inline distT="0" distB="0" distL="0" distR="0" wp14:anchorId="2EE6ABE4" wp14:editId="625D1CFF">
          <wp:extent cx="6248515" cy="475561"/>
          <wp:effectExtent l="0" t="0" r="0" b="689"/>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48515" cy="47556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E20"/>
    <w:multiLevelType w:val="multilevel"/>
    <w:tmpl w:val="AA32E00E"/>
    <w:styleLink w:val="WWNum27"/>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3C267D"/>
    <w:multiLevelType w:val="multilevel"/>
    <w:tmpl w:val="9954B0B8"/>
    <w:styleLink w:val="WW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86CD0"/>
    <w:multiLevelType w:val="multilevel"/>
    <w:tmpl w:val="7444D406"/>
    <w:styleLink w:val="WWNum4"/>
    <w:lvl w:ilvl="0">
      <w:numFmt w:val="bullet"/>
      <w:lvlText w:val=""/>
      <w:lvlJc w:val="left"/>
      <w:pPr>
        <w:ind w:left="360" w:hanging="360"/>
      </w:pPr>
    </w:lvl>
    <w:lvl w:ilvl="1">
      <w:numFmt w:val="bullet"/>
      <w:lvlText w:val="o"/>
      <w:lvlJc w:val="left"/>
      <w:pPr>
        <w:ind w:left="283" w:hanging="226"/>
      </w:pPr>
      <w:rPr>
        <w:rFonts w:ascii="Times New Roman" w:hAnsi="Times New Roman" w:cs="Courier New"/>
      </w:rPr>
    </w:lvl>
    <w:lvl w:ilvl="2">
      <w:numFmt w:val="bullet"/>
      <w:lvlText w:val=""/>
      <w:lvlJc w:val="left"/>
      <w:pPr>
        <w:ind w:left="283" w:hanging="226"/>
      </w:pPr>
    </w:lvl>
    <w:lvl w:ilvl="3">
      <w:numFmt w:val="bullet"/>
      <w:lvlText w:val=""/>
      <w:lvlJc w:val="left"/>
      <w:pPr>
        <w:ind w:left="283" w:hanging="226"/>
      </w:pPr>
    </w:lvl>
    <w:lvl w:ilvl="4">
      <w:numFmt w:val="bullet"/>
      <w:lvlText w:val="o"/>
      <w:lvlJc w:val="left"/>
      <w:pPr>
        <w:ind w:left="283" w:hanging="226"/>
      </w:pPr>
      <w:rPr>
        <w:rFonts w:ascii="Times New Roman" w:hAnsi="Times New Roman" w:cs="Courier New"/>
      </w:rPr>
    </w:lvl>
    <w:lvl w:ilvl="5">
      <w:numFmt w:val="bullet"/>
      <w:lvlText w:val=""/>
      <w:lvlJc w:val="left"/>
      <w:pPr>
        <w:ind w:left="283" w:hanging="226"/>
      </w:pPr>
    </w:lvl>
    <w:lvl w:ilvl="6">
      <w:numFmt w:val="bullet"/>
      <w:lvlText w:val=""/>
      <w:lvlJc w:val="left"/>
      <w:pPr>
        <w:ind w:left="283" w:hanging="226"/>
      </w:pPr>
    </w:lvl>
    <w:lvl w:ilvl="7">
      <w:numFmt w:val="bullet"/>
      <w:lvlText w:val="o"/>
      <w:lvlJc w:val="left"/>
      <w:pPr>
        <w:ind w:left="283" w:hanging="226"/>
      </w:pPr>
      <w:rPr>
        <w:rFonts w:ascii="Times New Roman" w:hAnsi="Times New Roman" w:cs="Courier New"/>
      </w:rPr>
    </w:lvl>
    <w:lvl w:ilvl="8">
      <w:numFmt w:val="bullet"/>
      <w:lvlText w:val=""/>
      <w:lvlJc w:val="left"/>
      <w:pPr>
        <w:ind w:left="283" w:hanging="226"/>
      </w:pPr>
    </w:lvl>
  </w:abstractNum>
  <w:abstractNum w:abstractNumId="3" w15:restartNumberingAfterBreak="0">
    <w:nsid w:val="15290319"/>
    <w:multiLevelType w:val="multilevel"/>
    <w:tmpl w:val="E542CB12"/>
    <w:styleLink w:val="WWNum28"/>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61E3E61"/>
    <w:multiLevelType w:val="multilevel"/>
    <w:tmpl w:val="B6B82554"/>
    <w:styleLink w:val="WWNum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917BDE"/>
    <w:multiLevelType w:val="multilevel"/>
    <w:tmpl w:val="77E288B2"/>
    <w:styleLink w:val="WWNum24"/>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BA4263"/>
    <w:multiLevelType w:val="multilevel"/>
    <w:tmpl w:val="2DE4FE88"/>
    <w:styleLink w:val="WWNum15"/>
    <w:lvl w:ilvl="0">
      <w:numFmt w:val="bullet"/>
      <w:lvlText w:val=""/>
      <w:lvlJc w:val="left"/>
      <w:pPr>
        <w:ind w:left="720" w:hanging="436"/>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370620B3"/>
    <w:multiLevelType w:val="multilevel"/>
    <w:tmpl w:val="4E2EB1A6"/>
    <w:styleLink w:val="WWNum17"/>
    <w:lvl w:ilvl="0">
      <w:numFmt w:val="bullet"/>
      <w:lvlText w:val=""/>
      <w:lvlJc w:val="left"/>
      <w:pPr>
        <w:ind w:left="1155" w:hanging="360"/>
      </w:pPr>
    </w:lvl>
    <w:lvl w:ilvl="1">
      <w:numFmt w:val="bullet"/>
      <w:lvlText w:val="o"/>
      <w:lvlJc w:val="left"/>
      <w:pPr>
        <w:ind w:left="1875" w:hanging="360"/>
      </w:pPr>
      <w:rPr>
        <w:rFonts w:ascii="Times New Roman" w:hAnsi="Times New Roman" w:cs="Courier New"/>
      </w:rPr>
    </w:lvl>
    <w:lvl w:ilvl="2">
      <w:numFmt w:val="bullet"/>
      <w:lvlText w:val=""/>
      <w:lvlJc w:val="left"/>
      <w:pPr>
        <w:ind w:left="2595" w:hanging="360"/>
      </w:pPr>
    </w:lvl>
    <w:lvl w:ilvl="3">
      <w:numFmt w:val="bullet"/>
      <w:lvlText w:val=""/>
      <w:lvlJc w:val="left"/>
      <w:pPr>
        <w:ind w:left="3315" w:hanging="360"/>
      </w:pPr>
    </w:lvl>
    <w:lvl w:ilvl="4">
      <w:numFmt w:val="bullet"/>
      <w:lvlText w:val="o"/>
      <w:lvlJc w:val="left"/>
      <w:pPr>
        <w:ind w:left="4035" w:hanging="360"/>
      </w:pPr>
      <w:rPr>
        <w:rFonts w:ascii="Times New Roman" w:hAnsi="Times New Roman" w:cs="Courier New"/>
      </w:rPr>
    </w:lvl>
    <w:lvl w:ilvl="5">
      <w:numFmt w:val="bullet"/>
      <w:lvlText w:val=""/>
      <w:lvlJc w:val="left"/>
      <w:pPr>
        <w:ind w:left="4755" w:hanging="360"/>
      </w:pPr>
    </w:lvl>
    <w:lvl w:ilvl="6">
      <w:numFmt w:val="bullet"/>
      <w:lvlText w:val=""/>
      <w:lvlJc w:val="left"/>
      <w:pPr>
        <w:ind w:left="5475" w:hanging="360"/>
      </w:pPr>
    </w:lvl>
    <w:lvl w:ilvl="7">
      <w:numFmt w:val="bullet"/>
      <w:lvlText w:val="o"/>
      <w:lvlJc w:val="left"/>
      <w:pPr>
        <w:ind w:left="6195" w:hanging="360"/>
      </w:pPr>
      <w:rPr>
        <w:rFonts w:ascii="Times New Roman" w:hAnsi="Times New Roman" w:cs="Courier New"/>
      </w:rPr>
    </w:lvl>
    <w:lvl w:ilvl="8">
      <w:numFmt w:val="bullet"/>
      <w:lvlText w:val=""/>
      <w:lvlJc w:val="left"/>
      <w:pPr>
        <w:ind w:left="6915" w:hanging="360"/>
      </w:pPr>
    </w:lvl>
  </w:abstractNum>
  <w:abstractNum w:abstractNumId="8" w15:restartNumberingAfterBreak="0">
    <w:nsid w:val="3A132428"/>
    <w:multiLevelType w:val="multilevel"/>
    <w:tmpl w:val="AB08CE9C"/>
    <w:styleLink w:val="WWNum12"/>
    <w:lvl w:ilvl="0">
      <w:numFmt w:val="bullet"/>
      <w:lvlText w:val=""/>
      <w:lvlJc w:val="left"/>
      <w:pPr>
        <w:ind w:left="2013" w:hanging="312"/>
      </w:pPr>
      <w:rPr>
        <w:color w:val="000000"/>
        <w:sz w:val="28"/>
        <w:szCs w:val="28"/>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3A9E05E2"/>
    <w:multiLevelType w:val="multilevel"/>
    <w:tmpl w:val="E424B9F8"/>
    <w:styleLink w:val="LFO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0C61B3"/>
    <w:multiLevelType w:val="multilevel"/>
    <w:tmpl w:val="A776E700"/>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7967A76"/>
    <w:multiLevelType w:val="multilevel"/>
    <w:tmpl w:val="BB0895F6"/>
    <w:styleLink w:val="WWNum11"/>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4A706AA1"/>
    <w:multiLevelType w:val="multilevel"/>
    <w:tmpl w:val="07000754"/>
    <w:styleLink w:val="WWNum5"/>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4A7C45A6"/>
    <w:multiLevelType w:val="multilevel"/>
    <w:tmpl w:val="8542B4C8"/>
    <w:styleLink w:val="WWNum2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B3D1A5F"/>
    <w:multiLevelType w:val="multilevel"/>
    <w:tmpl w:val="C638061E"/>
    <w:styleLink w:val="WWNum3"/>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4BB807F2"/>
    <w:multiLevelType w:val="multilevel"/>
    <w:tmpl w:val="164A8C60"/>
    <w:styleLink w:val="WWNum6"/>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58964449"/>
    <w:multiLevelType w:val="multilevel"/>
    <w:tmpl w:val="BB58D46C"/>
    <w:styleLink w:val="WWNum2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B370834"/>
    <w:multiLevelType w:val="multilevel"/>
    <w:tmpl w:val="DEA4DE0A"/>
    <w:styleLink w:val="WWNum1"/>
    <w:lvl w:ilvl="0">
      <w:numFmt w:val="bullet"/>
      <w:lvlText w:val=""/>
      <w:lvlJc w:val="left"/>
      <w:pPr>
        <w:ind w:left="360" w:hanging="360"/>
      </w:pPr>
    </w:lvl>
    <w:lvl w:ilvl="1">
      <w:numFmt w:val="bullet"/>
      <w:lvlText w:val="o"/>
      <w:lvlJc w:val="left"/>
      <w:pPr>
        <w:ind w:left="283" w:hanging="226"/>
      </w:pPr>
      <w:rPr>
        <w:rFonts w:ascii="Times New Roman" w:hAnsi="Times New Roman" w:cs="Courier New"/>
      </w:rPr>
    </w:lvl>
    <w:lvl w:ilvl="2">
      <w:numFmt w:val="bullet"/>
      <w:lvlText w:val=""/>
      <w:lvlJc w:val="left"/>
      <w:pPr>
        <w:ind w:left="283" w:hanging="226"/>
      </w:pPr>
    </w:lvl>
    <w:lvl w:ilvl="3">
      <w:numFmt w:val="bullet"/>
      <w:lvlText w:val=""/>
      <w:lvlJc w:val="left"/>
      <w:pPr>
        <w:ind w:left="283" w:hanging="226"/>
      </w:pPr>
    </w:lvl>
    <w:lvl w:ilvl="4">
      <w:numFmt w:val="bullet"/>
      <w:lvlText w:val="o"/>
      <w:lvlJc w:val="left"/>
      <w:pPr>
        <w:ind w:left="283" w:hanging="226"/>
      </w:pPr>
      <w:rPr>
        <w:rFonts w:ascii="Times New Roman" w:hAnsi="Times New Roman" w:cs="Courier New"/>
      </w:rPr>
    </w:lvl>
    <w:lvl w:ilvl="5">
      <w:numFmt w:val="bullet"/>
      <w:lvlText w:val=""/>
      <w:lvlJc w:val="left"/>
      <w:pPr>
        <w:ind w:left="283" w:hanging="226"/>
      </w:pPr>
    </w:lvl>
    <w:lvl w:ilvl="6">
      <w:numFmt w:val="bullet"/>
      <w:lvlText w:val=""/>
      <w:lvlJc w:val="left"/>
      <w:pPr>
        <w:ind w:left="283" w:hanging="226"/>
      </w:pPr>
    </w:lvl>
    <w:lvl w:ilvl="7">
      <w:numFmt w:val="bullet"/>
      <w:lvlText w:val="o"/>
      <w:lvlJc w:val="left"/>
      <w:pPr>
        <w:ind w:left="283" w:hanging="226"/>
      </w:pPr>
      <w:rPr>
        <w:rFonts w:ascii="Times New Roman" w:hAnsi="Times New Roman" w:cs="Courier New"/>
      </w:rPr>
    </w:lvl>
    <w:lvl w:ilvl="8">
      <w:numFmt w:val="bullet"/>
      <w:lvlText w:val=""/>
      <w:lvlJc w:val="left"/>
      <w:pPr>
        <w:ind w:left="283" w:hanging="226"/>
      </w:pPr>
    </w:lvl>
  </w:abstractNum>
  <w:abstractNum w:abstractNumId="18" w15:restartNumberingAfterBreak="0">
    <w:nsid w:val="5BE2294E"/>
    <w:multiLevelType w:val="multilevel"/>
    <w:tmpl w:val="B21EA2F2"/>
    <w:styleLink w:val="WWNum10"/>
    <w:lvl w:ilvl="0">
      <w:numFmt w:val="bullet"/>
      <w:lvlText w:val=""/>
      <w:lvlJc w:val="left"/>
      <w:pPr>
        <w:ind w:left="360" w:hanging="360"/>
      </w:pPr>
    </w:lvl>
    <w:lvl w:ilvl="1">
      <w:numFmt w:val="bullet"/>
      <w:lvlText w:val="o"/>
      <w:lvlJc w:val="left"/>
      <w:pPr>
        <w:ind w:left="283" w:hanging="226"/>
      </w:pPr>
      <w:rPr>
        <w:rFonts w:ascii="Times New Roman" w:hAnsi="Times New Roman" w:cs="Courier New"/>
      </w:rPr>
    </w:lvl>
    <w:lvl w:ilvl="2">
      <w:numFmt w:val="bullet"/>
      <w:lvlText w:val=""/>
      <w:lvlJc w:val="left"/>
      <w:pPr>
        <w:ind w:left="283" w:hanging="226"/>
      </w:pPr>
    </w:lvl>
    <w:lvl w:ilvl="3">
      <w:numFmt w:val="bullet"/>
      <w:lvlText w:val=""/>
      <w:lvlJc w:val="left"/>
      <w:pPr>
        <w:ind w:left="283" w:hanging="226"/>
      </w:pPr>
    </w:lvl>
    <w:lvl w:ilvl="4">
      <w:numFmt w:val="bullet"/>
      <w:lvlText w:val="o"/>
      <w:lvlJc w:val="left"/>
      <w:pPr>
        <w:ind w:left="283" w:hanging="226"/>
      </w:pPr>
      <w:rPr>
        <w:rFonts w:ascii="Times New Roman" w:hAnsi="Times New Roman" w:cs="Courier New"/>
      </w:rPr>
    </w:lvl>
    <w:lvl w:ilvl="5">
      <w:numFmt w:val="bullet"/>
      <w:lvlText w:val=""/>
      <w:lvlJc w:val="left"/>
      <w:pPr>
        <w:ind w:left="283" w:hanging="226"/>
      </w:pPr>
    </w:lvl>
    <w:lvl w:ilvl="6">
      <w:numFmt w:val="bullet"/>
      <w:lvlText w:val=""/>
      <w:lvlJc w:val="left"/>
      <w:pPr>
        <w:ind w:left="283" w:hanging="226"/>
      </w:pPr>
    </w:lvl>
    <w:lvl w:ilvl="7">
      <w:numFmt w:val="bullet"/>
      <w:lvlText w:val="o"/>
      <w:lvlJc w:val="left"/>
      <w:pPr>
        <w:ind w:left="283" w:hanging="226"/>
      </w:pPr>
      <w:rPr>
        <w:rFonts w:ascii="Times New Roman" w:hAnsi="Times New Roman" w:cs="Courier New"/>
      </w:rPr>
    </w:lvl>
    <w:lvl w:ilvl="8">
      <w:numFmt w:val="bullet"/>
      <w:lvlText w:val=""/>
      <w:lvlJc w:val="left"/>
      <w:pPr>
        <w:ind w:left="283" w:hanging="226"/>
      </w:pPr>
    </w:lvl>
  </w:abstractNum>
  <w:abstractNum w:abstractNumId="19" w15:restartNumberingAfterBreak="0">
    <w:nsid w:val="5DD212D4"/>
    <w:multiLevelType w:val="multilevel"/>
    <w:tmpl w:val="EE74638E"/>
    <w:styleLink w:val="WWNum2"/>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61932262"/>
    <w:multiLevelType w:val="multilevel"/>
    <w:tmpl w:val="6AB2C72E"/>
    <w:styleLink w:val="WWNum8"/>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62A81AB7"/>
    <w:multiLevelType w:val="multilevel"/>
    <w:tmpl w:val="3FA28902"/>
    <w:styleLink w:val="WWNum9"/>
    <w:lvl w:ilvl="0">
      <w:numFmt w:val="bullet"/>
      <w:lvlText w:val=""/>
      <w:lvlJc w:val="left"/>
      <w:pPr>
        <w:ind w:left="227" w:hanging="227"/>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4BC460D"/>
    <w:multiLevelType w:val="multilevel"/>
    <w:tmpl w:val="673020D6"/>
    <w:styleLink w:val="WWNum2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6FA4B3A"/>
    <w:multiLevelType w:val="multilevel"/>
    <w:tmpl w:val="7394564C"/>
    <w:styleLink w:val="WWNum14"/>
    <w:lvl w:ilvl="0">
      <w:numFmt w:val="bullet"/>
      <w:lvlText w:val=""/>
      <w:lvlJc w:val="left"/>
      <w:pPr>
        <w:ind w:left="454" w:hanging="17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6796243F"/>
    <w:multiLevelType w:val="multilevel"/>
    <w:tmpl w:val="854A0D8A"/>
    <w:styleLink w:val="WWNum19"/>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3A5931"/>
    <w:multiLevelType w:val="multilevel"/>
    <w:tmpl w:val="FB9050A8"/>
    <w:styleLink w:val="WWNum13"/>
    <w:lvl w:ilvl="0">
      <w:start w:val="1"/>
      <w:numFmt w:val="decimal"/>
      <w:lvlText w:val="%1."/>
      <w:lvlJc w:val="left"/>
      <w:pPr>
        <w:ind w:left="567" w:hanging="567"/>
      </w:pPr>
      <w:rPr>
        <w:b/>
        <w:bCs/>
        <w:i w:val="0"/>
        <w:iCs w:val="0"/>
        <w:sz w:val="34"/>
        <w:szCs w:val="3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914715"/>
    <w:multiLevelType w:val="multilevel"/>
    <w:tmpl w:val="682CCA70"/>
    <w:styleLink w:val="WWNum21"/>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A85328C"/>
    <w:multiLevelType w:val="multilevel"/>
    <w:tmpl w:val="C2CEE514"/>
    <w:styleLink w:val="WWNum18"/>
    <w:lvl w:ilvl="0">
      <w:numFmt w:val="bullet"/>
      <w:lvlText w:null="1"/>
      <w:lvlJc w:val="left"/>
    </w:lvl>
    <w:lvl w:ilvl="1">
      <w:numFmt w:val="bullet"/>
      <w:lvlText w:val=""/>
      <w:lvlJc w:val="left"/>
      <w:pPr>
        <w:ind w:left="1080" w:hanging="360"/>
      </w:pPr>
    </w:lvl>
    <w:lvl w:ilvl="2">
      <w:numFmt w:val="bullet"/>
      <w:lvlText w:val="o"/>
      <w:lvlJc w:val="left"/>
      <w:pPr>
        <w:ind w:left="1800" w:hanging="360"/>
      </w:pPr>
      <w:rPr>
        <w:rFonts w:ascii="Times New Roman" w:hAnsi="Times New Roman"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ascii="Times New Roman" w:hAnsi="Times New Roman" w:cs="Courier New"/>
      </w:rPr>
    </w:lvl>
    <w:lvl w:ilvl="7">
      <w:numFmt w:val="bullet"/>
      <w:lvlText w:val=""/>
      <w:lvlJc w:val="left"/>
      <w:pPr>
        <w:ind w:left="5400" w:hanging="360"/>
      </w:pPr>
    </w:lvl>
    <w:lvl w:ilvl="8">
      <w:numFmt w:val="bullet"/>
      <w:lvlText w:val=""/>
      <w:lvlJc w:val="left"/>
      <w:pPr>
        <w:ind w:left="6120" w:hanging="360"/>
      </w:pPr>
    </w:lvl>
  </w:abstractNum>
  <w:abstractNum w:abstractNumId="28" w15:restartNumberingAfterBreak="0">
    <w:nsid w:val="70AB2854"/>
    <w:multiLevelType w:val="multilevel"/>
    <w:tmpl w:val="BA9221D8"/>
    <w:styleLink w:val="WWNum7"/>
    <w:lvl w:ilvl="0">
      <w:numFmt w:val="bullet"/>
      <w:lvlText w:val=""/>
      <w:lvlJc w:val="left"/>
      <w:pPr>
        <w:ind w:left="360" w:hanging="360"/>
      </w:pPr>
    </w:lvl>
    <w:lvl w:ilvl="1">
      <w:numFmt w:val="bullet"/>
      <w:lvlText w:val="o"/>
      <w:lvlJc w:val="left"/>
      <w:pPr>
        <w:ind w:left="283" w:hanging="226"/>
      </w:pPr>
      <w:rPr>
        <w:rFonts w:ascii="Times New Roman" w:hAnsi="Times New Roman" w:cs="Courier New"/>
      </w:rPr>
    </w:lvl>
    <w:lvl w:ilvl="2">
      <w:numFmt w:val="bullet"/>
      <w:lvlText w:val=""/>
      <w:lvlJc w:val="left"/>
      <w:pPr>
        <w:ind w:left="283" w:hanging="226"/>
      </w:pPr>
    </w:lvl>
    <w:lvl w:ilvl="3">
      <w:numFmt w:val="bullet"/>
      <w:lvlText w:val=""/>
      <w:lvlJc w:val="left"/>
      <w:pPr>
        <w:ind w:left="283" w:hanging="226"/>
      </w:pPr>
    </w:lvl>
    <w:lvl w:ilvl="4">
      <w:numFmt w:val="bullet"/>
      <w:lvlText w:val="o"/>
      <w:lvlJc w:val="left"/>
      <w:pPr>
        <w:ind w:left="283" w:hanging="226"/>
      </w:pPr>
      <w:rPr>
        <w:rFonts w:ascii="Times New Roman" w:hAnsi="Times New Roman" w:cs="Courier New"/>
      </w:rPr>
    </w:lvl>
    <w:lvl w:ilvl="5">
      <w:numFmt w:val="bullet"/>
      <w:lvlText w:val=""/>
      <w:lvlJc w:val="left"/>
      <w:pPr>
        <w:ind w:left="283" w:hanging="226"/>
      </w:pPr>
    </w:lvl>
    <w:lvl w:ilvl="6">
      <w:numFmt w:val="bullet"/>
      <w:lvlText w:val=""/>
      <w:lvlJc w:val="left"/>
      <w:pPr>
        <w:ind w:left="283" w:hanging="226"/>
      </w:pPr>
    </w:lvl>
    <w:lvl w:ilvl="7">
      <w:numFmt w:val="bullet"/>
      <w:lvlText w:val="o"/>
      <w:lvlJc w:val="left"/>
      <w:pPr>
        <w:ind w:left="283" w:hanging="226"/>
      </w:pPr>
      <w:rPr>
        <w:rFonts w:ascii="Times New Roman" w:hAnsi="Times New Roman" w:cs="Courier New"/>
      </w:rPr>
    </w:lvl>
    <w:lvl w:ilvl="8">
      <w:numFmt w:val="bullet"/>
      <w:lvlText w:val=""/>
      <w:lvlJc w:val="left"/>
      <w:pPr>
        <w:ind w:left="283" w:hanging="226"/>
      </w:pPr>
    </w:lvl>
  </w:abstractNum>
  <w:abstractNum w:abstractNumId="29" w15:restartNumberingAfterBreak="0">
    <w:nsid w:val="75254DAF"/>
    <w:multiLevelType w:val="multilevel"/>
    <w:tmpl w:val="EFE81C30"/>
    <w:styleLink w:val="LFO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311EAA"/>
    <w:multiLevelType w:val="multilevel"/>
    <w:tmpl w:val="4C4EA7F6"/>
    <w:styleLink w:val="WWNum26"/>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9"/>
  </w:num>
  <w:num w:numId="3">
    <w:abstractNumId w:val="29"/>
  </w:num>
  <w:num w:numId="4">
    <w:abstractNumId w:val="17"/>
  </w:num>
  <w:num w:numId="5">
    <w:abstractNumId w:val="19"/>
  </w:num>
  <w:num w:numId="6">
    <w:abstractNumId w:val="14"/>
  </w:num>
  <w:num w:numId="7">
    <w:abstractNumId w:val="2"/>
  </w:num>
  <w:num w:numId="8">
    <w:abstractNumId w:val="12"/>
  </w:num>
  <w:num w:numId="9">
    <w:abstractNumId w:val="15"/>
  </w:num>
  <w:num w:numId="10">
    <w:abstractNumId w:val="28"/>
  </w:num>
  <w:num w:numId="11">
    <w:abstractNumId w:val="20"/>
  </w:num>
  <w:num w:numId="12">
    <w:abstractNumId w:val="21"/>
  </w:num>
  <w:num w:numId="13">
    <w:abstractNumId w:val="18"/>
  </w:num>
  <w:num w:numId="14">
    <w:abstractNumId w:val="11"/>
  </w:num>
  <w:num w:numId="15">
    <w:abstractNumId w:val="8"/>
  </w:num>
  <w:num w:numId="16">
    <w:abstractNumId w:val="25"/>
  </w:num>
  <w:num w:numId="17">
    <w:abstractNumId w:val="23"/>
  </w:num>
  <w:num w:numId="18">
    <w:abstractNumId w:val="6"/>
  </w:num>
  <w:num w:numId="19">
    <w:abstractNumId w:val="4"/>
  </w:num>
  <w:num w:numId="20">
    <w:abstractNumId w:val="7"/>
  </w:num>
  <w:num w:numId="21">
    <w:abstractNumId w:val="27"/>
  </w:num>
  <w:num w:numId="22">
    <w:abstractNumId w:val="24"/>
  </w:num>
  <w:num w:numId="23">
    <w:abstractNumId w:val="16"/>
  </w:num>
  <w:num w:numId="24">
    <w:abstractNumId w:val="26"/>
  </w:num>
  <w:num w:numId="25">
    <w:abstractNumId w:val="22"/>
  </w:num>
  <w:num w:numId="26">
    <w:abstractNumId w:val="1"/>
  </w:num>
  <w:num w:numId="27">
    <w:abstractNumId w:val="5"/>
  </w:num>
  <w:num w:numId="28">
    <w:abstractNumId w:val="13"/>
  </w:num>
  <w:num w:numId="29">
    <w:abstractNumId w:val="30"/>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B6"/>
    <w:rsid w:val="00037BAD"/>
    <w:rsid w:val="00082E68"/>
    <w:rsid w:val="00103130"/>
    <w:rsid w:val="0019334C"/>
    <w:rsid w:val="002B49EF"/>
    <w:rsid w:val="00307013"/>
    <w:rsid w:val="00322C3B"/>
    <w:rsid w:val="00341338"/>
    <w:rsid w:val="00357557"/>
    <w:rsid w:val="00371785"/>
    <w:rsid w:val="00456A78"/>
    <w:rsid w:val="00470D03"/>
    <w:rsid w:val="004F0E53"/>
    <w:rsid w:val="00501EDA"/>
    <w:rsid w:val="005837F5"/>
    <w:rsid w:val="00587939"/>
    <w:rsid w:val="0070105C"/>
    <w:rsid w:val="007D1932"/>
    <w:rsid w:val="007E6268"/>
    <w:rsid w:val="0080179A"/>
    <w:rsid w:val="0080779D"/>
    <w:rsid w:val="00830F83"/>
    <w:rsid w:val="008646B6"/>
    <w:rsid w:val="008A13C5"/>
    <w:rsid w:val="008F18A5"/>
    <w:rsid w:val="00B22EF6"/>
    <w:rsid w:val="00B62FE1"/>
    <w:rsid w:val="00BA34E6"/>
    <w:rsid w:val="00C02512"/>
    <w:rsid w:val="00C27994"/>
    <w:rsid w:val="00D65611"/>
    <w:rsid w:val="00E06E56"/>
    <w:rsid w:val="00E460D7"/>
    <w:rsid w:val="00E7635D"/>
    <w:rsid w:val="00E91BA5"/>
    <w:rsid w:val="00F332DE"/>
    <w:rsid w:val="00F4670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4FCDD"/>
  <w15:docId w15:val="{19E78C41-CC4A-4599-985A-7BB3B647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Heading"/>
    <w:pPr>
      <w:outlineLvl w:val="0"/>
    </w:pPr>
    <w:rPr>
      <w:rFonts w:ascii="Cambria" w:eastAsia="Cambria" w:hAnsi="Cambria" w:cs="Cambria"/>
      <w:b/>
      <w:bCs/>
    </w:rPr>
  </w:style>
  <w:style w:type="paragraph" w:styleId="Ttulo2">
    <w:name w:val="heading 2"/>
    <w:basedOn w:val="Heading"/>
    <w:pPr>
      <w:spacing w:before="200" w:after="0"/>
      <w:outlineLvl w:val="1"/>
    </w:pPr>
    <w:rPr>
      <w:rFonts w:ascii="Cambria" w:eastAsia="Cambria" w:hAnsi="Cambria" w:cs="Cambria"/>
      <w:b/>
      <w:bCs/>
    </w:rPr>
  </w:style>
  <w:style w:type="paragraph" w:styleId="Ttulo3">
    <w:name w:val="heading 3"/>
    <w:basedOn w:val="Heading"/>
    <w:pPr>
      <w:spacing w:before="140" w:after="0"/>
      <w:outlineLvl w:val="2"/>
    </w:pPr>
    <w:rPr>
      <w:b/>
      <w:bCs/>
    </w:rPr>
  </w:style>
  <w:style w:type="paragraph" w:styleId="Ttulo4">
    <w:name w:val="heading 4"/>
    <w:basedOn w:val="Heading"/>
    <w:pPr>
      <w:spacing w:before="120" w:after="0"/>
      <w:outlineLvl w:val="3"/>
    </w:pPr>
    <w:rPr>
      <w:b/>
      <w:bCs/>
      <w:i/>
      <w:iCs/>
    </w:rPr>
  </w:style>
  <w:style w:type="paragraph" w:styleId="Ttulo5">
    <w:name w:val="heading 5"/>
    <w:basedOn w:val="Heading"/>
    <w:pPr>
      <w:spacing w:before="120" w:after="60"/>
      <w:outlineLvl w:val="4"/>
    </w:pPr>
    <w:rPr>
      <w:b/>
      <w:bCs/>
    </w:rPr>
  </w:style>
  <w:style w:type="paragraph" w:styleId="Ttulo6">
    <w:name w:val="heading 6"/>
    <w:basedOn w:val="Heading"/>
    <w:pPr>
      <w:spacing w:before="60" w:after="60"/>
      <w:outlineLvl w:val="5"/>
    </w:pPr>
    <w:rPr>
      <w:b/>
      <w:bCs/>
      <w:i/>
      <w:iCs/>
    </w:rPr>
  </w:style>
  <w:style w:type="paragraph" w:styleId="Ttulo7">
    <w:name w:val="heading 7"/>
    <w:basedOn w:val="Heading"/>
    <w:pPr>
      <w:spacing w:before="60" w:after="60"/>
      <w:outlineLvl w:val="6"/>
    </w:pPr>
    <w:rPr>
      <w:b/>
      <w:bCs/>
    </w:rPr>
  </w:style>
  <w:style w:type="paragraph" w:styleId="Ttulo8">
    <w:name w:val="heading 8"/>
    <w:basedOn w:val="Heading"/>
    <w:pPr>
      <w:spacing w:before="60" w:after="60"/>
      <w:outlineLvl w:val="7"/>
    </w:pPr>
    <w:rPr>
      <w:b/>
      <w:bCs/>
      <w:i/>
      <w:iCs/>
    </w:rPr>
  </w:style>
  <w:style w:type="paragraph" w:styleId="Ttulo9">
    <w:name w:val="heading 9"/>
    <w:basedOn w:val="Heading"/>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sz w:val="24"/>
    </w:rPr>
  </w:style>
  <w:style w:type="paragraph" w:styleId="Legenda">
    <w:name w:val="caption"/>
    <w:pPr>
      <w:widowControl/>
      <w:suppressLineNumbers/>
      <w:suppressAutoHyphens/>
      <w:spacing w:before="120" w:after="120"/>
    </w:pPr>
    <w:rPr>
      <w:i/>
      <w:iCs/>
    </w:rPr>
  </w:style>
  <w:style w:type="paragraph" w:customStyle="1" w:styleId="Index">
    <w:name w:val="Index"/>
    <w:basedOn w:val="Standard"/>
    <w:pPr>
      <w:suppressLineNumbers/>
      <w:suppressAutoHyphens/>
    </w:pPr>
  </w:style>
  <w:style w:type="paragraph" w:customStyle="1" w:styleId="Standarduser">
    <w:name w:val="Standard (user)"/>
    <w:pPr>
      <w:widowControl/>
      <w:suppressAutoHyphens/>
    </w:pPr>
  </w:style>
  <w:style w:type="paragraph" w:customStyle="1" w:styleId="Textbodyuser">
    <w:name w:val="Text body (user)"/>
    <w:autoRedefine/>
    <w:pPr>
      <w:widowControl/>
      <w:suppressAutoHyphens/>
      <w:spacing w:after="140" w:line="288" w:lineRule="auto"/>
    </w:pPr>
    <w:rPr>
      <w:rFonts w:eastAsia="Tahoma"/>
    </w:rPr>
  </w:style>
  <w:style w:type="paragraph" w:customStyle="1" w:styleId="02TEXTOPRINCIPAL">
    <w:name w:val="02_TEXTO_PRINCIPAL"/>
    <w:basedOn w:val="Textbodyuser"/>
    <w:pPr>
      <w:spacing w:before="57" w:after="57" w:line="240" w:lineRule="atLeast"/>
    </w:pPr>
  </w:style>
  <w:style w:type="paragraph" w:customStyle="1" w:styleId="03TITULOTABELAS1">
    <w:name w:val="03_TITULO_TABELAS_1"/>
    <w:basedOn w:val="02TEXTOPRINCIPAL"/>
    <w:pPr>
      <w:spacing w:before="0" w:after="0"/>
      <w:jc w:val="center"/>
    </w:pPr>
    <w:rPr>
      <w:b/>
      <w:sz w:val="23"/>
    </w:rPr>
  </w:style>
  <w:style w:type="paragraph" w:customStyle="1" w:styleId="01TITULO1">
    <w:name w:val="01_TITULO_1"/>
    <w:basedOn w:val="02TEXTOPRINCIPAL"/>
    <w:pPr>
      <w:spacing w:before="160" w:after="0"/>
    </w:pPr>
    <w:rPr>
      <w:rFonts w:ascii="Cambria" w:eastAsia="Cambria" w:hAnsi="Cambria" w:cs="Cambria"/>
      <w:b/>
      <w:sz w:val="40"/>
    </w:rPr>
  </w:style>
  <w:style w:type="paragraph" w:customStyle="1" w:styleId="01TITULO2">
    <w:name w:val="01_TITULO_2"/>
    <w:basedOn w:val="Ttulo2"/>
    <w:pPr>
      <w:spacing w:before="57" w:line="240" w:lineRule="atLeast"/>
    </w:pPr>
    <w:rPr>
      <w:sz w:val="36"/>
    </w:rPr>
  </w:style>
  <w:style w:type="paragraph" w:customStyle="1" w:styleId="01TITULO3">
    <w:name w:val="01_TITULO_3"/>
    <w:basedOn w:val="01TITULO2"/>
    <w:rPr>
      <w:sz w:val="32"/>
    </w:rPr>
  </w:style>
  <w:style w:type="paragraph" w:customStyle="1" w:styleId="01TITULO4">
    <w:name w:val="01_TITULO_4"/>
    <w:basedOn w:val="01TITULO3"/>
    <w:rPr>
      <w:sz w:val="28"/>
    </w:rPr>
  </w:style>
  <w:style w:type="paragraph" w:customStyle="1" w:styleId="03TITULOTABELAS2">
    <w:name w:val="03_TITULO_TABELAS_2"/>
    <w:basedOn w:val="03TITULOTABELAS1"/>
    <w:rPr>
      <w:sz w:val="21"/>
    </w:rPr>
  </w:style>
  <w:style w:type="paragraph" w:customStyle="1" w:styleId="04TEXTOTABELAS">
    <w:name w:val="04_TEXTO_TABELAS"/>
    <w:basedOn w:val="02TEXTOPRINCIPAL"/>
    <w:pPr>
      <w:spacing w:before="0" w:after="0"/>
    </w:pPr>
  </w:style>
  <w:style w:type="paragraph" w:customStyle="1" w:styleId="02TEXTOITEM">
    <w:name w:val="02_TEXTO_ITEM"/>
    <w:basedOn w:val="02TEXTOPRINCIPAL"/>
    <w:pPr>
      <w:spacing w:before="28" w:after="28"/>
      <w:ind w:left="284" w:hanging="284"/>
    </w:pPr>
  </w:style>
  <w:style w:type="paragraph" w:customStyle="1" w:styleId="05ATIVIDADES">
    <w:name w:val="05_ATIVIDADES"/>
    <w:basedOn w:val="02TEXTOITEM"/>
    <w:autoRedefine/>
    <w:pPr>
      <w:tabs>
        <w:tab w:val="right" w:pos="563"/>
      </w:tabs>
      <w:spacing w:before="57" w:after="57"/>
    </w:pPr>
  </w:style>
  <w:style w:type="paragraph" w:customStyle="1" w:styleId="TableContents">
    <w:name w:val="Table Contents"/>
    <w:basedOn w:val="Standarduser"/>
    <w:pPr>
      <w:suppressLineNumbers/>
    </w:pPr>
  </w:style>
  <w:style w:type="paragraph" w:customStyle="1" w:styleId="Textbodyindentuser">
    <w:name w:val="Text body indent (user)"/>
    <w:basedOn w:val="Textbodyuser"/>
    <w:pPr>
      <w:ind w:left="283"/>
    </w:pPr>
  </w:style>
  <w:style w:type="paragraph" w:customStyle="1" w:styleId="ListIndent">
    <w:name w:val="List Indent"/>
    <w:basedOn w:val="Textbodyuser"/>
    <w:pPr>
      <w:tabs>
        <w:tab w:val="left" w:pos="5670"/>
      </w:tabs>
      <w:ind w:left="2835" w:hanging="2551"/>
    </w:pPr>
  </w:style>
  <w:style w:type="paragraph" w:customStyle="1" w:styleId="Marginalia">
    <w:name w:val="Marginalia"/>
    <w:basedOn w:val="Textbodyuser"/>
    <w:pPr>
      <w:ind w:left="2268"/>
    </w:pPr>
  </w:style>
  <w:style w:type="paragraph" w:customStyle="1" w:styleId="Firstlineindent">
    <w:name w:val="First line indent"/>
    <w:basedOn w:val="Textbodyuser"/>
    <w:pPr>
      <w:ind w:firstLine="283"/>
    </w:pPr>
  </w:style>
  <w:style w:type="paragraph" w:styleId="Saudao">
    <w:name w:val="Salutation"/>
    <w:basedOn w:val="Standarduser"/>
    <w:pPr>
      <w:suppressLineNumbers/>
    </w:pPr>
  </w:style>
  <w:style w:type="paragraph" w:customStyle="1" w:styleId="Hangingindent">
    <w:name w:val="Hanging indent"/>
    <w:basedOn w:val="Textbodyuser"/>
    <w:pPr>
      <w:tabs>
        <w:tab w:val="left" w:pos="1134"/>
      </w:tabs>
      <w:ind w:left="567" w:hanging="283"/>
    </w:pPr>
  </w:style>
  <w:style w:type="paragraph" w:customStyle="1" w:styleId="Heading10">
    <w:name w:val="Heading 10"/>
    <w:basedOn w:val="Heading"/>
    <w:pPr>
      <w:spacing w:before="60" w:after="60"/>
    </w:pPr>
    <w:rPr>
      <w:b/>
      <w:bCs/>
    </w:rPr>
  </w:style>
  <w:style w:type="paragraph" w:customStyle="1" w:styleId="05ATIVIDADEMARQUE">
    <w:name w:val="05_ATIVIDADE_MARQUE"/>
    <w:basedOn w:val="05ATIVIDADES"/>
    <w:pPr>
      <w:tabs>
        <w:tab w:val="clear" w:pos="563"/>
      </w:tabs>
      <w:ind w:left="567" w:hanging="567"/>
    </w:pPr>
  </w:style>
  <w:style w:type="paragraph" w:customStyle="1" w:styleId="05LINHASRESPOSTA">
    <w:name w:val="05_LINHAS RESPOSTA"/>
    <w:basedOn w:val="05ATIVIDADES"/>
    <w:pPr>
      <w:shd w:val="clear" w:color="auto" w:fill="FFFFFF"/>
      <w:tabs>
        <w:tab w:val="clear" w:pos="563"/>
        <w:tab w:val="decimal" w:leader="underscore" w:pos="9354"/>
      </w:tabs>
      <w:spacing w:before="0" w:after="0" w:line="567" w:lineRule="exact"/>
      <w:ind w:left="0" w:firstLine="0"/>
    </w:pPr>
    <w:rPr>
      <w:color w:val="000000"/>
    </w:rPr>
  </w:style>
  <w:style w:type="paragraph" w:customStyle="1" w:styleId="06CREDITO">
    <w:name w:val="06_CREDITO"/>
    <w:basedOn w:val="02TEXTOPRINCIPAL"/>
    <w:rPr>
      <w:sz w:val="16"/>
    </w:rPr>
  </w:style>
  <w:style w:type="paragraph" w:customStyle="1" w:styleId="01TITULOVINHETA2">
    <w:name w:val="01_TITULO_VINHETA_2"/>
    <w:basedOn w:val="03TITULOTABELAS1"/>
    <w:pPr>
      <w:spacing w:before="57" w:after="57"/>
      <w:jc w:val="left"/>
    </w:pPr>
    <w:rPr>
      <w:sz w:val="24"/>
    </w:rPr>
  </w:style>
  <w:style w:type="paragraph" w:customStyle="1" w:styleId="01TITULOVINHETA1">
    <w:name w:val="01_TITULO_VINHETA_1"/>
    <w:basedOn w:val="01TITULOVINHETA2"/>
    <w:pPr>
      <w:spacing w:before="170" w:after="80"/>
    </w:pPr>
    <w:rPr>
      <w:sz w:val="28"/>
    </w:rPr>
  </w:style>
  <w:style w:type="paragraph" w:customStyle="1" w:styleId="02TEXTOPRINCIPALBULLET">
    <w:name w:val="02_TEXTO_PRINCIPAL_BULLET"/>
    <w:basedOn w:val="02TEXTOITEM"/>
    <w:pPr>
      <w:suppressLineNumbers/>
      <w:tabs>
        <w:tab w:val="left" w:pos="511"/>
      </w:tabs>
      <w:spacing w:before="0" w:after="20" w:line="280" w:lineRule="exact"/>
    </w:pPr>
  </w:style>
  <w:style w:type="paragraph" w:styleId="Rodap">
    <w:name w:val="footer"/>
    <w:basedOn w:val="Standard"/>
    <w:pPr>
      <w:tabs>
        <w:tab w:val="center" w:pos="4252"/>
        <w:tab w:val="right" w:pos="8504"/>
      </w:tabs>
    </w:pPr>
  </w:style>
  <w:style w:type="paragraph" w:customStyle="1" w:styleId="06LEGENDA">
    <w:name w:val="06_LEGENDA"/>
    <w:basedOn w:val="06CREDITO"/>
    <w:pPr>
      <w:spacing w:before="60" w:after="60"/>
    </w:pPr>
    <w:rPr>
      <w:sz w:val="20"/>
    </w:rPr>
  </w:style>
  <w:style w:type="paragraph" w:styleId="Cabealho">
    <w:name w:val="header"/>
    <w:basedOn w:val="Standard"/>
    <w:pPr>
      <w:tabs>
        <w:tab w:val="center" w:pos="4252"/>
        <w:tab w:val="right" w:pos="8504"/>
      </w:tabs>
    </w:pPr>
  </w:style>
  <w:style w:type="paragraph" w:styleId="Textodebalo">
    <w:name w:val="Balloon Text"/>
    <w:basedOn w:val="Standard"/>
    <w:rPr>
      <w:sz w:val="16"/>
      <w:szCs w:val="14"/>
    </w:rPr>
  </w:style>
  <w:style w:type="paragraph" w:customStyle="1" w:styleId="02TEXTOPRINCIPALBULLETITEM">
    <w:name w:val="02_TEXTO_PRINCIPAL_BULLET_ITEM"/>
    <w:basedOn w:val="02TEXTOPRINCIPALBULLET"/>
    <w:pPr>
      <w:ind w:left="454" w:hanging="170"/>
    </w:pPr>
  </w:style>
  <w:style w:type="paragraph" w:styleId="PargrafodaLista">
    <w:name w:val="List Paragraph"/>
    <w:basedOn w:val="Standard"/>
    <w:pPr>
      <w:spacing w:after="200" w:line="276" w:lineRule="auto"/>
      <w:ind w:left="720"/>
      <w:textAlignment w:val="auto"/>
    </w:pPr>
    <w:rPr>
      <w:rFonts w:ascii="Calibri" w:eastAsia="Calibri" w:hAnsi="Calibri" w:cs="F1"/>
      <w:kern w:val="0"/>
      <w:sz w:val="22"/>
      <w:szCs w:val="22"/>
      <w:lang w:eastAsia="en-US" w:bidi="ar-SA"/>
    </w:rPr>
  </w:style>
  <w:style w:type="paragraph" w:styleId="Textodecomentrio">
    <w:name w:val="annotation text"/>
    <w:basedOn w:val="Standard"/>
    <w:rPr>
      <w:rFonts w:ascii="Calibri Light" w:eastAsia="Calibri Light" w:hAnsi="Calibri Light" w:cs="Calibri Light"/>
      <w:sz w:val="20"/>
      <w:szCs w:val="18"/>
    </w:rPr>
  </w:style>
  <w:style w:type="paragraph" w:customStyle="1" w:styleId="02TEXTOPRINCIPALBULLET2">
    <w:name w:val="02_TEXTO_PRINCIPAL_BULLET_2"/>
    <w:basedOn w:val="02TEXTOPRINCIPALBULLET"/>
    <w:pPr>
      <w:tabs>
        <w:tab w:val="clear" w:pos="511"/>
      </w:tabs>
      <w:ind w:left="227"/>
    </w:pPr>
  </w:style>
  <w:style w:type="paragraph" w:styleId="Assuntodocomentrio">
    <w:name w:val="annotation subject"/>
    <w:basedOn w:val="Textodecomentrio"/>
    <w:rPr>
      <w:rFonts w:cs="Mangal"/>
      <w:b/>
      <w:bCs/>
    </w:rPr>
  </w:style>
  <w:style w:type="paragraph" w:styleId="NormalWeb">
    <w:name w:val="Normal (Web)"/>
    <w:basedOn w:val="Standard"/>
    <w:pPr>
      <w:spacing w:before="280" w:after="280"/>
      <w:textAlignment w:val="auto"/>
    </w:pPr>
    <w:rPr>
      <w:rFonts w:ascii="Times New Roman" w:eastAsia="Times New Roman" w:hAnsi="Times New Roman" w:cs="Times New Roman"/>
      <w:kern w:val="0"/>
      <w:sz w:val="24"/>
      <w:lang w:eastAsia="pt-BR" w:bidi="ar-SA"/>
    </w:rPr>
  </w:style>
  <w:style w:type="paragraph" w:customStyle="1" w:styleId="02LYTEXTOPRINCIPALITEM">
    <w:name w:val="02_LY_TEXTO_PRINCIPAL_ITEM"/>
    <w:basedOn w:val="Standard"/>
    <w:pPr>
      <w:widowControl w:val="0"/>
      <w:suppressAutoHyphens/>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LYLIVRE">
    <w:name w:val="02_LY_LIVRE"/>
    <w:basedOn w:val="Standard"/>
    <w:pPr>
      <w:widowControl w:val="0"/>
      <w:suppressAutoHyphens/>
      <w:spacing w:before="85" w:line="430" w:lineRule="atLeast"/>
      <w:textAlignment w:val="center"/>
    </w:pPr>
    <w:rPr>
      <w:rFonts w:ascii="ArialMT" w:eastAsia="Times New Roman" w:hAnsi="ArialMT" w:cs="ArialMT"/>
      <w:caps/>
      <w:kern w:val="0"/>
      <w:sz w:val="29"/>
      <w:szCs w:val="29"/>
      <w:lang w:eastAsia="en-US" w:bidi="ar-SA"/>
    </w:rPr>
  </w:style>
  <w:style w:type="paragraph" w:styleId="SemEspaamento">
    <w:name w:val="No Spacing"/>
    <w:pPr>
      <w:widowControl/>
      <w:suppressAutoHyphens/>
    </w:pPr>
    <w:rPr>
      <w:rFonts w:ascii="Liberation Serif" w:eastAsia="Liberation Serif" w:hAnsi="Liberation Serif" w:cs="Mangal"/>
      <w:sz w:val="24"/>
    </w:rPr>
  </w:style>
  <w:style w:type="paragraph" w:customStyle="1" w:styleId="04LYATIVIDADE">
    <w:name w:val="04_LY_ATIVIDADE"/>
    <w:basedOn w:val="Standard"/>
    <w:pPr>
      <w:widowControl w:val="0"/>
      <w:tabs>
        <w:tab w:val="right" w:pos="482"/>
      </w:tabs>
      <w:suppressAutoHyphens/>
      <w:spacing w:before="255" w:line="430" w:lineRule="atLeast"/>
      <w:textAlignment w:val="center"/>
    </w:pPr>
    <w:rPr>
      <w:rFonts w:ascii="ArialMT" w:eastAsia="Times New Roman" w:hAnsi="ArialMT" w:cs="ArialMT"/>
      <w:caps/>
      <w:color w:val="000000"/>
      <w:spacing w:val="1"/>
      <w:kern w:val="0"/>
      <w:sz w:val="29"/>
      <w:szCs w:val="29"/>
      <w:lang w:eastAsia="en-US" w:bidi="ar-SA"/>
    </w:rPr>
  </w:style>
  <w:style w:type="paragraph" w:customStyle="1" w:styleId="04LYATIVIDADECONTINUA">
    <w:name w:val="04_LY_ATIVIDADE_CONTINUA"/>
    <w:basedOn w:val="Standard"/>
    <w:pPr>
      <w:widowControl w:val="0"/>
      <w:suppressAutoHyphens/>
      <w:spacing w:before="85" w:line="430" w:lineRule="atLeast"/>
      <w:ind w:left="567"/>
      <w:textAlignment w:val="center"/>
    </w:pPr>
    <w:rPr>
      <w:rFonts w:ascii="ArialMT" w:eastAsia="Times New Roman" w:hAnsi="ArialMT" w:cs="ArialMT"/>
      <w:caps/>
      <w:color w:val="000000"/>
      <w:spacing w:val="1"/>
      <w:kern w:val="0"/>
      <w:sz w:val="29"/>
      <w:szCs w:val="29"/>
      <w:lang w:eastAsia="en-US" w:bidi="ar-SA"/>
    </w:rPr>
  </w:style>
  <w:style w:type="paragraph" w:styleId="Reviso">
    <w:name w:val="Revision"/>
    <w:pPr>
      <w:widowControl/>
      <w:suppressAutoHyphens/>
      <w:textAlignment w:val="auto"/>
    </w:pPr>
    <w:rPr>
      <w:rFonts w:cs="Mangal"/>
      <w:szCs w:val="19"/>
    </w:rPr>
  </w:style>
  <w:style w:type="paragraph" w:customStyle="1" w:styleId="05ATIVIDADESBULLET">
    <w:name w:val="05_ATIVIDADES_BULLET"/>
    <w:basedOn w:val="Standard"/>
    <w:pPr>
      <w:spacing w:before="120" w:after="120"/>
      <w:jc w:val="both"/>
      <w:textAlignment w:val="auto"/>
    </w:pPr>
    <w:rPr>
      <w:rFonts w:eastAsia="Calibri" w:cs="Calibri"/>
      <w:color w:val="000000"/>
      <w:kern w:val="0"/>
      <w:szCs w:val="22"/>
      <w:lang w:eastAsia="pt-BR" w:bidi="ar-SA"/>
    </w:rPr>
  </w:style>
  <w:style w:type="paragraph" w:customStyle="1" w:styleId="07Arte">
    <w:name w:val="07 Arte"/>
    <w:basedOn w:val="Standard"/>
    <w:pPr>
      <w:jc w:val="both"/>
      <w:textAlignment w:val="auto"/>
    </w:pPr>
    <w:rPr>
      <w:rFonts w:ascii="Arial" w:eastAsia="Calibri" w:hAnsi="Arial" w:cs="Arial"/>
      <w:color w:val="008000"/>
      <w:kern w:val="0"/>
      <w:sz w:val="20"/>
      <w:szCs w:val="24"/>
      <w:lang w:eastAsia="en-US" w:bidi="ar-SA"/>
    </w:rPr>
  </w:style>
  <w:style w:type="paragraph" w:customStyle="1" w:styleId="05Atividade">
    <w:name w:val="05 Atividade"/>
    <w:basedOn w:val="Standard"/>
    <w:pPr>
      <w:spacing w:before="120" w:after="120"/>
      <w:jc w:val="both"/>
      <w:textAlignment w:val="auto"/>
    </w:pPr>
    <w:rPr>
      <w:rFonts w:ascii="Arial" w:eastAsia="Calibri" w:hAnsi="Arial" w:cs="Calibri"/>
      <w:color w:val="000000"/>
      <w:kern w:val="0"/>
      <w:sz w:val="22"/>
      <w:szCs w:val="22"/>
      <w:lang w:eastAsia="pt-BR" w:bidi="ar-SA"/>
    </w:rPr>
  </w:style>
  <w:style w:type="paragraph" w:customStyle="1" w:styleId="06Pauta">
    <w:name w:val="06 Pauta"/>
    <w:basedOn w:val="Standard"/>
    <w:pPr>
      <w:textAlignment w:val="auto"/>
    </w:pPr>
    <w:rPr>
      <w:rFonts w:ascii="Arial" w:eastAsia="Calibri" w:hAnsi="Arial" w:cs="Arial"/>
      <w:color w:val="0000FF"/>
      <w:kern w:val="0"/>
      <w:sz w:val="20"/>
      <w:szCs w:val="24"/>
      <w:lang w:eastAsia="en-US" w:bidi="ar-SA"/>
    </w:rPr>
  </w:style>
  <w:style w:type="paragraph" w:customStyle="1" w:styleId="xmsonormal">
    <w:name w:val="x_msonormal"/>
    <w:basedOn w:val="Standard"/>
    <w:pPr>
      <w:spacing w:before="280" w:after="280"/>
      <w:textAlignment w:val="auto"/>
    </w:pPr>
    <w:rPr>
      <w:rFonts w:ascii="Times New Roman" w:eastAsia="Times New Roman" w:hAnsi="Times New Roman" w:cs="Times New Roman"/>
      <w:kern w:val="0"/>
      <w:sz w:val="24"/>
      <w:szCs w:val="24"/>
      <w:lang w:eastAsia="pt-BR" w:bidi="ar-SA"/>
    </w:rPr>
  </w:style>
  <w:style w:type="character" w:customStyle="1" w:styleId="CabealhoChar">
    <w:name w:val="Cabeçalho Char"/>
    <w:basedOn w:val="Fontepargpadro"/>
    <w:rPr>
      <w:szCs w:val="21"/>
    </w:rPr>
  </w:style>
  <w:style w:type="character" w:customStyle="1" w:styleId="RodapChar">
    <w:name w:val="Rodapé Char"/>
    <w:basedOn w:val="Fontepargpadro"/>
    <w:rPr>
      <w:szCs w:val="21"/>
    </w:rPr>
  </w:style>
  <w:style w:type="character" w:customStyle="1" w:styleId="CabealhoChar1">
    <w:name w:val="Cabeçalho Char1"/>
    <w:basedOn w:val="Fontepargpadro"/>
  </w:style>
  <w:style w:type="character" w:customStyle="1" w:styleId="TextodebaloChar">
    <w:name w:val="Texto de balão Char"/>
    <w:basedOn w:val="Fontepargpadro"/>
    <w:rPr>
      <w:sz w:val="16"/>
      <w:szCs w:val="14"/>
    </w:rPr>
  </w:style>
  <w:style w:type="character" w:customStyle="1" w:styleId="Internetlink">
    <w:name w:val="Internet link"/>
    <w:basedOn w:val="Fontepargpadro"/>
    <w:rPr>
      <w:color w:val="0563C1"/>
      <w:u w:val="single"/>
    </w:rPr>
  </w:style>
  <w:style w:type="character" w:customStyle="1" w:styleId="A1">
    <w:name w:val="A1"/>
    <w:rPr>
      <w:rFonts w:cs="HelveticaNeueLT Std"/>
      <w:color w:val="000000"/>
      <w:sz w:val="16"/>
      <w:szCs w:val="16"/>
    </w:rPr>
  </w:style>
  <w:style w:type="character" w:customStyle="1" w:styleId="A2">
    <w:name w:val="A2"/>
    <w:rPr>
      <w:rFonts w:cs="HelveticaNeueLT Std"/>
      <w:color w:val="000000"/>
      <w:sz w:val="16"/>
      <w:szCs w:val="16"/>
    </w:rPr>
  </w:style>
  <w:style w:type="character" w:styleId="Forte">
    <w:name w:val="Strong"/>
    <w:basedOn w:val="Fontepargpadro"/>
    <w:rPr>
      <w:b/>
      <w:bCs/>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Calibri Light" w:eastAsia="Calibri Light" w:hAnsi="Calibri Light" w:cs="Calibri Light"/>
      <w:sz w:val="20"/>
      <w:szCs w:val="18"/>
    </w:rPr>
  </w:style>
  <w:style w:type="character" w:customStyle="1" w:styleId="AssuntodocomentrioChar">
    <w:name w:val="Assunto do comentário Char"/>
    <w:basedOn w:val="TextodecomentrioChar"/>
    <w:rPr>
      <w:rFonts w:ascii="Calibri Light" w:eastAsia="Calibri Light" w:hAnsi="Calibri Light" w:cs="Mangal"/>
      <w:b/>
      <w:bCs/>
      <w:sz w:val="20"/>
      <w:szCs w:val="18"/>
    </w:rPr>
  </w:style>
  <w:style w:type="character" w:styleId="nfaseSutil">
    <w:name w:val="Subtle Emphasis"/>
    <w:basedOn w:val="Fontepargpadro"/>
    <w:rPr>
      <w:i/>
      <w:iCs/>
      <w:color w:val="404040"/>
    </w:rPr>
  </w:style>
  <w:style w:type="character" w:customStyle="1" w:styleId="LYBOLDPROF">
    <w:name w:val="LY_BOLD_PROF"/>
    <w:rPr>
      <w:rFonts w:ascii="Arial-BoldMT" w:eastAsia="Arial-BoldMT" w:hAnsi="Arial-BoldMT" w:cs="Arial-BoldMT"/>
      <w:b/>
      <w:bCs/>
      <w:color w:val="FF00FF"/>
      <w:u w:val="none"/>
      <w:lang w:val="pt-BR"/>
    </w:rPr>
  </w:style>
  <w:style w:type="character" w:customStyle="1" w:styleId="Ttulo1Char">
    <w:name w:val="Título 1 Char"/>
    <w:basedOn w:val="Fontepargpadro"/>
    <w:rPr>
      <w:rFonts w:ascii="Cambria" w:eastAsia="Cambria" w:hAnsi="Cambria" w:cs="Cambria"/>
      <w:b/>
      <w:bCs/>
      <w:sz w:val="28"/>
      <w:szCs w:val="28"/>
    </w:rPr>
  </w:style>
  <w:style w:type="character" w:customStyle="1" w:styleId="Ttulo2Char">
    <w:name w:val="Título 2 Char"/>
    <w:basedOn w:val="Fontepargpadro"/>
    <w:rPr>
      <w:rFonts w:ascii="Cambria" w:eastAsia="Cambria" w:hAnsi="Cambria" w:cs="Cambria"/>
      <w:b/>
      <w:bCs/>
      <w:sz w:val="28"/>
      <w:szCs w:val="28"/>
    </w:rPr>
  </w:style>
  <w:style w:type="character" w:customStyle="1" w:styleId="Ttulo3Char">
    <w:name w:val="Título 3 Char"/>
    <w:basedOn w:val="Fontepargpadro"/>
    <w:rPr>
      <w:rFonts w:ascii="Liberation Sans" w:eastAsia="Microsoft YaHei" w:hAnsi="Liberation Sans" w:cs="Liberation Sans"/>
      <w:b/>
      <w:bCs/>
      <w:sz w:val="28"/>
      <w:szCs w:val="28"/>
    </w:rPr>
  </w:style>
  <w:style w:type="character" w:customStyle="1" w:styleId="Ttulo4Char">
    <w:name w:val="Título 4 Char"/>
    <w:basedOn w:val="Fontepargpadro"/>
    <w:rPr>
      <w:rFonts w:ascii="Liberation Sans" w:eastAsia="Microsoft YaHei" w:hAnsi="Liberation Sans" w:cs="Liberation Sans"/>
      <w:b/>
      <w:bCs/>
      <w:i/>
      <w:iCs/>
      <w:sz w:val="28"/>
      <w:szCs w:val="28"/>
    </w:rPr>
  </w:style>
  <w:style w:type="character" w:customStyle="1" w:styleId="Ttulo5Char">
    <w:name w:val="Título 5 Char"/>
    <w:basedOn w:val="Fontepargpadro"/>
    <w:rPr>
      <w:rFonts w:ascii="Liberation Sans" w:eastAsia="Microsoft YaHei" w:hAnsi="Liberation Sans" w:cs="Liberation Sans"/>
      <w:b/>
      <w:bCs/>
      <w:sz w:val="28"/>
      <w:szCs w:val="28"/>
    </w:rPr>
  </w:style>
  <w:style w:type="character" w:customStyle="1" w:styleId="Ttulo6Char">
    <w:name w:val="Título 6 Char"/>
    <w:basedOn w:val="Fontepargpadro"/>
    <w:rPr>
      <w:rFonts w:ascii="Liberation Sans" w:eastAsia="Microsoft YaHei" w:hAnsi="Liberation Sans" w:cs="Liberation Sans"/>
      <w:b/>
      <w:bCs/>
      <w:i/>
      <w:iCs/>
      <w:sz w:val="28"/>
      <w:szCs w:val="28"/>
    </w:rPr>
  </w:style>
  <w:style w:type="character" w:customStyle="1" w:styleId="Ttulo7Char">
    <w:name w:val="Título 7 Char"/>
    <w:basedOn w:val="Fontepargpadro"/>
    <w:rPr>
      <w:rFonts w:ascii="Liberation Sans" w:eastAsia="Microsoft YaHei" w:hAnsi="Liberation Sans" w:cs="Liberation Sans"/>
      <w:b/>
      <w:bCs/>
      <w:sz w:val="28"/>
      <w:szCs w:val="28"/>
    </w:rPr>
  </w:style>
  <w:style w:type="character" w:customStyle="1" w:styleId="Ttulo8Char">
    <w:name w:val="Título 8 Char"/>
    <w:basedOn w:val="Fontepargpadro"/>
    <w:rPr>
      <w:rFonts w:ascii="Liberation Sans" w:eastAsia="Microsoft YaHei" w:hAnsi="Liberation Sans" w:cs="Liberation Sans"/>
      <w:b/>
      <w:bCs/>
      <w:i/>
      <w:iCs/>
      <w:sz w:val="28"/>
      <w:szCs w:val="28"/>
    </w:rPr>
  </w:style>
  <w:style w:type="character" w:customStyle="1" w:styleId="Ttulo9Char">
    <w:name w:val="Título 9 Char"/>
    <w:basedOn w:val="Fontepargpadro"/>
    <w:rPr>
      <w:rFonts w:ascii="Liberation Sans" w:eastAsia="Microsoft YaHei" w:hAnsi="Liberation Sans" w:cs="Liberation Sans"/>
      <w:b/>
      <w:bCs/>
      <w:sz w:val="28"/>
      <w:szCs w:val="28"/>
    </w:rPr>
  </w:style>
  <w:style w:type="character" w:customStyle="1" w:styleId="SaudaoChar">
    <w:name w:val="Saudação Char"/>
    <w:basedOn w:val="Fontepargpadro"/>
  </w:style>
  <w:style w:type="character" w:customStyle="1" w:styleId="LYBOLDLIGHT">
    <w:name w:val="LY_BOLD_LIGHT"/>
    <w:rPr>
      <w:rFonts w:ascii="Arial-BoldMT" w:eastAsia="Arial-BoldMT" w:hAnsi="Arial-BoldMT" w:cs="Arial-BoldMT"/>
      <w:b/>
      <w:bCs/>
      <w:u w:val="none"/>
      <w:lang w:val="pt-BR"/>
    </w:rPr>
  </w:style>
  <w:style w:type="character" w:styleId="HiperlinkVisitado">
    <w:name w:val="FollowedHyperlink"/>
    <w:basedOn w:val="Fontepargpadro"/>
    <w:rPr>
      <w:color w:val="954F72"/>
      <w:u w:val="single"/>
    </w:rPr>
  </w:style>
  <w:style w:type="character" w:customStyle="1" w:styleId="MenoPendente1">
    <w:name w:val="Menção Pendente1"/>
    <w:basedOn w:val="Fontepargpadro"/>
    <w:rPr>
      <w:color w:val="808080"/>
      <w:shd w:val="clear" w:color="auto" w:fill="E6E6E6"/>
    </w:rPr>
  </w:style>
  <w:style w:type="character" w:customStyle="1" w:styleId="MenoPendente2">
    <w:name w:val="Menção Pendente2"/>
    <w:basedOn w:val="Fontepargpadro"/>
    <w:rPr>
      <w:color w:val="808080"/>
      <w:shd w:val="clear" w:color="auto" w:fill="E6E6E6"/>
    </w:rPr>
  </w:style>
  <w:style w:type="character" w:styleId="TextodoEspaoReservado">
    <w:name w:val="Placeholder Text"/>
    <w:basedOn w:val="Fontepargpadro"/>
    <w:rPr>
      <w:color w:val="80808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000000"/>
      <w:sz w:val="28"/>
      <w:szCs w:val="28"/>
    </w:rPr>
  </w:style>
  <w:style w:type="character" w:customStyle="1" w:styleId="ListLabel35">
    <w:name w:val="ListLabel 35"/>
    <w:rPr>
      <w:b/>
      <w:bCs/>
      <w:i w:val="0"/>
      <w:iCs w:val="0"/>
      <w:sz w:val="34"/>
      <w:szCs w:val="34"/>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numbering" w:customStyle="1" w:styleId="Semlista1">
    <w:name w:val="Sem lista1"/>
    <w:basedOn w:val="Semlista"/>
    <w:pPr>
      <w:numPr>
        <w:numId w:val="1"/>
      </w:numPr>
    </w:pPr>
  </w:style>
  <w:style w:type="numbering" w:customStyle="1" w:styleId="LFO1">
    <w:name w:val="LFO1"/>
    <w:basedOn w:val="Semlista"/>
    <w:pPr>
      <w:numPr>
        <w:numId w:val="2"/>
      </w:numPr>
    </w:pPr>
  </w:style>
  <w:style w:type="numbering" w:customStyle="1" w:styleId="LFO3">
    <w:name w:val="LFO3"/>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 w:type="numbering" w:customStyle="1" w:styleId="WWNum3">
    <w:name w:val="WWNum3"/>
    <w:basedOn w:val="Semlista"/>
    <w:pPr>
      <w:numPr>
        <w:numId w:val="6"/>
      </w:numPr>
    </w:pPr>
  </w:style>
  <w:style w:type="numbering" w:customStyle="1" w:styleId="WWNum4">
    <w:name w:val="WWNum4"/>
    <w:basedOn w:val="Semlista"/>
    <w:pPr>
      <w:numPr>
        <w:numId w:val="7"/>
      </w:numPr>
    </w:pPr>
  </w:style>
  <w:style w:type="numbering" w:customStyle="1" w:styleId="WWNum5">
    <w:name w:val="WWNum5"/>
    <w:basedOn w:val="Semlista"/>
    <w:pPr>
      <w:numPr>
        <w:numId w:val="8"/>
      </w:numPr>
    </w:pPr>
  </w:style>
  <w:style w:type="numbering" w:customStyle="1" w:styleId="WWNum6">
    <w:name w:val="WWNum6"/>
    <w:basedOn w:val="Semlista"/>
    <w:pPr>
      <w:numPr>
        <w:numId w:val="9"/>
      </w:numPr>
    </w:pPr>
  </w:style>
  <w:style w:type="numbering" w:customStyle="1" w:styleId="WWNum7">
    <w:name w:val="WWNum7"/>
    <w:basedOn w:val="Semlista"/>
    <w:pPr>
      <w:numPr>
        <w:numId w:val="10"/>
      </w:numPr>
    </w:pPr>
  </w:style>
  <w:style w:type="numbering" w:customStyle="1" w:styleId="WWNum8">
    <w:name w:val="WWNum8"/>
    <w:basedOn w:val="Semlista"/>
    <w:pPr>
      <w:numPr>
        <w:numId w:val="11"/>
      </w:numPr>
    </w:pPr>
  </w:style>
  <w:style w:type="numbering" w:customStyle="1" w:styleId="WWNum9">
    <w:name w:val="WWNum9"/>
    <w:basedOn w:val="Semlista"/>
    <w:pPr>
      <w:numPr>
        <w:numId w:val="12"/>
      </w:numPr>
    </w:pPr>
  </w:style>
  <w:style w:type="numbering" w:customStyle="1" w:styleId="WWNum10">
    <w:name w:val="WWNum10"/>
    <w:basedOn w:val="Semlista"/>
    <w:pPr>
      <w:numPr>
        <w:numId w:val="13"/>
      </w:numPr>
    </w:pPr>
  </w:style>
  <w:style w:type="numbering" w:customStyle="1" w:styleId="WWNum11">
    <w:name w:val="WWNum11"/>
    <w:basedOn w:val="Semlista"/>
    <w:pPr>
      <w:numPr>
        <w:numId w:val="14"/>
      </w:numPr>
    </w:pPr>
  </w:style>
  <w:style w:type="numbering" w:customStyle="1" w:styleId="WWNum12">
    <w:name w:val="WWNum12"/>
    <w:basedOn w:val="Semlista"/>
    <w:pPr>
      <w:numPr>
        <w:numId w:val="15"/>
      </w:numPr>
    </w:pPr>
  </w:style>
  <w:style w:type="numbering" w:customStyle="1" w:styleId="WWNum13">
    <w:name w:val="WWNum13"/>
    <w:basedOn w:val="Semlista"/>
    <w:pPr>
      <w:numPr>
        <w:numId w:val="16"/>
      </w:numPr>
    </w:pPr>
  </w:style>
  <w:style w:type="numbering" w:customStyle="1" w:styleId="WWNum14">
    <w:name w:val="WWNum14"/>
    <w:basedOn w:val="Semlista"/>
    <w:pPr>
      <w:numPr>
        <w:numId w:val="17"/>
      </w:numPr>
    </w:pPr>
  </w:style>
  <w:style w:type="numbering" w:customStyle="1" w:styleId="WWNum15">
    <w:name w:val="WWNum15"/>
    <w:basedOn w:val="Semlista"/>
    <w:pPr>
      <w:numPr>
        <w:numId w:val="18"/>
      </w:numPr>
    </w:pPr>
  </w:style>
  <w:style w:type="numbering" w:customStyle="1" w:styleId="WWNum16">
    <w:name w:val="WWNum16"/>
    <w:basedOn w:val="Semlista"/>
    <w:pPr>
      <w:numPr>
        <w:numId w:val="19"/>
      </w:numPr>
    </w:pPr>
  </w:style>
  <w:style w:type="numbering" w:customStyle="1" w:styleId="WWNum17">
    <w:name w:val="WWNum17"/>
    <w:basedOn w:val="Semlista"/>
    <w:pPr>
      <w:numPr>
        <w:numId w:val="20"/>
      </w:numPr>
    </w:pPr>
  </w:style>
  <w:style w:type="numbering" w:customStyle="1" w:styleId="WWNum18">
    <w:name w:val="WWNum18"/>
    <w:basedOn w:val="Semlista"/>
    <w:pPr>
      <w:numPr>
        <w:numId w:val="21"/>
      </w:numPr>
    </w:pPr>
  </w:style>
  <w:style w:type="numbering" w:customStyle="1" w:styleId="WWNum19">
    <w:name w:val="WWNum19"/>
    <w:basedOn w:val="Semlista"/>
    <w:pPr>
      <w:numPr>
        <w:numId w:val="22"/>
      </w:numPr>
    </w:pPr>
  </w:style>
  <w:style w:type="numbering" w:customStyle="1" w:styleId="WWNum20">
    <w:name w:val="WWNum20"/>
    <w:basedOn w:val="Semlista"/>
    <w:pPr>
      <w:numPr>
        <w:numId w:val="23"/>
      </w:numPr>
    </w:pPr>
  </w:style>
  <w:style w:type="numbering" w:customStyle="1" w:styleId="WWNum21">
    <w:name w:val="WWNum21"/>
    <w:basedOn w:val="Semlista"/>
    <w:pPr>
      <w:numPr>
        <w:numId w:val="24"/>
      </w:numPr>
    </w:pPr>
  </w:style>
  <w:style w:type="numbering" w:customStyle="1" w:styleId="WWNum22">
    <w:name w:val="WWNum22"/>
    <w:basedOn w:val="Semlista"/>
    <w:pPr>
      <w:numPr>
        <w:numId w:val="25"/>
      </w:numPr>
    </w:pPr>
  </w:style>
  <w:style w:type="numbering" w:customStyle="1" w:styleId="WWNum23">
    <w:name w:val="WWNum23"/>
    <w:basedOn w:val="Semlista"/>
    <w:pPr>
      <w:numPr>
        <w:numId w:val="26"/>
      </w:numPr>
    </w:pPr>
  </w:style>
  <w:style w:type="numbering" w:customStyle="1" w:styleId="WWNum24">
    <w:name w:val="WWNum24"/>
    <w:basedOn w:val="Semlista"/>
    <w:pPr>
      <w:numPr>
        <w:numId w:val="27"/>
      </w:numPr>
    </w:pPr>
  </w:style>
  <w:style w:type="numbering" w:customStyle="1" w:styleId="WWNum25">
    <w:name w:val="WWNum25"/>
    <w:basedOn w:val="Semlista"/>
    <w:pPr>
      <w:numPr>
        <w:numId w:val="28"/>
      </w:numPr>
    </w:pPr>
  </w:style>
  <w:style w:type="numbering" w:customStyle="1" w:styleId="WWNum26">
    <w:name w:val="WWNum26"/>
    <w:basedOn w:val="Semlista"/>
    <w:pPr>
      <w:numPr>
        <w:numId w:val="29"/>
      </w:numPr>
    </w:pPr>
  </w:style>
  <w:style w:type="numbering" w:customStyle="1" w:styleId="WWNum27">
    <w:name w:val="WWNum27"/>
    <w:basedOn w:val="Semlista"/>
    <w:pPr>
      <w:numPr>
        <w:numId w:val="30"/>
      </w:numPr>
    </w:pPr>
  </w:style>
  <w:style w:type="numbering" w:customStyle="1" w:styleId="WWNum28">
    <w:name w:val="WWNum28"/>
    <w:basedOn w:val="Semlist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562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Clementin</dc:creator>
  <cp:lastModifiedBy>Hugo Susumu Matsubayashi</cp:lastModifiedBy>
  <cp:revision>12</cp:revision>
  <dcterms:created xsi:type="dcterms:W3CDTF">2018-09-17T14:46:00Z</dcterms:created>
  <dcterms:modified xsi:type="dcterms:W3CDTF">2018-10-16T17:32:00Z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