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2A5F3" w14:textId="77777777" w:rsidR="00144665" w:rsidRDefault="00144665" w:rsidP="00144665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8E0B54" w:rsidRPr="00831866" w14:paraId="7BE77A56" w14:textId="77777777" w:rsidTr="0039620F">
        <w:trPr>
          <w:jc w:val="center"/>
        </w:trPr>
        <w:tc>
          <w:tcPr>
            <w:tcW w:w="9915" w:type="dxa"/>
            <w:gridSpan w:val="6"/>
          </w:tcPr>
          <w:p w14:paraId="5B202991" w14:textId="77777777" w:rsidR="008E0B54" w:rsidRPr="001A4AEF" w:rsidRDefault="008E0B54" w:rsidP="0039620F">
            <w:pPr>
              <w:pStyle w:val="03TITULOTABELAS2"/>
            </w:pPr>
            <w:r w:rsidRPr="001A4AEF">
              <w:t>Grade de correção</w:t>
            </w:r>
          </w:p>
        </w:tc>
      </w:tr>
      <w:tr w:rsidR="008E0B54" w:rsidRPr="00831866" w14:paraId="7DCBF662" w14:textId="77777777" w:rsidTr="0039620F">
        <w:trPr>
          <w:jc w:val="center"/>
        </w:trPr>
        <w:tc>
          <w:tcPr>
            <w:tcW w:w="9915" w:type="dxa"/>
            <w:gridSpan w:val="6"/>
          </w:tcPr>
          <w:p w14:paraId="7A4D2D33" w14:textId="77777777" w:rsidR="008E0B54" w:rsidRPr="001A4AEF" w:rsidRDefault="008E0B54" w:rsidP="0039620F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8E0B54" w:rsidRPr="00831866" w14:paraId="73E52A5B" w14:textId="77777777" w:rsidTr="0039620F">
        <w:trPr>
          <w:jc w:val="center"/>
        </w:trPr>
        <w:tc>
          <w:tcPr>
            <w:tcW w:w="9915" w:type="dxa"/>
            <w:gridSpan w:val="6"/>
          </w:tcPr>
          <w:p w14:paraId="14B80D5B" w14:textId="77777777" w:rsidR="008E0B54" w:rsidRPr="001A4AEF" w:rsidRDefault="008E0B54" w:rsidP="0039620F">
            <w:pPr>
              <w:pStyle w:val="04TEXTOTABELAS"/>
            </w:pPr>
            <w:r w:rsidRPr="001A4AEF">
              <w:t>Escola:</w:t>
            </w:r>
          </w:p>
        </w:tc>
      </w:tr>
      <w:tr w:rsidR="008E0B54" w:rsidRPr="00831866" w14:paraId="6BD4F94C" w14:textId="77777777" w:rsidTr="0039620F">
        <w:trPr>
          <w:jc w:val="center"/>
        </w:trPr>
        <w:tc>
          <w:tcPr>
            <w:tcW w:w="9915" w:type="dxa"/>
            <w:gridSpan w:val="6"/>
          </w:tcPr>
          <w:p w14:paraId="3996DE25" w14:textId="77777777" w:rsidR="008E0B54" w:rsidRPr="001A4AEF" w:rsidRDefault="008E0B54" w:rsidP="0039620F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8E0B54" w:rsidRPr="00831866" w14:paraId="538F67B3" w14:textId="77777777" w:rsidTr="0039620F">
        <w:trPr>
          <w:jc w:val="center"/>
        </w:trPr>
        <w:tc>
          <w:tcPr>
            <w:tcW w:w="2714" w:type="dxa"/>
            <w:gridSpan w:val="2"/>
          </w:tcPr>
          <w:p w14:paraId="646CB9DD" w14:textId="77777777" w:rsidR="008E0B54" w:rsidRPr="001A4AEF" w:rsidRDefault="008E0B54" w:rsidP="0039620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3A234ACC" w14:textId="77777777" w:rsidR="008E0B54" w:rsidRPr="001A4AEF" w:rsidRDefault="008E0B54" w:rsidP="0039620F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76F94315" w14:textId="77777777" w:rsidR="008E0B54" w:rsidRPr="001A4AEF" w:rsidRDefault="008E0B54" w:rsidP="0039620F">
            <w:pPr>
              <w:pStyle w:val="04TEXTOTABELAS"/>
            </w:pPr>
            <w:r w:rsidRPr="001A4AEF">
              <w:t>Data:</w:t>
            </w:r>
          </w:p>
        </w:tc>
      </w:tr>
      <w:tr w:rsidR="008E0B54" w:rsidRPr="00831866" w14:paraId="33040BD1" w14:textId="77777777" w:rsidTr="0039620F">
        <w:trPr>
          <w:jc w:val="center"/>
        </w:trPr>
        <w:tc>
          <w:tcPr>
            <w:tcW w:w="9915" w:type="dxa"/>
            <w:gridSpan w:val="6"/>
          </w:tcPr>
          <w:p w14:paraId="3F8A2D99" w14:textId="77777777" w:rsidR="008E0B54" w:rsidRPr="001A4AEF" w:rsidRDefault="008E0B54" w:rsidP="0039620F">
            <w:pPr>
              <w:pStyle w:val="04TEXTOTABELAS"/>
            </w:pPr>
            <w:r w:rsidRPr="001A4AEF">
              <w:t>Professor(a):</w:t>
            </w:r>
          </w:p>
        </w:tc>
      </w:tr>
      <w:tr w:rsidR="008E0B54" w:rsidRPr="00831866" w14:paraId="3476E066" w14:textId="77777777" w:rsidTr="0039620F">
        <w:trPr>
          <w:jc w:val="center"/>
        </w:trPr>
        <w:tc>
          <w:tcPr>
            <w:tcW w:w="1192" w:type="dxa"/>
            <w:vAlign w:val="center"/>
          </w:tcPr>
          <w:p w14:paraId="3D462479" w14:textId="77777777" w:rsidR="008E0B54" w:rsidRPr="00831866" w:rsidRDefault="008E0B54" w:rsidP="0039620F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46F1FDBD" w14:textId="77777777" w:rsidR="008E0B54" w:rsidRPr="00831866" w:rsidRDefault="008E0B54" w:rsidP="0039620F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4CA015F3" w14:textId="77777777" w:rsidR="008E0B54" w:rsidRPr="00831866" w:rsidRDefault="008E0B54" w:rsidP="0039620F">
            <w:pPr>
              <w:pStyle w:val="03TITULOTABELAS2"/>
            </w:pPr>
            <w:r>
              <w:t>Nota/Conceito</w:t>
            </w:r>
          </w:p>
        </w:tc>
      </w:tr>
      <w:tr w:rsidR="008E0B54" w:rsidRPr="00831866" w14:paraId="2CBF6DF2" w14:textId="77777777" w:rsidTr="0039620F">
        <w:trPr>
          <w:jc w:val="center"/>
        </w:trPr>
        <w:tc>
          <w:tcPr>
            <w:tcW w:w="1192" w:type="dxa"/>
          </w:tcPr>
          <w:p w14:paraId="4F8B69B8" w14:textId="77777777" w:rsidR="008E0B54" w:rsidRPr="00831866" w:rsidRDefault="008E0B54" w:rsidP="0039620F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2638851" w14:textId="77777777" w:rsidR="008E0B54" w:rsidRPr="00831866" w:rsidRDefault="008E0B54" w:rsidP="0039620F">
            <w:pPr>
              <w:pStyle w:val="04TEXTOTABELAS"/>
            </w:pPr>
            <w:r>
              <w:t>Reconhecer posições relativas entre retas analisando o uso de instrumentos de desenho em suas representações.</w:t>
            </w:r>
          </w:p>
        </w:tc>
        <w:tc>
          <w:tcPr>
            <w:tcW w:w="1785" w:type="dxa"/>
            <w:vAlign w:val="center"/>
          </w:tcPr>
          <w:p w14:paraId="2F71686A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08B39F08" w14:textId="77777777" w:rsidTr="0039620F">
        <w:trPr>
          <w:jc w:val="center"/>
        </w:trPr>
        <w:tc>
          <w:tcPr>
            <w:tcW w:w="1192" w:type="dxa"/>
          </w:tcPr>
          <w:p w14:paraId="46E9A2AC" w14:textId="77777777" w:rsidR="008E0B54" w:rsidRPr="00831866" w:rsidRDefault="008E0B54" w:rsidP="0039620F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0C127E73" w14:textId="77777777" w:rsidR="008E0B54" w:rsidRPr="00831866" w:rsidRDefault="008E0B54" w:rsidP="0039620F">
            <w:pPr>
              <w:pStyle w:val="04TEXTOTABELAS"/>
            </w:pPr>
            <w:r w:rsidRPr="00AA1094">
              <w:t>Resolver problemas que envolvam a noção de ângulo em diferentes contextos e</w:t>
            </w:r>
            <w:r>
              <w:t xml:space="preserve"> </w:t>
            </w:r>
            <w:r w:rsidRPr="00AA1094">
              <w:t>em situações reais, como ângulo de visão.</w:t>
            </w:r>
          </w:p>
        </w:tc>
        <w:tc>
          <w:tcPr>
            <w:tcW w:w="1785" w:type="dxa"/>
            <w:vAlign w:val="center"/>
          </w:tcPr>
          <w:p w14:paraId="3C89ACB6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7F9E7295" w14:textId="77777777" w:rsidTr="0039620F">
        <w:trPr>
          <w:jc w:val="center"/>
        </w:trPr>
        <w:tc>
          <w:tcPr>
            <w:tcW w:w="1192" w:type="dxa"/>
          </w:tcPr>
          <w:p w14:paraId="6DE8B25F" w14:textId="77777777" w:rsidR="008E0B54" w:rsidRPr="00831866" w:rsidRDefault="008E0B54" w:rsidP="0039620F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30FD6C2" w14:textId="77777777" w:rsidR="008E0B54" w:rsidRPr="0064367C" w:rsidRDefault="008E0B54" w:rsidP="0039620F">
            <w:pPr>
              <w:pStyle w:val="04TEXTOTABELAS"/>
            </w:pPr>
            <w:r w:rsidRPr="00A14162">
              <w:t>Determinar medidas da abertura de ângulos, por meio de transferidor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61AE87D9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3BBA2EDE" w14:textId="77777777" w:rsidTr="0039620F">
        <w:trPr>
          <w:jc w:val="center"/>
        </w:trPr>
        <w:tc>
          <w:tcPr>
            <w:tcW w:w="1192" w:type="dxa"/>
          </w:tcPr>
          <w:p w14:paraId="7C9ECDC3" w14:textId="77777777" w:rsidR="008E0B54" w:rsidRPr="00831866" w:rsidRDefault="008E0B54" w:rsidP="0039620F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7348B9FB" w14:textId="77777777" w:rsidR="008E0B54" w:rsidRPr="00831866" w:rsidRDefault="008E0B54" w:rsidP="0039620F">
            <w:pPr>
              <w:pStyle w:val="04TEXTOTABELAS"/>
            </w:pPr>
            <w:r w:rsidRPr="0036561A">
              <w:t>Reconhecer que os números racionais positivos</w:t>
            </w:r>
            <w:r>
              <w:t xml:space="preserve"> </w:t>
            </w:r>
            <w:r w:rsidRPr="0036561A">
              <w:t>podem ser expressos nas formas</w:t>
            </w:r>
            <w:r>
              <w:t xml:space="preserve"> </w:t>
            </w:r>
            <w:r w:rsidRPr="0036561A">
              <w:t>fracionária e decimal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4813D409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07EDE5EB" w14:textId="77777777" w:rsidTr="0039620F">
        <w:trPr>
          <w:jc w:val="center"/>
        </w:trPr>
        <w:tc>
          <w:tcPr>
            <w:tcW w:w="1192" w:type="dxa"/>
          </w:tcPr>
          <w:p w14:paraId="70A4CD11" w14:textId="77777777" w:rsidR="008E0B54" w:rsidRPr="00831866" w:rsidRDefault="008E0B54" w:rsidP="0039620F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7D5BFDE2" w14:textId="77777777" w:rsidR="008E0B54" w:rsidRPr="00831866" w:rsidRDefault="008E0B54" w:rsidP="0039620F">
            <w:pPr>
              <w:pStyle w:val="04TEXTOTABELAS"/>
            </w:pPr>
            <w:r>
              <w:t>Resolver problemas por meio da comparação de</w:t>
            </w:r>
            <w:r w:rsidRPr="00883BC9">
              <w:t xml:space="preserve"> números decimais.</w:t>
            </w:r>
          </w:p>
        </w:tc>
        <w:tc>
          <w:tcPr>
            <w:tcW w:w="1785" w:type="dxa"/>
            <w:vAlign w:val="center"/>
          </w:tcPr>
          <w:p w14:paraId="4D27B8EB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007F698D" w14:textId="77777777" w:rsidTr="0039620F">
        <w:trPr>
          <w:jc w:val="center"/>
        </w:trPr>
        <w:tc>
          <w:tcPr>
            <w:tcW w:w="1192" w:type="dxa"/>
          </w:tcPr>
          <w:p w14:paraId="4C9A13FB" w14:textId="77777777" w:rsidR="008E0B54" w:rsidRPr="00831866" w:rsidRDefault="008E0B54" w:rsidP="0039620F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4DFD5315" w14:textId="77777777" w:rsidR="008E0B54" w:rsidRPr="00831866" w:rsidRDefault="008E0B54" w:rsidP="0039620F">
            <w:pPr>
              <w:pStyle w:val="04TEXTOTABELAS"/>
            </w:pPr>
            <w:r>
              <w:t>E</w:t>
            </w:r>
            <w:r w:rsidRPr="00A01A45">
              <w:t xml:space="preserve">stabelecer relações entre </w:t>
            </w:r>
            <w:r>
              <w:t xml:space="preserve">as </w:t>
            </w:r>
            <w:r w:rsidRPr="00A01A45">
              <w:t>representações</w:t>
            </w:r>
            <w:r>
              <w:t xml:space="preserve"> fracionárias e decimais de números racionais positivos</w:t>
            </w:r>
            <w:r w:rsidRPr="00A01A45">
              <w:t>, passando de uma</w:t>
            </w:r>
            <w:r>
              <w:t xml:space="preserve"> </w:t>
            </w:r>
            <w:r w:rsidRPr="00A01A45">
              <w:t>representação para outra, e relacioná-los</w:t>
            </w:r>
            <w:r w:rsidRPr="00465D17">
              <w:rPr>
                <w:rStyle w:val="Refdecomentrio"/>
                <w:rFonts w:eastAsia="SimSun"/>
                <w:sz w:val="20"/>
                <w:szCs w:val="20"/>
              </w:rPr>
              <w:t xml:space="preserve"> </w:t>
            </w:r>
            <w:r w:rsidRPr="00A01A45">
              <w:t>a pontos na reta numérica.</w:t>
            </w:r>
          </w:p>
        </w:tc>
        <w:tc>
          <w:tcPr>
            <w:tcW w:w="1785" w:type="dxa"/>
            <w:vAlign w:val="center"/>
          </w:tcPr>
          <w:p w14:paraId="0A6930BD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16F7BC65" w14:textId="77777777" w:rsidTr="0039620F">
        <w:trPr>
          <w:jc w:val="center"/>
        </w:trPr>
        <w:tc>
          <w:tcPr>
            <w:tcW w:w="1192" w:type="dxa"/>
          </w:tcPr>
          <w:p w14:paraId="3301041D" w14:textId="77777777" w:rsidR="008E0B54" w:rsidRPr="00831866" w:rsidRDefault="008E0B54" w:rsidP="0039620F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4907A7B9" w14:textId="77777777" w:rsidR="008E0B54" w:rsidRPr="00C45B65" w:rsidRDefault="008E0B54" w:rsidP="0039620F">
            <w:pPr>
              <w:pStyle w:val="04TEXTOTABELAS"/>
            </w:pPr>
            <w:r w:rsidRPr="001B0FE6">
              <w:t>Resolver problemas</w:t>
            </w:r>
            <w:r>
              <w:t xml:space="preserve"> que envolvam adição e subtração de </w:t>
            </w:r>
            <w:r w:rsidRPr="001B0FE6">
              <w:t>números decimais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45BA4BB8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02167CDC" w14:textId="77777777" w:rsidTr="0039620F">
        <w:trPr>
          <w:jc w:val="center"/>
        </w:trPr>
        <w:tc>
          <w:tcPr>
            <w:tcW w:w="1192" w:type="dxa"/>
          </w:tcPr>
          <w:p w14:paraId="39032D68" w14:textId="77777777" w:rsidR="008E0B54" w:rsidRPr="00831866" w:rsidRDefault="008E0B54" w:rsidP="0039620F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49F1C9E5" w14:textId="77777777" w:rsidR="008E0B54" w:rsidRPr="00C45B65" w:rsidRDefault="008E0B54" w:rsidP="0039620F">
            <w:pPr>
              <w:pStyle w:val="04TEXTOTABELAS"/>
            </w:pPr>
            <w:r w:rsidRPr="001B0FE6">
              <w:t>Resolver problemas</w:t>
            </w:r>
            <w:r>
              <w:t xml:space="preserve"> que envolvam multiplicação com </w:t>
            </w:r>
            <w:r w:rsidRPr="001B0FE6">
              <w:t>números decimais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5BDB2B3C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75DF0AB2" w14:textId="77777777" w:rsidTr="0039620F">
        <w:trPr>
          <w:jc w:val="center"/>
        </w:trPr>
        <w:tc>
          <w:tcPr>
            <w:tcW w:w="1192" w:type="dxa"/>
          </w:tcPr>
          <w:p w14:paraId="33C0B227" w14:textId="77777777" w:rsidR="008E0B54" w:rsidRPr="00831866" w:rsidRDefault="008E0B54" w:rsidP="0039620F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27F5EC9" w14:textId="77777777" w:rsidR="008E0B54" w:rsidRPr="00C45B65" w:rsidRDefault="008E0B54" w:rsidP="0039620F">
            <w:pPr>
              <w:pStyle w:val="04TEXTOTABELAS"/>
            </w:pPr>
            <w:r w:rsidRPr="001B0FE6">
              <w:t>Resolver problemas</w:t>
            </w:r>
            <w:r>
              <w:t xml:space="preserve"> que envolvam divisão com </w:t>
            </w:r>
            <w:r w:rsidRPr="001B0FE6">
              <w:t>números decimais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6B63FC9D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497B3E93" w14:textId="77777777" w:rsidTr="0039620F">
        <w:trPr>
          <w:jc w:val="center"/>
        </w:trPr>
        <w:tc>
          <w:tcPr>
            <w:tcW w:w="1192" w:type="dxa"/>
          </w:tcPr>
          <w:p w14:paraId="08AA4295" w14:textId="77777777" w:rsidR="008E0B54" w:rsidRPr="00831866" w:rsidRDefault="008E0B54" w:rsidP="0039620F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06C9019C" w14:textId="77777777" w:rsidR="008E0B54" w:rsidRPr="00C45B65" w:rsidRDefault="008E0B54" w:rsidP="0039620F">
            <w:pPr>
              <w:pStyle w:val="04TEXTOTABELAS"/>
            </w:pPr>
            <w:r w:rsidRPr="004401E3">
              <w:t>Resolver problemas que envolvam porcentagens, com base na ideia de proporcionalidade.</w:t>
            </w:r>
          </w:p>
        </w:tc>
        <w:tc>
          <w:tcPr>
            <w:tcW w:w="1785" w:type="dxa"/>
            <w:vAlign w:val="center"/>
          </w:tcPr>
          <w:p w14:paraId="684F68FA" w14:textId="77777777" w:rsidR="008E0B54" w:rsidRPr="00831866" w:rsidRDefault="008E0B54" w:rsidP="0039620F">
            <w:pPr>
              <w:pStyle w:val="04TEXTOTABELAS"/>
            </w:pPr>
          </w:p>
        </w:tc>
      </w:tr>
      <w:tr w:rsidR="008E0B54" w:rsidRPr="00831866" w14:paraId="00492063" w14:textId="77777777" w:rsidTr="0039620F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81C5BA1" w14:textId="77777777" w:rsidR="008E0B54" w:rsidRDefault="008E0B54" w:rsidP="0039620F">
            <w:pPr>
              <w:pStyle w:val="04TEXTOTABELAS"/>
            </w:pPr>
          </w:p>
        </w:tc>
        <w:tc>
          <w:tcPr>
            <w:tcW w:w="1329" w:type="dxa"/>
          </w:tcPr>
          <w:p w14:paraId="12F3FB3E" w14:textId="77777777" w:rsidR="008E0B54" w:rsidRPr="008158D4" w:rsidRDefault="008E0B54" w:rsidP="0039620F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34FA4580" w14:textId="77777777" w:rsidR="008E0B54" w:rsidRPr="00831866" w:rsidRDefault="008E0B54" w:rsidP="0039620F">
            <w:pPr>
              <w:pStyle w:val="04TEXTOTABELAS"/>
            </w:pPr>
          </w:p>
        </w:tc>
      </w:tr>
    </w:tbl>
    <w:p w14:paraId="106C2420" w14:textId="77777777" w:rsidR="008E0B54" w:rsidRDefault="008E0B54" w:rsidP="008E0B54">
      <w:pPr>
        <w:pStyle w:val="06CREDITO"/>
      </w:pPr>
    </w:p>
    <w:p w14:paraId="1FB28EE9" w14:textId="77777777" w:rsidR="008E0B54" w:rsidRDefault="008E0B54" w:rsidP="008E0B54">
      <w:pPr>
        <w:pStyle w:val="01TITULO4"/>
      </w:pPr>
      <w:r>
        <w:t>Observações:</w:t>
      </w:r>
    </w:p>
    <w:p w14:paraId="202133BB" w14:textId="77777777" w:rsidR="008E0B54" w:rsidRDefault="008E0B54" w:rsidP="008E0B5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4CA43A2" w14:textId="77777777" w:rsidR="008E0B54" w:rsidRDefault="008E0B54" w:rsidP="008E0B5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E916841" w14:textId="77777777" w:rsidR="008E0B54" w:rsidRDefault="008E0B54" w:rsidP="008E0B5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B596D9D" w14:textId="77777777" w:rsidR="008E0B54" w:rsidRDefault="008E0B54" w:rsidP="008E0B5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0CEFE5E" w14:textId="77777777" w:rsidR="008E0B54" w:rsidRDefault="008E0B54" w:rsidP="008E0B5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0015049" w14:textId="77777777" w:rsidR="008E0B54" w:rsidRDefault="008E0B54" w:rsidP="008E0B54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D71EF56" w14:textId="77777777" w:rsidR="008E0B54" w:rsidRPr="00E97485" w:rsidRDefault="008E0B54" w:rsidP="008E0B54">
      <w:pPr>
        <w:pStyle w:val="06CREDITO"/>
      </w:pPr>
    </w:p>
    <w:p w14:paraId="5EBDA376" w14:textId="77777777" w:rsidR="00586106" w:rsidRPr="004922DE" w:rsidRDefault="00586106" w:rsidP="00BE4C86">
      <w:bookmarkStart w:id="0" w:name="_GoBack"/>
      <w:bookmarkEnd w:id="0"/>
    </w:p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5AB41" w14:textId="77777777" w:rsidR="002346CB" w:rsidRDefault="002346CB">
      <w:r>
        <w:separator/>
      </w:r>
    </w:p>
  </w:endnote>
  <w:endnote w:type="continuationSeparator" w:id="0">
    <w:p w14:paraId="3CB06FEE" w14:textId="77777777" w:rsidR="002346CB" w:rsidRDefault="00234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2091A6-32F0-4FFF-B28D-EF0C58BC10ED}"/>
    <w:embedBold r:id="rId2" w:fontKey="{FAE51D5A-A9E3-4AAC-B4DE-EBEA36979314}"/>
    <w:embedItalic r:id="rId3" w:fontKey="{BA351A48-1F21-4E73-BC02-CF562851EF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C813AA-54A4-49CB-8AA0-B5148A1E6C3E}"/>
    <w:embedBold r:id="rId5" w:fontKey="{32F59917-942F-4C51-AF48-2DBB1D58FE1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10ED336-E2B4-4CA0-8389-8C3B80822288}"/>
    <w:embedBold r:id="rId7" w:fontKey="{5ABE32F3-CD3B-4644-8D48-C6F1713AA05A}"/>
    <w:embedBoldItalic r:id="rId8" w:fontKey="{9F40221F-046F-4A15-86C6-F78D9EA001E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72B9889-BE5E-455B-9B6F-6288D21F751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9DD1247-1C7B-4A21-B621-417A6B8BED20}"/>
    <w:embedBold r:id="rId11" w:fontKey="{124CCBAA-8968-434E-9B76-D1640341E06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204664F7-51B7-40EC-80C6-145F63EAF3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AD54967" w14:textId="77777777" w:rsidTr="00474E59">
      <w:tc>
        <w:tcPr>
          <w:tcW w:w="9606" w:type="dxa"/>
        </w:tcPr>
        <w:p w14:paraId="29D6A79E" w14:textId="46042DC3" w:rsidR="00C67490" w:rsidRPr="005A1C11" w:rsidRDefault="00471B1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292132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4DAFA47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9213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80A91" w14:textId="77777777" w:rsidR="002346CB" w:rsidRDefault="002346CB">
      <w:r>
        <w:rPr>
          <w:color w:val="000000"/>
        </w:rPr>
        <w:separator/>
      </w:r>
    </w:p>
  </w:footnote>
  <w:footnote w:type="continuationSeparator" w:id="0">
    <w:p w14:paraId="338C3572" w14:textId="77777777" w:rsidR="002346CB" w:rsidRDefault="00234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16E3"/>
    <w:rsid w:val="00037C61"/>
    <w:rsid w:val="00046E18"/>
    <w:rsid w:val="000628EC"/>
    <w:rsid w:val="00076EF4"/>
    <w:rsid w:val="000A7F47"/>
    <w:rsid w:val="000C6EC8"/>
    <w:rsid w:val="00126F41"/>
    <w:rsid w:val="0013172C"/>
    <w:rsid w:val="00133AA8"/>
    <w:rsid w:val="00144665"/>
    <w:rsid w:val="00182B00"/>
    <w:rsid w:val="001B4098"/>
    <w:rsid w:val="001C384B"/>
    <w:rsid w:val="0020549D"/>
    <w:rsid w:val="00210B7C"/>
    <w:rsid w:val="00221709"/>
    <w:rsid w:val="002346CB"/>
    <w:rsid w:val="0024295A"/>
    <w:rsid w:val="0026445C"/>
    <w:rsid w:val="00272C5B"/>
    <w:rsid w:val="00292132"/>
    <w:rsid w:val="002B1727"/>
    <w:rsid w:val="002B4837"/>
    <w:rsid w:val="002B5D34"/>
    <w:rsid w:val="002C49D0"/>
    <w:rsid w:val="002C6E52"/>
    <w:rsid w:val="002F294E"/>
    <w:rsid w:val="00317C50"/>
    <w:rsid w:val="00341BA6"/>
    <w:rsid w:val="003436F3"/>
    <w:rsid w:val="00397334"/>
    <w:rsid w:val="003C3801"/>
    <w:rsid w:val="00426FFF"/>
    <w:rsid w:val="0045456D"/>
    <w:rsid w:val="00465D17"/>
    <w:rsid w:val="00471B19"/>
    <w:rsid w:val="004C2C31"/>
    <w:rsid w:val="00512EF1"/>
    <w:rsid w:val="00576701"/>
    <w:rsid w:val="00586106"/>
    <w:rsid w:val="005A75AB"/>
    <w:rsid w:val="005B2814"/>
    <w:rsid w:val="005C66E1"/>
    <w:rsid w:val="005D03F2"/>
    <w:rsid w:val="005E7513"/>
    <w:rsid w:val="00644D36"/>
    <w:rsid w:val="00675254"/>
    <w:rsid w:val="00676297"/>
    <w:rsid w:val="006D5809"/>
    <w:rsid w:val="00702D2B"/>
    <w:rsid w:val="007135D5"/>
    <w:rsid w:val="007869A1"/>
    <w:rsid w:val="00802F95"/>
    <w:rsid w:val="00822054"/>
    <w:rsid w:val="00852916"/>
    <w:rsid w:val="008C2A24"/>
    <w:rsid w:val="008E09F8"/>
    <w:rsid w:val="008E0B54"/>
    <w:rsid w:val="008F7795"/>
    <w:rsid w:val="00935D6C"/>
    <w:rsid w:val="009C5032"/>
    <w:rsid w:val="009E14C7"/>
    <w:rsid w:val="00A5672E"/>
    <w:rsid w:val="00A72A5B"/>
    <w:rsid w:val="00A74FAE"/>
    <w:rsid w:val="00AF3632"/>
    <w:rsid w:val="00B22083"/>
    <w:rsid w:val="00B36FBF"/>
    <w:rsid w:val="00B41C59"/>
    <w:rsid w:val="00B7383A"/>
    <w:rsid w:val="00BC7DFA"/>
    <w:rsid w:val="00BE0E52"/>
    <w:rsid w:val="00BE346A"/>
    <w:rsid w:val="00BE522D"/>
    <w:rsid w:val="00BF3B23"/>
    <w:rsid w:val="00C10E7E"/>
    <w:rsid w:val="00C15D8B"/>
    <w:rsid w:val="00C23858"/>
    <w:rsid w:val="00C30FDE"/>
    <w:rsid w:val="00C65D98"/>
    <w:rsid w:val="00C67490"/>
    <w:rsid w:val="00C70F73"/>
    <w:rsid w:val="00C867EE"/>
    <w:rsid w:val="00CC5CBB"/>
    <w:rsid w:val="00CF42D1"/>
    <w:rsid w:val="00D01E47"/>
    <w:rsid w:val="00D07C2D"/>
    <w:rsid w:val="00D418A3"/>
    <w:rsid w:val="00D537E4"/>
    <w:rsid w:val="00D951A2"/>
    <w:rsid w:val="00DB196E"/>
    <w:rsid w:val="00DB323E"/>
    <w:rsid w:val="00E05E1E"/>
    <w:rsid w:val="00E14CEA"/>
    <w:rsid w:val="00E27094"/>
    <w:rsid w:val="00E449E3"/>
    <w:rsid w:val="00E475B8"/>
    <w:rsid w:val="00E50897"/>
    <w:rsid w:val="00E90F29"/>
    <w:rsid w:val="00E95EB4"/>
    <w:rsid w:val="00E97485"/>
    <w:rsid w:val="00EE0652"/>
    <w:rsid w:val="00F04D2C"/>
    <w:rsid w:val="00FA209D"/>
    <w:rsid w:val="00FA4C04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F4D32A34-0D04-4764-82E2-EAC6FA3E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2018-07-24T13:00:00Z</dcterms:created>
  <dcterms:modified xsi:type="dcterms:W3CDTF">2018-08-15T13:43:00Z</dcterms:modified>
</cp:coreProperties>
</file>