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576D5F" w14:textId="77777777" w:rsidR="00471C53" w:rsidRPr="00AB57D7" w:rsidRDefault="00471C53" w:rsidP="00471C53">
      <w:pPr>
        <w:pStyle w:val="01TITULO1"/>
      </w:pPr>
      <w:bookmarkStart w:id="0" w:name="_GoBack"/>
      <w:bookmarkEnd w:id="0"/>
      <w:r w:rsidRPr="00AB57D7">
        <w:t>Ficha de acompanhamento d</w:t>
      </w:r>
      <w:r>
        <w:t>e</w:t>
      </w:r>
      <w:r w:rsidRPr="00AB57D7">
        <w:t xml:space="preserve"> aprendizage</w:t>
      </w:r>
      <w:r>
        <w:t>m</w:t>
      </w:r>
    </w:p>
    <w:p w14:paraId="740BC261" w14:textId="77777777" w:rsidR="00471C53" w:rsidRDefault="00471C53" w:rsidP="00471C53">
      <w:pPr>
        <w:pStyle w:val="02TEXTOPRINCIPAL"/>
      </w:pPr>
    </w:p>
    <w:tbl>
      <w:tblPr>
        <w:tblStyle w:val="Tabelacomgrade"/>
        <w:tblW w:w="9924" w:type="dxa"/>
        <w:tblInd w:w="242" w:type="dxa"/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46"/>
        <w:gridCol w:w="1902"/>
        <w:gridCol w:w="2474"/>
        <w:gridCol w:w="177"/>
        <w:gridCol w:w="1263"/>
        <w:gridCol w:w="1840"/>
        <w:gridCol w:w="1722"/>
      </w:tblGrid>
      <w:tr w:rsidR="00471C53" w:rsidRPr="00831866" w14:paraId="1379BCC5" w14:textId="77777777" w:rsidTr="00F30887">
        <w:trPr>
          <w:trHeight w:val="340"/>
        </w:trPr>
        <w:tc>
          <w:tcPr>
            <w:tcW w:w="9924" w:type="dxa"/>
            <w:gridSpan w:val="7"/>
            <w:vAlign w:val="center"/>
          </w:tcPr>
          <w:p w14:paraId="022D0086" w14:textId="77777777" w:rsidR="00471C53" w:rsidRPr="001A4AEF" w:rsidRDefault="00471C53" w:rsidP="00F30887">
            <w:pPr>
              <w:pStyle w:val="03TITULOTABELAS2"/>
            </w:pPr>
            <w:r w:rsidRPr="001A4AEF">
              <w:t xml:space="preserve">Matemática – </w:t>
            </w:r>
            <w:r>
              <w:t>9</w:t>
            </w:r>
            <w:r w:rsidRPr="00B41C59">
              <w:rPr>
                <w:u w:val="single"/>
                <w:vertAlign w:val="superscript"/>
              </w:rPr>
              <w:t>o</w:t>
            </w:r>
            <w:r w:rsidRPr="001A4AEF">
              <w:t xml:space="preserve"> ano – </w:t>
            </w:r>
            <w:r>
              <w:t>3</w:t>
            </w:r>
            <w:r w:rsidRPr="00CE7217">
              <w:rPr>
                <w:u w:val="single"/>
                <w:vertAlign w:val="superscript"/>
              </w:rPr>
              <w:t>o</w:t>
            </w:r>
            <w:r w:rsidRPr="001A4AEF">
              <w:t xml:space="preserve"> bimestre</w:t>
            </w:r>
          </w:p>
        </w:tc>
      </w:tr>
      <w:tr w:rsidR="00471C53" w:rsidRPr="00831866" w14:paraId="2D4173E7" w14:textId="77777777" w:rsidTr="00F30887">
        <w:trPr>
          <w:trHeight w:val="340"/>
        </w:trPr>
        <w:tc>
          <w:tcPr>
            <w:tcW w:w="9924" w:type="dxa"/>
            <w:gridSpan w:val="7"/>
            <w:vAlign w:val="center"/>
          </w:tcPr>
          <w:p w14:paraId="404B8BDD" w14:textId="77777777" w:rsidR="00471C53" w:rsidRPr="001A4AEF" w:rsidRDefault="00471C53" w:rsidP="00F30887">
            <w:pPr>
              <w:pStyle w:val="04TEXTOTABELAS"/>
            </w:pPr>
            <w:r w:rsidRPr="001A4AEF">
              <w:t>Escola:</w:t>
            </w:r>
          </w:p>
        </w:tc>
      </w:tr>
      <w:tr w:rsidR="00471C53" w:rsidRPr="00831866" w14:paraId="2E39EBB4" w14:textId="77777777" w:rsidTr="00F30887">
        <w:trPr>
          <w:trHeight w:val="340"/>
        </w:trPr>
        <w:tc>
          <w:tcPr>
            <w:tcW w:w="9924" w:type="dxa"/>
            <w:gridSpan w:val="7"/>
            <w:vAlign w:val="center"/>
          </w:tcPr>
          <w:p w14:paraId="43083DDC" w14:textId="77777777" w:rsidR="00471C53" w:rsidRPr="001A4AEF" w:rsidRDefault="00471C53" w:rsidP="00F30887">
            <w:pPr>
              <w:pStyle w:val="04TEXTOTABELAS"/>
            </w:pPr>
            <w:r w:rsidRPr="001A4AEF">
              <w:t>Aluno</w:t>
            </w:r>
            <w:r>
              <w:t>(a)</w:t>
            </w:r>
            <w:r w:rsidRPr="001A4AEF">
              <w:t>:</w:t>
            </w:r>
          </w:p>
        </w:tc>
      </w:tr>
      <w:tr w:rsidR="00471C53" w:rsidRPr="00831866" w14:paraId="7F2563BA" w14:textId="77777777" w:rsidTr="00F30887">
        <w:trPr>
          <w:trHeight w:val="340"/>
        </w:trPr>
        <w:tc>
          <w:tcPr>
            <w:tcW w:w="2448" w:type="dxa"/>
            <w:gridSpan w:val="2"/>
            <w:vAlign w:val="center"/>
          </w:tcPr>
          <w:p w14:paraId="7F141681" w14:textId="77777777" w:rsidR="00471C53" w:rsidRPr="001A4AEF" w:rsidRDefault="00471C53" w:rsidP="00F30887">
            <w:pPr>
              <w:pStyle w:val="04TEXTOTABELAS"/>
            </w:pPr>
            <w:r w:rsidRPr="001A4AEF">
              <w:t>Ano e turma:</w:t>
            </w:r>
          </w:p>
        </w:tc>
        <w:tc>
          <w:tcPr>
            <w:tcW w:w="2474" w:type="dxa"/>
            <w:vAlign w:val="center"/>
          </w:tcPr>
          <w:p w14:paraId="40B042F5" w14:textId="77777777" w:rsidR="00471C53" w:rsidRPr="001A4AEF" w:rsidRDefault="00471C53" w:rsidP="00F30887">
            <w:pPr>
              <w:pStyle w:val="04TEXTOTABELAS"/>
            </w:pPr>
            <w:r w:rsidRPr="001A4AEF">
              <w:t>Número:</w:t>
            </w:r>
          </w:p>
        </w:tc>
        <w:tc>
          <w:tcPr>
            <w:tcW w:w="5002" w:type="dxa"/>
            <w:gridSpan w:val="4"/>
            <w:vAlign w:val="center"/>
          </w:tcPr>
          <w:p w14:paraId="450580A7" w14:textId="77777777" w:rsidR="00471C53" w:rsidRPr="001A4AEF" w:rsidRDefault="00471C53" w:rsidP="00F30887">
            <w:pPr>
              <w:pStyle w:val="04TEXTOTABELAS"/>
            </w:pPr>
            <w:r w:rsidRPr="001A4AEF">
              <w:t>Data:</w:t>
            </w:r>
          </w:p>
        </w:tc>
      </w:tr>
      <w:tr w:rsidR="00471C53" w:rsidRPr="00831866" w14:paraId="533F1651" w14:textId="77777777" w:rsidTr="00F30887">
        <w:trPr>
          <w:trHeight w:val="340"/>
        </w:trPr>
        <w:tc>
          <w:tcPr>
            <w:tcW w:w="9924" w:type="dxa"/>
            <w:gridSpan w:val="7"/>
            <w:vAlign w:val="center"/>
          </w:tcPr>
          <w:p w14:paraId="586FC756" w14:textId="77777777" w:rsidR="00471C53" w:rsidRPr="001A4AEF" w:rsidRDefault="00471C53" w:rsidP="00F30887">
            <w:pPr>
              <w:pStyle w:val="04TEXTOTABELAS"/>
            </w:pPr>
            <w:r w:rsidRPr="001A4AEF">
              <w:t>Professor(a):</w:t>
            </w:r>
          </w:p>
        </w:tc>
      </w:tr>
      <w:tr w:rsidR="00471C53" w:rsidRPr="00831866" w14:paraId="4BDB7FA5" w14:textId="77777777" w:rsidTr="00F30887">
        <w:trPr>
          <w:trHeight w:val="340"/>
        </w:trPr>
        <w:tc>
          <w:tcPr>
            <w:tcW w:w="546" w:type="dxa"/>
            <w:vAlign w:val="center"/>
          </w:tcPr>
          <w:p w14:paraId="364806BB" w14:textId="77777777" w:rsidR="00471C53" w:rsidRPr="00831866" w:rsidRDefault="00471C53" w:rsidP="00F30887">
            <w:pPr>
              <w:pStyle w:val="03TITULOTABELAS2"/>
              <w:jc w:val="left"/>
            </w:pPr>
          </w:p>
        </w:tc>
        <w:tc>
          <w:tcPr>
            <w:tcW w:w="4553" w:type="dxa"/>
            <w:gridSpan w:val="3"/>
            <w:vAlign w:val="center"/>
          </w:tcPr>
          <w:p w14:paraId="0436FD98" w14:textId="77777777" w:rsidR="00471C53" w:rsidRPr="00831866" w:rsidRDefault="00471C53" w:rsidP="00F30887">
            <w:pPr>
              <w:pStyle w:val="03TITULOTABELAS2"/>
              <w:jc w:val="left"/>
            </w:pPr>
            <w:r>
              <w:t>Objetivos</w:t>
            </w:r>
          </w:p>
        </w:tc>
        <w:tc>
          <w:tcPr>
            <w:tcW w:w="1263" w:type="dxa"/>
          </w:tcPr>
          <w:p w14:paraId="4CAB5289" w14:textId="77777777" w:rsidR="00471C53" w:rsidRPr="00831866" w:rsidRDefault="00471C53" w:rsidP="00F30887">
            <w:pPr>
              <w:pStyle w:val="03TITULOTABELAS2"/>
            </w:pPr>
            <w:r w:rsidRPr="008740E0">
              <w:t>Conhece bem</w:t>
            </w:r>
          </w:p>
        </w:tc>
        <w:tc>
          <w:tcPr>
            <w:tcW w:w="1840" w:type="dxa"/>
          </w:tcPr>
          <w:p w14:paraId="638A32F3" w14:textId="77777777" w:rsidR="00471C53" w:rsidRPr="00831866" w:rsidRDefault="00471C53" w:rsidP="00F30887">
            <w:pPr>
              <w:pStyle w:val="03TITULOTABELAS2"/>
            </w:pPr>
            <w:r w:rsidRPr="008740E0">
              <w:t>Conhece parcialmente</w:t>
            </w:r>
          </w:p>
        </w:tc>
        <w:tc>
          <w:tcPr>
            <w:tcW w:w="1722" w:type="dxa"/>
          </w:tcPr>
          <w:p w14:paraId="47D184AB" w14:textId="77777777" w:rsidR="00471C53" w:rsidRPr="00831866" w:rsidRDefault="00471C53" w:rsidP="00F30887">
            <w:pPr>
              <w:pStyle w:val="03TITULOTABELAS2"/>
            </w:pPr>
            <w:r w:rsidRPr="008740E0">
              <w:t>Conhece pouco</w:t>
            </w:r>
          </w:p>
        </w:tc>
      </w:tr>
      <w:tr w:rsidR="00471C53" w14:paraId="7D8AA997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 w:val="restart"/>
            <w:textDirection w:val="btLr"/>
            <w:vAlign w:val="center"/>
          </w:tcPr>
          <w:p w14:paraId="3EBCA985" w14:textId="77777777" w:rsidR="00471C53" w:rsidRPr="008740E0" w:rsidRDefault="00471C53" w:rsidP="00F30887">
            <w:pPr>
              <w:pStyle w:val="03TITULOTABELAS2"/>
            </w:pPr>
            <w:r>
              <w:t>Capítulo 6</w:t>
            </w: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66C01F37" w14:textId="77777777" w:rsidR="00471C53" w:rsidRPr="00F005BC" w:rsidRDefault="00471C53" w:rsidP="00F30887">
            <w:pPr>
              <w:pStyle w:val="04TEXTOTABELAS"/>
            </w:pPr>
            <w:r w:rsidRPr="00F005BC">
              <w:t xml:space="preserve">1. </w:t>
            </w:r>
            <w:r>
              <w:t>Resolver problemas aplicando o teorema de Pitágoras.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737A8141" w14:textId="77777777" w:rsidR="00471C53" w:rsidRPr="00F005BC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3DBD999E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2DBB17BE" w14:textId="77777777" w:rsidR="00471C53" w:rsidRDefault="00471C53" w:rsidP="00F30887">
            <w:pPr>
              <w:pStyle w:val="04TEXTOTABELAS"/>
            </w:pPr>
          </w:p>
        </w:tc>
      </w:tr>
      <w:tr w:rsidR="00471C53" w14:paraId="2A74A165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  <w:textDirection w:val="btLr"/>
          </w:tcPr>
          <w:p w14:paraId="4B98F054" w14:textId="77777777" w:rsidR="00471C53" w:rsidRPr="008740E0" w:rsidRDefault="00471C53" w:rsidP="00F30887">
            <w:pPr>
              <w:pStyle w:val="03TITULOTABELAS2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4548A4B3" w14:textId="77777777" w:rsidR="00471C53" w:rsidRPr="00F005BC" w:rsidRDefault="00471C53" w:rsidP="00F30887">
            <w:pPr>
              <w:pStyle w:val="04TEXTOTABELAS"/>
            </w:pPr>
            <w:r w:rsidRPr="00F005BC">
              <w:t xml:space="preserve">2. </w:t>
            </w:r>
            <w:r>
              <w:t xml:space="preserve">Resolver problemas aplicando as relações de proporcionalidade entre retas paralelas cortadas por transversais. 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0EE34D3C" w14:textId="77777777" w:rsidR="00471C53" w:rsidRPr="00F005BC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4116A0FB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1C2AA124" w14:textId="77777777" w:rsidR="00471C53" w:rsidRDefault="00471C53" w:rsidP="00F30887">
            <w:pPr>
              <w:pStyle w:val="04TEXTOTABELAS"/>
            </w:pPr>
          </w:p>
        </w:tc>
      </w:tr>
      <w:tr w:rsidR="00471C53" w14:paraId="5C4D9B84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576065D3" w14:textId="77777777" w:rsidR="00471C53" w:rsidRDefault="00471C53" w:rsidP="00F30887">
            <w:pPr>
              <w:pStyle w:val="03TITULOTABELAS2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282F2A18" w14:textId="77777777" w:rsidR="00471C53" w:rsidRPr="007C52DC" w:rsidRDefault="00471C53" w:rsidP="00F30887">
            <w:pPr>
              <w:pStyle w:val="04TEXTOTABELAS"/>
            </w:pPr>
            <w:r>
              <w:t>3. Reconhecer semelhança de triângulos.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346E9769" w14:textId="77777777" w:rsidR="00471C53" w:rsidRPr="00F005BC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11B375EF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2CBFFCAF" w14:textId="77777777" w:rsidR="00471C53" w:rsidRDefault="00471C53" w:rsidP="00F30887">
            <w:pPr>
              <w:pStyle w:val="04TEXTOTABELAS"/>
            </w:pPr>
          </w:p>
        </w:tc>
      </w:tr>
      <w:tr w:rsidR="00471C53" w14:paraId="0ACB9184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2853FDE8" w14:textId="77777777" w:rsidR="00471C53" w:rsidRDefault="00471C53" w:rsidP="00F30887">
            <w:pPr>
              <w:pStyle w:val="03TITULOTABELAS2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394076C9" w14:textId="77777777" w:rsidR="00471C53" w:rsidRDefault="00471C53" w:rsidP="00F30887">
            <w:pPr>
              <w:pStyle w:val="04TEXTOTABELAS"/>
            </w:pPr>
            <w:r>
              <w:t xml:space="preserve">4. Utilizar relações métricas do triângulo retângulo para resolver problemas. 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7919DE20" w14:textId="77777777" w:rsidR="00471C53" w:rsidRPr="00F005BC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706B5B0C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6190CB13" w14:textId="77777777" w:rsidR="00471C53" w:rsidRDefault="00471C53" w:rsidP="00F30887">
            <w:pPr>
              <w:pStyle w:val="04TEXTOTABELAS"/>
            </w:pPr>
          </w:p>
        </w:tc>
      </w:tr>
      <w:tr w:rsidR="00471C53" w14:paraId="602FC54A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3E9A20DD" w14:textId="77777777" w:rsidR="00471C53" w:rsidRDefault="00471C53" w:rsidP="00F30887">
            <w:pPr>
              <w:pStyle w:val="03TITULOTABELAS2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39EB82B2" w14:textId="77777777" w:rsidR="00471C53" w:rsidRDefault="00471C53" w:rsidP="00F30887">
            <w:pPr>
              <w:pStyle w:val="04TEXTOTABELAS"/>
            </w:pPr>
            <w:r>
              <w:t>5. Determinar o ponto médio de segmentos de reta e a distância entre dois pontos quaisquer.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1B01BA49" w14:textId="77777777" w:rsidR="00471C53" w:rsidRPr="00F005BC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2C545145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39BE9A3C" w14:textId="77777777" w:rsidR="00471C53" w:rsidRDefault="00471C53" w:rsidP="00F30887">
            <w:pPr>
              <w:pStyle w:val="04TEXTOTABELAS"/>
            </w:pPr>
          </w:p>
        </w:tc>
      </w:tr>
      <w:tr w:rsidR="00471C53" w14:paraId="274DA035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23B08B64" w14:textId="77777777" w:rsidR="00471C53" w:rsidRDefault="00471C53" w:rsidP="00F30887">
            <w:pPr>
              <w:pStyle w:val="03TITULOTABELAS2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46E03732" w14:textId="77777777" w:rsidR="00471C53" w:rsidRDefault="00471C53" w:rsidP="00F30887">
            <w:pPr>
              <w:pStyle w:val="04TEXTOTABELAS"/>
            </w:pPr>
            <w:r>
              <w:t>6. Calcular área de figuras planas.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22B25807" w14:textId="77777777" w:rsidR="00471C53" w:rsidRPr="00F005BC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2EE7B65F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0A4C2C56" w14:textId="77777777" w:rsidR="00471C53" w:rsidRDefault="00471C53" w:rsidP="00F30887">
            <w:pPr>
              <w:pStyle w:val="04TEXTOTABELAS"/>
            </w:pPr>
          </w:p>
        </w:tc>
      </w:tr>
      <w:tr w:rsidR="00471C53" w14:paraId="6DCAF804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6807D73C" w14:textId="77777777" w:rsidR="00471C53" w:rsidRDefault="00471C53" w:rsidP="00F30887">
            <w:pPr>
              <w:pStyle w:val="03TITULOTABELAS2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0FD90BAA" w14:textId="77777777" w:rsidR="00471C53" w:rsidRPr="007C52DC" w:rsidRDefault="00471C53" w:rsidP="00F30887">
            <w:pPr>
              <w:pStyle w:val="04TEXTOTABELAS"/>
            </w:pPr>
            <w:r>
              <w:t>7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4C7226">
              <w:t>EF0</w:t>
            </w:r>
            <w:r>
              <w:t xml:space="preserve">9MA13, </w:t>
            </w:r>
            <w:r w:rsidRPr="004C7226">
              <w:t>EF0</w:t>
            </w:r>
            <w:r>
              <w:t xml:space="preserve">9MA14 e </w:t>
            </w:r>
            <w:r w:rsidRPr="004C7226">
              <w:t>EF0</w:t>
            </w:r>
            <w:r>
              <w:t>9MA16.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14A13DB2" w14:textId="77777777" w:rsidR="00471C53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08C88D57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10E2F483" w14:textId="77777777" w:rsidR="00471C53" w:rsidRDefault="00471C53" w:rsidP="00F30887">
            <w:pPr>
              <w:pStyle w:val="04TEXTOTABELAS"/>
            </w:pPr>
          </w:p>
        </w:tc>
      </w:tr>
      <w:tr w:rsidR="00471C53" w14:paraId="05B8889E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 w:val="restart"/>
            <w:textDirection w:val="btLr"/>
            <w:vAlign w:val="center"/>
          </w:tcPr>
          <w:p w14:paraId="1E9994A9" w14:textId="77777777" w:rsidR="00471C53" w:rsidRPr="008740E0" w:rsidRDefault="00471C53" w:rsidP="00F30887">
            <w:pPr>
              <w:pStyle w:val="03TITULOTABELAS2"/>
            </w:pPr>
            <w:r>
              <w:t>Capítulo 7</w:t>
            </w: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04E8DDC2" w14:textId="77777777" w:rsidR="00471C53" w:rsidRPr="007C52DC" w:rsidRDefault="00471C53" w:rsidP="00F30887">
            <w:pPr>
              <w:pStyle w:val="04TEXTOTABELAS"/>
            </w:pPr>
            <w:r w:rsidRPr="00030A35">
              <w:t xml:space="preserve">1. </w:t>
            </w:r>
            <w:r>
              <w:t xml:space="preserve">Fatorar expressões algébricas. 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748FFE17" w14:textId="77777777" w:rsidR="00471C53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5313B569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36235D21" w14:textId="77777777" w:rsidR="00471C53" w:rsidRDefault="00471C53" w:rsidP="00F30887">
            <w:pPr>
              <w:pStyle w:val="04TEXTOTABELAS"/>
            </w:pPr>
          </w:p>
        </w:tc>
      </w:tr>
      <w:tr w:rsidR="00471C53" w14:paraId="17B377C6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135DCFC5" w14:textId="77777777" w:rsidR="00471C53" w:rsidRDefault="00471C53" w:rsidP="00F30887">
            <w:pPr>
              <w:pStyle w:val="08Fichaacompanhamento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10F87F27" w14:textId="77777777" w:rsidR="00471C53" w:rsidRPr="007C52DC" w:rsidRDefault="00471C53" w:rsidP="00F30887">
            <w:pPr>
              <w:pStyle w:val="04TEXTOTABELAS"/>
            </w:pPr>
            <w:r>
              <w:t>2. Reconhecer produtos notáveis.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2832B2B1" w14:textId="77777777" w:rsidR="00471C53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3BFDFAA1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1984D386" w14:textId="77777777" w:rsidR="00471C53" w:rsidRDefault="00471C53" w:rsidP="00F30887">
            <w:pPr>
              <w:pStyle w:val="04TEXTOTABELAS"/>
            </w:pPr>
          </w:p>
        </w:tc>
      </w:tr>
      <w:tr w:rsidR="00471C53" w14:paraId="30C974A8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5B06B454" w14:textId="77777777" w:rsidR="00471C53" w:rsidRDefault="00471C53" w:rsidP="00F30887">
            <w:pPr>
              <w:pStyle w:val="08Fichaacompanhamento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2B40ECB5" w14:textId="77777777" w:rsidR="00471C53" w:rsidRPr="00030A35" w:rsidRDefault="00471C53" w:rsidP="00F30887">
            <w:pPr>
              <w:pStyle w:val="04TEXTOTABELAS"/>
            </w:pPr>
            <w:r>
              <w:t>3.</w:t>
            </w:r>
            <w:r w:rsidRPr="00030A35">
              <w:t xml:space="preserve"> </w:t>
            </w:r>
            <w:r>
              <w:t>Resolver problemas que possam ser representados por equações polinomiais de</w:t>
            </w:r>
            <w:r>
              <w:br/>
              <w:t>2</w:t>
            </w:r>
            <w:r w:rsidRPr="00EB104B">
              <w:rPr>
                <w:u w:val="single"/>
                <w:vertAlign w:val="superscript"/>
              </w:rPr>
              <w:t>o</w:t>
            </w:r>
            <w:r>
              <w:t xml:space="preserve"> grau.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74C5AEB2" w14:textId="77777777" w:rsidR="00471C53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5ECBE5C9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4F3B4B6D" w14:textId="77777777" w:rsidR="00471C53" w:rsidRDefault="00471C53" w:rsidP="00F30887">
            <w:pPr>
              <w:pStyle w:val="04TEXTOTABELAS"/>
            </w:pPr>
          </w:p>
        </w:tc>
      </w:tr>
      <w:tr w:rsidR="00471C53" w14:paraId="21242982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3B8D25A0" w14:textId="77777777" w:rsidR="00471C53" w:rsidRDefault="00471C53" w:rsidP="00F30887">
            <w:pPr>
              <w:pStyle w:val="08Fichaacompanhamento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30E947BD" w14:textId="77777777" w:rsidR="00471C53" w:rsidRPr="00030A35" w:rsidRDefault="00471C53" w:rsidP="00F30887">
            <w:pPr>
              <w:pStyle w:val="04TEXTOTABELAS"/>
            </w:pPr>
            <w:r w:rsidRPr="00030A35">
              <w:t xml:space="preserve">4. </w:t>
            </w:r>
            <w:r w:rsidRPr="00BF11E0">
              <w:t>Analisar e identificar, em gráficos divulgados pela mídia, os elementos que</w:t>
            </w:r>
            <w:r>
              <w:t xml:space="preserve"> </w:t>
            </w:r>
            <w:r w:rsidRPr="00BF11E0">
              <w:t>podem induzir a erros de leitura.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0071E49F" w14:textId="77777777" w:rsidR="00471C53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2C5C5BC3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6E3923ED" w14:textId="77777777" w:rsidR="00471C53" w:rsidRDefault="00471C53" w:rsidP="00F30887">
            <w:pPr>
              <w:pStyle w:val="04TEXTOTABELAS"/>
            </w:pPr>
          </w:p>
        </w:tc>
      </w:tr>
      <w:tr w:rsidR="00471C53" w14:paraId="77FF3F88" w14:textId="77777777" w:rsidTr="00F30887">
        <w:tblPrEx>
          <w:tblCellMar>
            <w:top w:w="0" w:type="dxa"/>
            <w:bottom w:w="0" w:type="dxa"/>
          </w:tblCellMar>
        </w:tblPrEx>
        <w:trPr>
          <w:cantSplit/>
          <w:trHeight w:val="20"/>
        </w:trPr>
        <w:tc>
          <w:tcPr>
            <w:tcW w:w="546" w:type="dxa"/>
            <w:vMerge/>
          </w:tcPr>
          <w:p w14:paraId="03591967" w14:textId="77777777" w:rsidR="00471C53" w:rsidRDefault="00471C53" w:rsidP="00F30887">
            <w:pPr>
              <w:pStyle w:val="08Fichaacompanhamento"/>
            </w:pPr>
          </w:p>
        </w:tc>
        <w:tc>
          <w:tcPr>
            <w:tcW w:w="4553" w:type="dxa"/>
            <w:gridSpan w:val="3"/>
            <w:tcMar>
              <w:top w:w="57" w:type="dxa"/>
              <w:bottom w:w="57" w:type="dxa"/>
            </w:tcMar>
            <w:vAlign w:val="center"/>
          </w:tcPr>
          <w:p w14:paraId="0C30283D" w14:textId="77777777" w:rsidR="00471C53" w:rsidRPr="007C52DC" w:rsidRDefault="00471C53" w:rsidP="00F30887">
            <w:pPr>
              <w:pStyle w:val="04TEXTOTABELAS"/>
            </w:pPr>
            <w:r>
              <w:t>5</w:t>
            </w:r>
            <w:r w:rsidRPr="007C52DC">
              <w:t>. Favorecer o desenvolvimento da</w:t>
            </w:r>
            <w:r>
              <w:t>s</w:t>
            </w:r>
            <w:r w:rsidRPr="007C52DC">
              <w:t xml:space="preserve"> seguinte</w:t>
            </w:r>
            <w:r>
              <w:t>s</w:t>
            </w:r>
            <w:r w:rsidRPr="007C52DC">
              <w:t xml:space="preserve"> habilidade</w:t>
            </w:r>
            <w:r>
              <w:t>s</w:t>
            </w:r>
            <w:r w:rsidRPr="007C52DC">
              <w:t xml:space="preserve"> apresentada</w:t>
            </w:r>
            <w:r>
              <w:t>s</w:t>
            </w:r>
            <w:r w:rsidRPr="007C52DC">
              <w:t xml:space="preserve"> na BNCC: </w:t>
            </w:r>
            <w:r w:rsidRPr="004C7226">
              <w:t>EF0</w:t>
            </w:r>
            <w:r>
              <w:t xml:space="preserve">9MA09 e </w:t>
            </w:r>
            <w:r w:rsidRPr="004C7226">
              <w:t>EF0</w:t>
            </w:r>
            <w:r>
              <w:t>9MA21.</w:t>
            </w:r>
          </w:p>
        </w:tc>
        <w:tc>
          <w:tcPr>
            <w:tcW w:w="1263" w:type="dxa"/>
            <w:tcMar>
              <w:top w:w="57" w:type="dxa"/>
              <w:bottom w:w="57" w:type="dxa"/>
            </w:tcMar>
          </w:tcPr>
          <w:p w14:paraId="2E8458E5" w14:textId="77777777" w:rsidR="00471C53" w:rsidRDefault="00471C53" w:rsidP="00F30887">
            <w:pPr>
              <w:pStyle w:val="04TEXTOTABELAS"/>
            </w:pPr>
          </w:p>
        </w:tc>
        <w:tc>
          <w:tcPr>
            <w:tcW w:w="1840" w:type="dxa"/>
            <w:tcMar>
              <w:top w:w="57" w:type="dxa"/>
              <w:bottom w:w="57" w:type="dxa"/>
            </w:tcMar>
          </w:tcPr>
          <w:p w14:paraId="26530D87" w14:textId="77777777" w:rsidR="00471C53" w:rsidRDefault="00471C53" w:rsidP="00F30887">
            <w:pPr>
              <w:pStyle w:val="04TEXTOTABELAS"/>
            </w:pPr>
          </w:p>
        </w:tc>
        <w:tc>
          <w:tcPr>
            <w:tcW w:w="1722" w:type="dxa"/>
            <w:tcMar>
              <w:top w:w="57" w:type="dxa"/>
              <w:bottom w:w="57" w:type="dxa"/>
            </w:tcMar>
          </w:tcPr>
          <w:p w14:paraId="5B3AC0B1" w14:textId="77777777" w:rsidR="00471C53" w:rsidRDefault="00471C53" w:rsidP="00F30887">
            <w:pPr>
              <w:pStyle w:val="04TEXTOTABELAS"/>
            </w:pPr>
          </w:p>
        </w:tc>
      </w:tr>
    </w:tbl>
    <w:p w14:paraId="16354091" w14:textId="77777777" w:rsidR="00471C53" w:rsidRPr="0042588F" w:rsidRDefault="00471C53" w:rsidP="00471C53">
      <w:pPr>
        <w:pStyle w:val="01TITULO1"/>
        <w:spacing w:line="240" w:lineRule="auto"/>
      </w:pPr>
    </w:p>
    <w:p w14:paraId="7BAEB4D5" w14:textId="77777777" w:rsidR="00E24C6F" w:rsidRPr="00471C53" w:rsidRDefault="00E24C6F" w:rsidP="00471C53"/>
    <w:sectPr w:rsidR="00E24C6F" w:rsidRPr="00471C53" w:rsidSect="005973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851" w:bottom="851" w:left="851" w:header="720" w:footer="91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B6EB1" w14:textId="77777777" w:rsidR="004D477B" w:rsidRDefault="004D477B">
      <w:r>
        <w:separator/>
      </w:r>
    </w:p>
  </w:endnote>
  <w:endnote w:type="continuationSeparator" w:id="0">
    <w:p w14:paraId="3DF56627" w14:textId="77777777" w:rsidR="004D477B" w:rsidRDefault="004D47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2B08DF2-A501-43DD-ADB6-91DF553B0F19}"/>
    <w:embedBold r:id="rId2" w:fontKey="{EDBC0E83-F42C-496C-A591-53AFBCBF5D10}"/>
    <w:embedItalic r:id="rId3" w:fontKey="{5ED09F88-DD16-4560-8CCC-3885655BC8C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D13AC86-F0CF-42F7-ACAE-B6874250023B}"/>
    <w:embedBold r:id="rId5" w:fontKey="{ACBE146F-2455-4C2A-AF20-0483FF1CF381}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  <w:embedRegular r:id="rId6" w:fontKey="{DE413D02-8F9D-4A9D-BFC6-8B0B4F70C833}"/>
    <w:embedBold r:id="rId7" w:fontKey="{E2D52436-3C50-43FE-8F18-6EF3317ABA4D}"/>
    <w:embedBoldItalic r:id="rId8" w:fontKey="{1830F83E-FCEE-4F24-8CE3-5E072CBE2C57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0C9AB994-54A2-461D-98A4-A61D74EBEF62}"/>
    <w:embedBold r:id="rId10" w:fontKey="{195B7E3B-B2C2-4A34-8D15-168FE8C8F740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8FF7CF60-2985-4D79-8C01-665B01CE05A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0948ED22-D0FD-440A-AC7B-8E2B01B2C91C}"/>
    <w:embedBold r:id="rId13" w:fontKey="{258F59D0-D9B4-4D86-9F27-5539978AED6A}"/>
  </w:font>
  <w:font w:name="Arial-Bold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  <w:embedRegular r:id="rId14" w:fontKey="{2709DBCE-E013-4492-9145-9F1D4FE5D6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454D9E" w14:textId="77777777" w:rsidR="00346A28" w:rsidRDefault="00346A28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346A28" w:rsidRPr="005A1C11" w14:paraId="44E393DB" w14:textId="77777777" w:rsidTr="003F4463">
      <w:tc>
        <w:tcPr>
          <w:tcW w:w="9606" w:type="dxa"/>
        </w:tcPr>
        <w:p w14:paraId="1B5C0B0D" w14:textId="77777777" w:rsidR="00346A28" w:rsidRPr="005A1C11" w:rsidRDefault="00346A28" w:rsidP="003F4463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520C2F2" w14:textId="3517EA53" w:rsidR="00346A28" w:rsidRPr="005A1C11" w:rsidRDefault="00346A28" w:rsidP="003F4463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70036A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B525B1" w:rsidRPr="00346A28" w:rsidRDefault="00B525B1" w:rsidP="00346A28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6A8BA7" w14:textId="77777777" w:rsidR="00346A28" w:rsidRDefault="00346A28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7B478C" w14:textId="77777777" w:rsidR="004D477B" w:rsidRDefault="004D477B">
      <w:r>
        <w:rPr>
          <w:color w:val="000000"/>
        </w:rPr>
        <w:separator/>
      </w:r>
    </w:p>
  </w:footnote>
  <w:footnote w:type="continuationSeparator" w:id="0">
    <w:p w14:paraId="5D80F7F1" w14:textId="77777777" w:rsidR="004D477B" w:rsidRDefault="004D47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546320" w14:textId="77777777" w:rsidR="00346A28" w:rsidRDefault="00346A28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554FC62" w:rsidR="00B525B1" w:rsidRDefault="00597363">
    <w:r>
      <w:rPr>
        <w:noProof/>
        <w:lang w:eastAsia="pt-BR" w:bidi="ar-SA"/>
      </w:rPr>
      <w:drawing>
        <wp:inline distT="0" distB="0" distL="0" distR="0" wp14:anchorId="0863313E" wp14:editId="6064D1BE">
          <wp:extent cx="6248400" cy="475488"/>
          <wp:effectExtent l="0" t="0" r="0" b="762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4305DF" w14:textId="77777777" w:rsidR="00346A28" w:rsidRDefault="00346A28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9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0"/>
  </w:num>
  <w:num w:numId="23">
    <w:abstractNumId w:val="0"/>
  </w:num>
  <w:num w:numId="24">
    <w:abstractNumId w:val="8"/>
  </w:num>
  <w:num w:numId="25">
    <w:abstractNumId w:val="4"/>
  </w:num>
  <w:num w:numId="26">
    <w:abstractNumId w:val="3"/>
  </w:num>
  <w:num w:numId="27">
    <w:abstractNumId w:val="11"/>
  </w:num>
  <w:num w:numId="28">
    <w:abstractNumId w:val="7"/>
  </w:num>
  <w:num w:numId="29">
    <w:abstractNumId w:val="6"/>
  </w:num>
  <w:num w:numId="3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activeWritingStyle w:appName="MSWord" w:lang="pt-BR" w:vendorID="64" w:dllVersion="6" w:nlCheck="1" w:checkStyle="0"/>
  <w:activeWritingStyle w:appName="MSWord" w:lang="pt-BR" w:vendorID="64" w:dllVersion="4096" w:nlCheck="1" w:checkStyle="0"/>
  <w:activeWritingStyle w:appName="MSWord" w:lang="pt-BR" w:vendorID="64" w:dllVersion="0" w:nlCheck="1" w:checkStyle="0"/>
  <w:proofState w:spelling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drawingGridHorizontalSpacing w:val="105"/>
  <w:drawingGridVerticalSpacing w:val="163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32FED"/>
    <w:rsid w:val="00034F0D"/>
    <w:rsid w:val="000628EC"/>
    <w:rsid w:val="00076EF4"/>
    <w:rsid w:val="000822D3"/>
    <w:rsid w:val="000A434A"/>
    <w:rsid w:val="000A7F47"/>
    <w:rsid w:val="000C6EC8"/>
    <w:rsid w:val="000D1E72"/>
    <w:rsid w:val="00100500"/>
    <w:rsid w:val="00106A52"/>
    <w:rsid w:val="001237AE"/>
    <w:rsid w:val="00126F41"/>
    <w:rsid w:val="00182B00"/>
    <w:rsid w:val="001935CF"/>
    <w:rsid w:val="001A462B"/>
    <w:rsid w:val="001B4098"/>
    <w:rsid w:val="0020549D"/>
    <w:rsid w:val="00210B7C"/>
    <w:rsid w:val="00220C34"/>
    <w:rsid w:val="00235697"/>
    <w:rsid w:val="00250FF2"/>
    <w:rsid w:val="00275D3D"/>
    <w:rsid w:val="002839AA"/>
    <w:rsid w:val="002A092A"/>
    <w:rsid w:val="002B4837"/>
    <w:rsid w:val="002C2992"/>
    <w:rsid w:val="002C49D0"/>
    <w:rsid w:val="002E0E76"/>
    <w:rsid w:val="002F294E"/>
    <w:rsid w:val="002F5081"/>
    <w:rsid w:val="00346A28"/>
    <w:rsid w:val="00352C2B"/>
    <w:rsid w:val="00352D0A"/>
    <w:rsid w:val="003B2963"/>
    <w:rsid w:val="003D75AC"/>
    <w:rsid w:val="00415172"/>
    <w:rsid w:val="0042588F"/>
    <w:rsid w:val="00426FFF"/>
    <w:rsid w:val="00471C53"/>
    <w:rsid w:val="004D477B"/>
    <w:rsid w:val="004E789C"/>
    <w:rsid w:val="00512EF1"/>
    <w:rsid w:val="005150F5"/>
    <w:rsid w:val="005209C1"/>
    <w:rsid w:val="00525A49"/>
    <w:rsid w:val="0055204F"/>
    <w:rsid w:val="00575253"/>
    <w:rsid w:val="00584FEE"/>
    <w:rsid w:val="005865B1"/>
    <w:rsid w:val="00597363"/>
    <w:rsid w:val="005A0F10"/>
    <w:rsid w:val="005A1D99"/>
    <w:rsid w:val="005D03F2"/>
    <w:rsid w:val="00604F7F"/>
    <w:rsid w:val="00610C73"/>
    <w:rsid w:val="00676297"/>
    <w:rsid w:val="00693507"/>
    <w:rsid w:val="006D5809"/>
    <w:rsid w:val="006E489A"/>
    <w:rsid w:val="0070036A"/>
    <w:rsid w:val="00702944"/>
    <w:rsid w:val="007035D5"/>
    <w:rsid w:val="0078056E"/>
    <w:rsid w:val="007813FB"/>
    <w:rsid w:val="00784AEE"/>
    <w:rsid w:val="00797D28"/>
    <w:rsid w:val="007A3B50"/>
    <w:rsid w:val="007B5423"/>
    <w:rsid w:val="007D6CBC"/>
    <w:rsid w:val="008007BE"/>
    <w:rsid w:val="00802F95"/>
    <w:rsid w:val="00852916"/>
    <w:rsid w:val="008B7409"/>
    <w:rsid w:val="008E09F8"/>
    <w:rsid w:val="008E1761"/>
    <w:rsid w:val="008F7795"/>
    <w:rsid w:val="009028C0"/>
    <w:rsid w:val="00916998"/>
    <w:rsid w:val="00934C74"/>
    <w:rsid w:val="00935D6C"/>
    <w:rsid w:val="00945EE1"/>
    <w:rsid w:val="009831A5"/>
    <w:rsid w:val="0099088F"/>
    <w:rsid w:val="00991C57"/>
    <w:rsid w:val="009B2E0C"/>
    <w:rsid w:val="009E5CCD"/>
    <w:rsid w:val="00A456F9"/>
    <w:rsid w:val="00A632AA"/>
    <w:rsid w:val="00A74FAE"/>
    <w:rsid w:val="00AB5017"/>
    <w:rsid w:val="00AE54AB"/>
    <w:rsid w:val="00AF1588"/>
    <w:rsid w:val="00B13B9C"/>
    <w:rsid w:val="00B2459B"/>
    <w:rsid w:val="00B36FBF"/>
    <w:rsid w:val="00B525B1"/>
    <w:rsid w:val="00B63041"/>
    <w:rsid w:val="00BE346A"/>
    <w:rsid w:val="00C4098B"/>
    <w:rsid w:val="00C65D98"/>
    <w:rsid w:val="00C67490"/>
    <w:rsid w:val="00C867EE"/>
    <w:rsid w:val="00C87B66"/>
    <w:rsid w:val="00CA2655"/>
    <w:rsid w:val="00CA395D"/>
    <w:rsid w:val="00CD43B9"/>
    <w:rsid w:val="00CE7217"/>
    <w:rsid w:val="00CF42D1"/>
    <w:rsid w:val="00CF6A7A"/>
    <w:rsid w:val="00D012A0"/>
    <w:rsid w:val="00D73FD5"/>
    <w:rsid w:val="00D777E8"/>
    <w:rsid w:val="00D87A64"/>
    <w:rsid w:val="00DC2F93"/>
    <w:rsid w:val="00E01643"/>
    <w:rsid w:val="00E05E1E"/>
    <w:rsid w:val="00E2283B"/>
    <w:rsid w:val="00E24C6F"/>
    <w:rsid w:val="00E425B0"/>
    <w:rsid w:val="00E449E3"/>
    <w:rsid w:val="00E9046D"/>
    <w:rsid w:val="00E90F29"/>
    <w:rsid w:val="00E92788"/>
    <w:rsid w:val="00EA0C24"/>
    <w:rsid w:val="00EC5741"/>
    <w:rsid w:val="00F2338F"/>
    <w:rsid w:val="00F25A05"/>
    <w:rsid w:val="00F52D10"/>
    <w:rsid w:val="00F5578A"/>
    <w:rsid w:val="00FA070A"/>
    <w:rsid w:val="00FA209D"/>
    <w:rsid w:val="00FE63E2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BD17026C-48C4-4911-972D-267F26CB1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5865B1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8Fichaacompanhamento">
    <w:name w:val="08 Ficha acompanhamento"/>
    <w:basedOn w:val="Normal"/>
    <w:qFormat/>
    <w:rsid w:val="00B13B9C"/>
    <w:pPr>
      <w:autoSpaceDN/>
      <w:textAlignment w:val="auto"/>
    </w:pPr>
    <w:rPr>
      <w:rFonts w:eastAsiaTheme="minorHAnsi" w:cstheme="minorBidi"/>
      <w:kern w:val="0"/>
      <w:sz w:val="18"/>
      <w:szCs w:val="22"/>
      <w:lang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Marilu Maranho Tassetto Pellegatti</cp:lastModifiedBy>
  <cp:revision>3</cp:revision>
  <cp:lastPrinted>2018-04-06T19:49:00Z</cp:lastPrinted>
  <dcterms:created xsi:type="dcterms:W3CDTF">2018-10-29T18:03:00Z</dcterms:created>
  <dcterms:modified xsi:type="dcterms:W3CDTF">2018-10-29T18:03:00Z</dcterms:modified>
</cp:coreProperties>
</file>