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0308D8" w14:textId="3754A806" w:rsidR="00B21505" w:rsidRDefault="00B21505" w:rsidP="00B21505">
      <w:pPr>
        <w:pStyle w:val="01TITULO1"/>
      </w:pPr>
      <w:r w:rsidRPr="001F0A7C">
        <w:t>Sequência</w:t>
      </w:r>
      <w:r>
        <w:t xml:space="preserve"> didática 1</w:t>
      </w:r>
    </w:p>
    <w:p w14:paraId="3077166B" w14:textId="77777777" w:rsidR="00B21505" w:rsidRDefault="00B21505" w:rsidP="00B21505">
      <w:pPr>
        <w:pStyle w:val="02TEXTOPRINCIPAL"/>
      </w:pPr>
    </w:p>
    <w:p w14:paraId="13C1DBA1" w14:textId="701E7B7A" w:rsidR="00D000F2" w:rsidRDefault="00D000F2" w:rsidP="00D000F2">
      <w:pPr>
        <w:pStyle w:val="01TITULO2"/>
      </w:pPr>
      <w:r>
        <w:t xml:space="preserve">Componente curricular: </w:t>
      </w:r>
      <w:r>
        <w:rPr>
          <w:b w:val="0"/>
        </w:rPr>
        <w:t>Matemática</w:t>
      </w:r>
      <w:r>
        <w:t xml:space="preserve">       Ano: </w:t>
      </w:r>
      <w:r>
        <w:rPr>
          <w:b w:val="0"/>
        </w:rPr>
        <w:t>7º</w:t>
      </w:r>
      <w:r>
        <w:t xml:space="preserve">       Bimestre: </w:t>
      </w:r>
      <w:r>
        <w:rPr>
          <w:b w:val="0"/>
        </w:rPr>
        <w:t>4º</w:t>
      </w:r>
    </w:p>
    <w:p w14:paraId="1FD9A456" w14:textId="77777777" w:rsidR="00B21505" w:rsidRDefault="00B21505" w:rsidP="00B21505">
      <w:pPr>
        <w:pStyle w:val="02TEXTOPRINCIPAL"/>
      </w:pPr>
    </w:p>
    <w:p w14:paraId="7B823A60" w14:textId="77777777" w:rsidR="00B21505" w:rsidRDefault="00B21505" w:rsidP="00805E59">
      <w:pPr>
        <w:pStyle w:val="01TITULO2"/>
      </w:pPr>
      <w:r w:rsidRPr="004874CA">
        <w:t>Unidade</w:t>
      </w:r>
      <w:r>
        <w:t xml:space="preserve"> temática</w:t>
      </w:r>
    </w:p>
    <w:p w14:paraId="41457528" w14:textId="77777777" w:rsidR="001E2347" w:rsidRPr="001E2347" w:rsidRDefault="001E2347" w:rsidP="001E2347">
      <w:pPr>
        <w:pStyle w:val="01TITULO2"/>
        <w:rPr>
          <w:b w:val="0"/>
        </w:rPr>
      </w:pPr>
      <w:r w:rsidRPr="001E2347">
        <w:rPr>
          <w:b w:val="0"/>
        </w:rPr>
        <w:t>Grandezas e medidas</w:t>
      </w:r>
    </w:p>
    <w:p w14:paraId="20AC58EC" w14:textId="77777777" w:rsidR="001E2347" w:rsidRDefault="001E2347" w:rsidP="001E2347">
      <w:pPr>
        <w:pStyle w:val="02TEXTOPRINCIPAL"/>
      </w:pPr>
    </w:p>
    <w:p w14:paraId="0EDC23F6" w14:textId="77777777" w:rsidR="001E2347" w:rsidRPr="00D45320" w:rsidRDefault="001E2347" w:rsidP="001E2347">
      <w:pPr>
        <w:pStyle w:val="01TITULO3"/>
      </w:pPr>
      <w:r w:rsidRPr="00D45320">
        <w:t>Objetivos de aprendizagem</w:t>
      </w:r>
    </w:p>
    <w:p w14:paraId="2E5C601F" w14:textId="165D11EB" w:rsidR="001E2347" w:rsidRDefault="001E2347" w:rsidP="001E2347">
      <w:pPr>
        <w:pStyle w:val="02TEXTOPRINCIPALBULLET"/>
      </w:pPr>
      <w:r w:rsidRPr="00D45320">
        <w:t>Resolver</w:t>
      </w:r>
      <w:r>
        <w:rPr>
          <w:highlight w:val="white"/>
        </w:rPr>
        <w:t xml:space="preserve"> problemas envolvendo o cálculo de medida de área de triângulos e quadriláteros.</w:t>
      </w:r>
    </w:p>
    <w:p w14:paraId="28E0513E" w14:textId="45BEAE18" w:rsidR="001E2347" w:rsidRDefault="001E2347" w:rsidP="001E2347">
      <w:pPr>
        <w:pStyle w:val="02TEXTOPRINCIPALBULLET"/>
      </w:pPr>
      <w:r>
        <w:rPr>
          <w:highlight w:val="white"/>
        </w:rPr>
        <w:t xml:space="preserve">Elaborar problemas </w:t>
      </w:r>
      <w:r w:rsidR="00D47DC6">
        <w:rPr>
          <w:highlight w:val="white"/>
        </w:rPr>
        <w:t xml:space="preserve">que possam </w:t>
      </w:r>
      <w:r w:rsidR="007A6285">
        <w:rPr>
          <w:highlight w:val="white"/>
        </w:rPr>
        <w:t xml:space="preserve">ser </w:t>
      </w:r>
      <w:r w:rsidR="00D47DC6">
        <w:rPr>
          <w:highlight w:val="white"/>
        </w:rPr>
        <w:t xml:space="preserve">resolvidos com </w:t>
      </w:r>
      <w:r>
        <w:rPr>
          <w:highlight w:val="white"/>
        </w:rPr>
        <w:t>expressões de cálculo de medida de área.</w:t>
      </w:r>
    </w:p>
    <w:p w14:paraId="4099720B" w14:textId="0F88881F" w:rsidR="001E2347" w:rsidRDefault="001E2347" w:rsidP="001E2347">
      <w:pPr>
        <w:pStyle w:val="02TEXTOPRINCIPALBULLET"/>
      </w:pPr>
      <w:r>
        <w:t>Decompor figuras para calcular as medidas das áreas.</w:t>
      </w:r>
    </w:p>
    <w:p w14:paraId="59B8E484" w14:textId="03DAD845" w:rsidR="001E2347" w:rsidRDefault="001E2347" w:rsidP="001E2347">
      <w:pPr>
        <w:pStyle w:val="02TEXTOPRINCIPALBULLET"/>
      </w:pPr>
      <w:r>
        <w:t xml:space="preserve">Calcular a área das peças do </w:t>
      </w:r>
      <w:proofErr w:type="spellStart"/>
      <w:r w:rsidRPr="00EC29B7">
        <w:rPr>
          <w:i/>
        </w:rPr>
        <w:t>tangram</w:t>
      </w:r>
      <w:proofErr w:type="spellEnd"/>
      <w:r>
        <w:t>.</w:t>
      </w:r>
    </w:p>
    <w:p w14:paraId="25237199" w14:textId="360C309D" w:rsidR="001E2347" w:rsidRDefault="001E2347" w:rsidP="001E2347">
      <w:pPr>
        <w:pStyle w:val="02TEXTOPRINCIPALBULLET"/>
      </w:pPr>
      <w:r>
        <w:t>Reconhecer que um grupo de problemas que têm a mesma estrutura podem ser resolvidos utilizando os mesmos procedimentos.</w:t>
      </w:r>
    </w:p>
    <w:p w14:paraId="5BC9C5A9" w14:textId="77777777" w:rsidR="001E2347" w:rsidRDefault="001E2347" w:rsidP="001E2347">
      <w:pPr>
        <w:pStyle w:val="02TEXTOPRINCIPAL"/>
      </w:pPr>
    </w:p>
    <w:p w14:paraId="66B0BE62" w14:textId="77777777" w:rsidR="001E2347" w:rsidRDefault="001E2347" w:rsidP="001E2347">
      <w:pPr>
        <w:pStyle w:val="01TITULO3"/>
        <w:rPr>
          <w:rFonts w:ascii="Tahoma" w:eastAsia="Tahoma" w:hAnsi="Tahoma" w:cs="Tahoma"/>
          <w:b w:val="0"/>
          <w:color w:val="000000"/>
          <w:sz w:val="21"/>
          <w:szCs w:val="21"/>
        </w:rPr>
      </w:pPr>
      <w:r w:rsidRPr="000F1D11">
        <w:t>Observação</w:t>
      </w:r>
    </w:p>
    <w:p w14:paraId="25849536" w14:textId="6BBE2D9A" w:rsidR="001E2347" w:rsidRDefault="001E2347" w:rsidP="001E2347">
      <w:pPr>
        <w:pStyle w:val="02TEXTOPRINCIPAL"/>
      </w:pPr>
      <w:r>
        <w:t xml:space="preserve">Estes objetivos favorecem o desenvolvimento das seguintes habilidades apresentadas na BNCC: </w:t>
      </w:r>
    </w:p>
    <w:p w14:paraId="0E4C732E" w14:textId="3D6B9B23" w:rsidR="001E2347" w:rsidRDefault="001E2347" w:rsidP="001E2347">
      <w:pPr>
        <w:pStyle w:val="02TEXTOPRINCIPAL"/>
      </w:pPr>
      <w:r>
        <w:t>(EF07MA31)</w:t>
      </w:r>
      <w:r w:rsidR="00755CBF">
        <w:t xml:space="preserve"> </w:t>
      </w:r>
      <w:r>
        <w:t>Estabelecer expressões de cálculo de área de triângulos e de quadriláteros.</w:t>
      </w:r>
    </w:p>
    <w:p w14:paraId="5444A85D" w14:textId="045D6527" w:rsidR="001E2347" w:rsidRDefault="001E2347" w:rsidP="001E2347">
      <w:pPr>
        <w:pStyle w:val="02TEXTOPRINCIPAL"/>
      </w:pPr>
      <w:r>
        <w:t>(EF07MA32)</w:t>
      </w:r>
      <w:r w:rsidR="00755CBF">
        <w:t xml:space="preserve"> </w:t>
      </w:r>
      <w:r>
        <w:t>Resolver e elaborar problemas de cálculo de medida de área de figuras planas que podem ser decompostas por</w:t>
      </w:r>
      <w:r w:rsidR="00701DFD" w:rsidRPr="008F4FF8">
        <w:rPr>
          <w:rStyle w:val="Refdecomentrio"/>
          <w:rFonts w:eastAsia="SimSun"/>
          <w:sz w:val="21"/>
          <w:szCs w:val="21"/>
        </w:rPr>
        <w:t xml:space="preserve"> </w:t>
      </w:r>
      <w:r>
        <w:t>quadrados, retângulos e/ou triângulos, utilizando a equivalência entre áreas.</w:t>
      </w:r>
    </w:p>
    <w:p w14:paraId="534EBDE3" w14:textId="77777777" w:rsidR="00E73F42" w:rsidRDefault="00E73F42" w:rsidP="001E2347">
      <w:pPr>
        <w:pStyle w:val="02TEXTOPRINCIPAL"/>
      </w:pPr>
    </w:p>
    <w:p w14:paraId="2143A62D" w14:textId="7324EE20" w:rsidR="001E2347" w:rsidRDefault="001E2347" w:rsidP="001E2347">
      <w:pPr>
        <w:pStyle w:val="01TITULO3"/>
        <w:rPr>
          <w:color w:val="000000"/>
          <w:szCs w:val="32"/>
        </w:rPr>
      </w:pPr>
      <w:r w:rsidRPr="00B23506">
        <w:t>Tempo</w:t>
      </w:r>
      <w:r>
        <w:rPr>
          <w:color w:val="000000"/>
          <w:szCs w:val="32"/>
        </w:rPr>
        <w:t xml:space="preserve"> previsto: </w:t>
      </w:r>
      <w:r w:rsidRPr="00B23506">
        <w:rPr>
          <w:b w:val="0"/>
          <w:szCs w:val="32"/>
        </w:rPr>
        <w:t>4</w:t>
      </w:r>
      <w:r w:rsidRPr="00B23506">
        <w:rPr>
          <w:b w:val="0"/>
          <w:color w:val="000000"/>
          <w:szCs w:val="32"/>
        </w:rPr>
        <w:t xml:space="preserve"> aulas de 50 minutos cada uma</w:t>
      </w:r>
    </w:p>
    <w:p w14:paraId="3B4AD3C1" w14:textId="77777777" w:rsidR="001E2347" w:rsidRDefault="001E2347" w:rsidP="001E2347">
      <w:pPr>
        <w:pStyle w:val="02TEXTOPRINCIPAL"/>
      </w:pPr>
    </w:p>
    <w:p w14:paraId="40AA70EC" w14:textId="77777777" w:rsidR="001E2347" w:rsidRPr="00B23506" w:rsidRDefault="001E2347" w:rsidP="001E2347">
      <w:pPr>
        <w:pStyle w:val="01TITULO3"/>
      </w:pPr>
      <w:r w:rsidRPr="00B23506">
        <w:t xml:space="preserve">Aula 1 </w:t>
      </w:r>
    </w:p>
    <w:p w14:paraId="65BAF775" w14:textId="77777777" w:rsidR="001E2347" w:rsidRPr="00D72BA5" w:rsidRDefault="001E2347" w:rsidP="001E2347">
      <w:pPr>
        <w:pStyle w:val="01TITULO3"/>
        <w:rPr>
          <w:b w:val="0"/>
          <w:i/>
        </w:rPr>
      </w:pPr>
      <w:proofErr w:type="spellStart"/>
      <w:r w:rsidRPr="00D72BA5">
        <w:rPr>
          <w:b w:val="0"/>
          <w:i/>
        </w:rPr>
        <w:t>Tangram</w:t>
      </w:r>
      <w:proofErr w:type="spellEnd"/>
    </w:p>
    <w:p w14:paraId="50B428A8" w14:textId="77777777" w:rsidR="001E2347" w:rsidRDefault="001E2347" w:rsidP="001E2347">
      <w:pPr>
        <w:pStyle w:val="02TEXTOPRINCIPAL"/>
      </w:pPr>
    </w:p>
    <w:p w14:paraId="2A88971D" w14:textId="77777777" w:rsidR="001E2347" w:rsidRDefault="001E2347" w:rsidP="001E2347">
      <w:pPr>
        <w:pStyle w:val="01TITULO3"/>
      </w:pPr>
      <w:r>
        <w:t>Recursos didáticos</w:t>
      </w:r>
    </w:p>
    <w:p w14:paraId="551A0475" w14:textId="3C0D4A8B" w:rsidR="001E2347" w:rsidRDefault="001E2347" w:rsidP="001E2347">
      <w:pPr>
        <w:pStyle w:val="02TEXTOPRINCIPALBULLET"/>
      </w:pPr>
      <w:r>
        <w:t>Malha quadriculada de 1</w:t>
      </w:r>
      <w:r w:rsidR="00BA53BD">
        <w:t xml:space="preserve"> </w:t>
      </w:r>
      <w:r>
        <w:t>cm × 1 cm.</w:t>
      </w:r>
    </w:p>
    <w:p w14:paraId="6229DCEF" w14:textId="1368070A" w:rsidR="001E2347" w:rsidRDefault="001E2347" w:rsidP="001E2347">
      <w:pPr>
        <w:pStyle w:val="02TEXTOPRINCIPALBULLET"/>
      </w:pPr>
      <w:r>
        <w:t>Lápis de cor.</w:t>
      </w:r>
    </w:p>
    <w:p w14:paraId="7B0DB442" w14:textId="3ADC23C4" w:rsidR="001E2347" w:rsidRDefault="001E2347" w:rsidP="001E2347">
      <w:pPr>
        <w:pStyle w:val="02TEXTOPRINCIPALBULLET"/>
      </w:pPr>
      <w:r>
        <w:t>Tesoura</w:t>
      </w:r>
      <w:r w:rsidR="00680FD4">
        <w:t xml:space="preserve"> com pontas arredondadas</w:t>
      </w:r>
      <w:r>
        <w:t>.</w:t>
      </w:r>
    </w:p>
    <w:p w14:paraId="57C93658" w14:textId="4D95AA7D" w:rsidR="001E2347" w:rsidRDefault="001E2347" w:rsidP="001E2347">
      <w:pPr>
        <w:pStyle w:val="02TEXTOPRINCIPALBULLET"/>
      </w:pPr>
      <w:r>
        <w:t>Régua.</w:t>
      </w:r>
    </w:p>
    <w:p w14:paraId="5D36BD3C" w14:textId="01BA6B69" w:rsidR="001E2347" w:rsidRDefault="001E2347" w:rsidP="001E2347">
      <w:pPr>
        <w:pStyle w:val="02TEXTOPRINCIPALBULLET"/>
      </w:pPr>
      <w:r>
        <w:t>Transferidor e esquadro.</w:t>
      </w:r>
    </w:p>
    <w:p w14:paraId="18069CE3" w14:textId="200DCD02" w:rsidR="001E2347" w:rsidRDefault="001E2347" w:rsidP="001E2347">
      <w:pPr>
        <w:pStyle w:val="02TEXTOPRINCIPALBULLET"/>
      </w:pPr>
      <w:bookmarkStart w:id="0" w:name="_gjdgxs" w:colFirst="0" w:colLast="0"/>
      <w:bookmarkEnd w:id="0"/>
      <w:proofErr w:type="spellStart"/>
      <w:r w:rsidRPr="00EC29B7">
        <w:rPr>
          <w:i/>
        </w:rPr>
        <w:t>Tangram</w:t>
      </w:r>
      <w:proofErr w:type="spellEnd"/>
      <w:r w:rsidRPr="002053A2">
        <w:t>.</w:t>
      </w:r>
    </w:p>
    <w:p w14:paraId="4C7E9407" w14:textId="77777777" w:rsidR="001E2347" w:rsidRDefault="001E2347" w:rsidP="001E2347">
      <w:pPr>
        <w:pStyle w:val="02TEXTOPRINCIPAL"/>
      </w:pPr>
      <w:r>
        <w:br w:type="page"/>
      </w:r>
    </w:p>
    <w:p w14:paraId="74168C35" w14:textId="77777777" w:rsidR="001E2347" w:rsidRDefault="001E2347" w:rsidP="001E2347">
      <w:pPr>
        <w:pStyle w:val="02TEXTOPRINCIPAL"/>
      </w:pPr>
    </w:p>
    <w:p w14:paraId="50BD6E21" w14:textId="77777777" w:rsidR="001E2347" w:rsidRDefault="001E2347" w:rsidP="001E2347">
      <w:pPr>
        <w:pStyle w:val="01TITULO3"/>
      </w:pPr>
      <w:r>
        <w:t>Desenvolvimento</w:t>
      </w:r>
    </w:p>
    <w:p w14:paraId="0E36D4A3" w14:textId="4F47E2F0" w:rsidR="001E2347" w:rsidRDefault="001E2347" w:rsidP="001E2347">
      <w:pPr>
        <w:pStyle w:val="02TEXTOPRINCIPALBULLET"/>
      </w:pPr>
      <w:r>
        <w:t xml:space="preserve">Inicie a aula informando aos alunos que eles vão construir um </w:t>
      </w:r>
      <w:proofErr w:type="spellStart"/>
      <w:r w:rsidRPr="00EC29B7">
        <w:rPr>
          <w:i/>
        </w:rPr>
        <w:t>tangram</w:t>
      </w:r>
      <w:proofErr w:type="spellEnd"/>
      <w:r>
        <w:t xml:space="preserve"> utilizando papel quadriculado e, para isso, retomarão conceitos de Geometria como retas paralelas</w:t>
      </w:r>
      <w:r w:rsidR="007A6285">
        <w:t xml:space="preserve"> entre si</w:t>
      </w:r>
      <w:r>
        <w:t>, retas perpendiculares</w:t>
      </w:r>
      <w:r w:rsidR="007A6285">
        <w:t xml:space="preserve"> entre si</w:t>
      </w:r>
      <w:r>
        <w:t xml:space="preserve">, ângulos e polígonos. Questione: “Vocês sabem o que é um </w:t>
      </w:r>
      <w:proofErr w:type="spellStart"/>
      <w:r w:rsidRPr="00EC29B7">
        <w:rPr>
          <w:i/>
        </w:rPr>
        <w:t>tangram</w:t>
      </w:r>
      <w:proofErr w:type="spellEnd"/>
      <w:r>
        <w:t xml:space="preserve">?”; “Quem lembra quantas peças ele tem?”. Espera-se que os alunos se lembrem </w:t>
      </w:r>
      <w:r w:rsidR="009D1073">
        <w:t xml:space="preserve">de </w:t>
      </w:r>
      <w:r>
        <w:t xml:space="preserve">que o </w:t>
      </w:r>
      <w:proofErr w:type="spellStart"/>
      <w:r w:rsidRPr="00EC29B7">
        <w:rPr>
          <w:i/>
        </w:rPr>
        <w:t>tangram</w:t>
      </w:r>
      <w:proofErr w:type="spellEnd"/>
      <w:r>
        <w:t xml:space="preserve"> é um quebra-cabeça de 7 peças.</w:t>
      </w:r>
    </w:p>
    <w:p w14:paraId="68883339" w14:textId="77133C5E" w:rsidR="001E2347" w:rsidRDefault="001E2347" w:rsidP="001E2347">
      <w:pPr>
        <w:pStyle w:val="02TEXTOPRINCIPALBULLET"/>
      </w:pPr>
      <w:r>
        <w:t xml:space="preserve">Em seguida, entregue uma malha quadriculada para cada aluno e oriente-os a construir o </w:t>
      </w:r>
      <w:proofErr w:type="spellStart"/>
      <w:r w:rsidRPr="00EC29B7">
        <w:rPr>
          <w:i/>
        </w:rPr>
        <w:t>tangram</w:t>
      </w:r>
      <w:proofErr w:type="spellEnd"/>
      <w:r>
        <w:t>.</w:t>
      </w:r>
      <w:r w:rsidR="00CD5832">
        <w:br/>
      </w:r>
      <w:r>
        <w:t>Para isso, eles deverão seguir as etapas indicadas abaixo. Peça que anotem o que julgarem importante.</w:t>
      </w:r>
    </w:p>
    <w:p w14:paraId="4C2212E2" w14:textId="77777777" w:rsidR="001E2347" w:rsidRPr="006D4172" w:rsidRDefault="001E2347" w:rsidP="006D4172">
      <w:pPr>
        <w:pStyle w:val="02TEXTOPRINCIPAL"/>
        <w:spacing w:before="0" w:after="20" w:line="280" w:lineRule="exact"/>
        <w:ind w:left="227"/>
        <w:rPr>
          <w:b/>
        </w:rPr>
      </w:pPr>
      <w:r w:rsidRPr="006D4172">
        <w:rPr>
          <w:b/>
        </w:rPr>
        <w:t xml:space="preserve">Construindo um </w:t>
      </w:r>
      <w:proofErr w:type="spellStart"/>
      <w:r w:rsidRPr="00EC29B7">
        <w:rPr>
          <w:b/>
          <w:i/>
        </w:rPr>
        <w:t>tangram</w:t>
      </w:r>
      <w:proofErr w:type="spellEnd"/>
    </w:p>
    <w:p w14:paraId="523B47A2" w14:textId="000EA71C" w:rsidR="001E2347" w:rsidRDefault="001E2347" w:rsidP="006D4172">
      <w:pPr>
        <w:pStyle w:val="02TEXTOPRINCIPAL"/>
        <w:spacing w:before="0" w:after="20" w:line="280" w:lineRule="exact"/>
        <w:ind w:left="227"/>
        <w:rPr>
          <w:highlight w:val="white"/>
        </w:rPr>
      </w:pPr>
      <w:r w:rsidRPr="006D4172">
        <w:rPr>
          <w:b/>
        </w:rPr>
        <w:t>Etapa 1:</w:t>
      </w:r>
      <w:r>
        <w:t xml:space="preserve"> Questione: “Qual é a forma inicial do </w:t>
      </w:r>
      <w:proofErr w:type="spellStart"/>
      <w:r w:rsidRPr="00EC29B7">
        <w:rPr>
          <w:i/>
        </w:rPr>
        <w:t>tangram</w:t>
      </w:r>
      <w:proofErr w:type="spellEnd"/>
      <w:r>
        <w:t>?”; “Quais polígonos fazem parte desse</w:t>
      </w:r>
      <w:r w:rsidR="00695423">
        <w:br/>
      </w:r>
      <w:r>
        <w:t xml:space="preserve">quebra-cabeça?”; “Quais são as características dos quadrados?”; “Como podemos construir o quadrado inicial?”. Espera-se que os alunos respondam que o quadrado é um </w:t>
      </w:r>
      <w:r>
        <w:rPr>
          <w:highlight w:val="white"/>
        </w:rPr>
        <w:t>polígono regular com q</w:t>
      </w:r>
      <w:r w:rsidR="00E73F42">
        <w:rPr>
          <w:highlight w:val="white"/>
        </w:rPr>
        <w:t>uatro lados de mesma medida</w:t>
      </w:r>
      <w:r>
        <w:rPr>
          <w:highlight w:val="white"/>
        </w:rPr>
        <w:t xml:space="preserve"> e quatro ângulos </w:t>
      </w:r>
      <w:r w:rsidR="00814295">
        <w:rPr>
          <w:highlight w:val="white"/>
        </w:rPr>
        <w:t xml:space="preserve">internos </w:t>
      </w:r>
      <w:r>
        <w:rPr>
          <w:highlight w:val="white"/>
        </w:rPr>
        <w:t xml:space="preserve">retos. Em seguida, solicite que </w:t>
      </w:r>
      <w:r>
        <w:t>desenhem e recortem um quadrado de</w:t>
      </w:r>
      <w:r w:rsidR="00E73F42">
        <w:t xml:space="preserve"> lado</w:t>
      </w:r>
      <w:r w:rsidR="00183410">
        <w:t xml:space="preserve"> </w:t>
      </w:r>
      <w:r w:rsidR="00E73F42">
        <w:t>10 cm</w:t>
      </w:r>
      <w:r>
        <w:t xml:space="preserve">, identificando seus vértices como </w:t>
      </w:r>
      <w:r w:rsidRPr="00EC29B7">
        <w:rPr>
          <w:i/>
        </w:rPr>
        <w:t>ABCD</w:t>
      </w:r>
      <w:r>
        <w:t xml:space="preserve">, </w:t>
      </w:r>
      <w:r w:rsidR="007B7E47">
        <w:t xml:space="preserve">escrevendo a letra </w:t>
      </w:r>
      <w:r w:rsidR="007B7E47" w:rsidRPr="007B7E47">
        <w:rPr>
          <w:i/>
        </w:rPr>
        <w:t>A</w:t>
      </w:r>
      <w:r w:rsidR="007B7E47">
        <w:t xml:space="preserve"> próxima ao vértice superior esquerdo e as demais letras (</w:t>
      </w:r>
      <w:r w:rsidR="007B7E47" w:rsidRPr="007B7E47">
        <w:rPr>
          <w:i/>
        </w:rPr>
        <w:t>B</w:t>
      </w:r>
      <w:r w:rsidR="007B7E47">
        <w:t xml:space="preserve">, </w:t>
      </w:r>
      <w:r w:rsidR="007B7E47" w:rsidRPr="007B7E47">
        <w:rPr>
          <w:i/>
        </w:rPr>
        <w:t>C</w:t>
      </w:r>
      <w:r w:rsidR="007B7E47">
        <w:t xml:space="preserve"> e </w:t>
      </w:r>
      <w:r w:rsidR="007B7E47" w:rsidRPr="007B7E47">
        <w:rPr>
          <w:i/>
        </w:rPr>
        <w:t>D</w:t>
      </w:r>
      <w:r w:rsidR="007B7E47">
        <w:t xml:space="preserve">) próximas dos outros vértices </w:t>
      </w:r>
      <w:r w:rsidR="00A338C0">
        <w:t xml:space="preserve">e </w:t>
      </w:r>
      <w:r w:rsidR="007B7E47">
        <w:t xml:space="preserve">no sentido horário. </w:t>
      </w:r>
      <w:r>
        <w:t>Questione: “Qual é o perímetro desse quadrado? E a área?”; “Como vocês descobriram?”.</w:t>
      </w:r>
      <w:r w:rsidR="00695423">
        <w:br/>
      </w:r>
      <w:r>
        <w:t>Espera-se que expliquem que o perímetro do quadrado pode ser encontrado somando as medidas dos lados ou multiplicando a medida de um dos lados por 4 e</w:t>
      </w:r>
      <w:r w:rsidR="00642B85">
        <w:t xml:space="preserve"> que</w:t>
      </w:r>
      <w:r>
        <w:t>, para calcular a área</w:t>
      </w:r>
      <w:r w:rsidR="00E73F42">
        <w:t xml:space="preserve"> do quadrado</w:t>
      </w:r>
      <w:r>
        <w:t>,</w:t>
      </w:r>
      <w:r w:rsidR="00CD5832">
        <w:br/>
      </w:r>
      <w:r>
        <w:t>basta multiplicar as</w:t>
      </w:r>
      <w:r w:rsidR="00E73F42">
        <w:t xml:space="preserve"> medidas de dois lados</w:t>
      </w:r>
      <w:r>
        <w:t>.</w:t>
      </w:r>
    </w:p>
    <w:p w14:paraId="47380265" w14:textId="59BDA14B" w:rsidR="001E2347" w:rsidRDefault="001E2347" w:rsidP="006D4172">
      <w:pPr>
        <w:pStyle w:val="02TEXTOPRINCIPAL"/>
        <w:spacing w:before="0" w:after="20" w:line="280" w:lineRule="exact"/>
        <w:ind w:left="227"/>
      </w:pPr>
      <w:r w:rsidRPr="006D4172">
        <w:rPr>
          <w:b/>
        </w:rPr>
        <w:t>Etapa 2:</w:t>
      </w:r>
      <w:r>
        <w:t xml:space="preserve"> Peça que utilizem a régua e tracem a diagonal do quadrado partindo do vértice </w:t>
      </w:r>
      <w:r w:rsidRPr="00EC29B7">
        <w:rPr>
          <w:i/>
        </w:rPr>
        <w:t>B</w:t>
      </w:r>
      <w:r>
        <w:t xml:space="preserve"> até o vértice</w:t>
      </w:r>
      <w:r w:rsidRPr="00EC29B7">
        <w:rPr>
          <w:i/>
        </w:rPr>
        <w:t xml:space="preserve"> D</w:t>
      </w:r>
      <w:r>
        <w:t>. Durante a construção, se julgar necessário, retome com os alunos o</w:t>
      </w:r>
      <w:r w:rsidR="00452833">
        <w:t>s</w:t>
      </w:r>
      <w:r>
        <w:t xml:space="preserve"> conceito</w:t>
      </w:r>
      <w:r w:rsidR="00452833">
        <w:t>s</w:t>
      </w:r>
      <w:r>
        <w:t xml:space="preserve"> de diagonal</w:t>
      </w:r>
      <w:r w:rsidR="00452833">
        <w:t xml:space="preserve"> e de </w:t>
      </w:r>
      <w:r>
        <w:t xml:space="preserve">bissetriz e as medidas dos ângulos presentes no </w:t>
      </w:r>
      <w:proofErr w:type="spellStart"/>
      <w:r w:rsidRPr="00EC29B7">
        <w:rPr>
          <w:i/>
        </w:rPr>
        <w:t>tangram</w:t>
      </w:r>
      <w:proofErr w:type="spellEnd"/>
      <w:r w:rsidR="00452833" w:rsidRPr="00452833">
        <w:t>, ou seja,</w:t>
      </w:r>
      <w:r w:rsidR="001616D3" w:rsidRPr="001616D3">
        <w:t xml:space="preserve"> </w:t>
      </w:r>
      <w:r w:rsidR="00452833">
        <w:t xml:space="preserve">os ângulos do quadrado e os ângulos obtidos com a construção da diagonal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BD</m:t>
            </m:r>
          </m:e>
        </m:bar>
      </m:oMath>
      <w:r>
        <w:t>. Peça que peguem o transferidor e o es</w:t>
      </w:r>
      <w:r w:rsidR="00E73F42">
        <w:t xml:space="preserve">quadro para comparar </w:t>
      </w:r>
      <w:r>
        <w:t xml:space="preserve">e </w:t>
      </w:r>
      <w:r w:rsidR="0069207A">
        <w:t xml:space="preserve">confirmar </w:t>
      </w:r>
      <w:r>
        <w:t>a</w:t>
      </w:r>
      <w:r w:rsidR="00E73F42">
        <w:t>s</w:t>
      </w:r>
      <w:r>
        <w:t xml:space="preserve"> medida</w:t>
      </w:r>
      <w:r w:rsidR="00E73F42">
        <w:t>s</w:t>
      </w:r>
      <w:r>
        <w:t xml:space="preserve"> dos ângulos. Questione: </w:t>
      </w:r>
      <w:r w:rsidR="006760DF">
        <w:t>“A diagonal do quadrado divide dois de seus</w:t>
      </w:r>
      <w:r>
        <w:t xml:space="preserve"> ângulo</w:t>
      </w:r>
      <w:r w:rsidR="006760DF">
        <w:t>s internos</w:t>
      </w:r>
      <w:r>
        <w:t xml:space="preserve"> em duas partes iguais?”; “Quais são as medidas dos ângulos obtidos?”; “Quantas diagonais um quadrado tem?”. Espera-se que os alunos respondam que o ângulo de 90° foi dividido em duas partes iguais (45° cada uma), que a diagonal do quadrado é a bissetriz do ângulo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</m:t>
            </m:r>
          </m:e>
        </m:acc>
      </m:oMath>
      <w:r>
        <w:t xml:space="preserve"> e que o quadrado tem duas diagonais.</w:t>
      </w:r>
    </w:p>
    <w:p w14:paraId="4AC0AFC9" w14:textId="3DE4DCAD" w:rsidR="001E2347" w:rsidRDefault="001E2347" w:rsidP="006D4172">
      <w:pPr>
        <w:pStyle w:val="02TEXTOPRINCIPAL"/>
        <w:spacing w:before="0" w:after="20" w:line="280" w:lineRule="exact"/>
        <w:ind w:left="227"/>
      </w:pPr>
      <w:r w:rsidRPr="006D4172">
        <w:rPr>
          <w:b/>
        </w:rPr>
        <w:t>Etapa 3:</w:t>
      </w:r>
      <w:r>
        <w:t xml:space="preserve"> Solicite que dividam </w:t>
      </w:r>
      <w:r w:rsidR="0069207A">
        <w:t>o segmento de reta</w:t>
      </w:r>
      <w:r w:rsidR="00695423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BD</m:t>
            </m:r>
          </m:e>
        </m:bar>
      </m:oMath>
      <w:r w:rsidR="00695423">
        <w:t xml:space="preserve"> </w:t>
      </w:r>
      <w:r>
        <w:t>em duas partes iguais para definir o ponto médio</w:t>
      </w:r>
      <w:r w:rsidRPr="00EC29B7">
        <w:rPr>
          <w:i/>
        </w:rPr>
        <w:t xml:space="preserve"> M</w:t>
      </w:r>
      <w:r>
        <w:t xml:space="preserve"> e tracem o segmento de reta unindo os pontos </w:t>
      </w:r>
      <w:r w:rsidRPr="00EC29B7">
        <w:rPr>
          <w:i/>
        </w:rPr>
        <w:t>A</w:t>
      </w:r>
      <w:r>
        <w:t xml:space="preserve"> e </w:t>
      </w:r>
      <w:r w:rsidRPr="00EC29B7">
        <w:rPr>
          <w:i/>
        </w:rPr>
        <w:t>M</w:t>
      </w:r>
      <w:r>
        <w:t xml:space="preserve">. Estão prontas duas peças. Questione: “Como podemos encontrar o ponto médio da diagonal?”; “Que peças do </w:t>
      </w:r>
      <w:proofErr w:type="spellStart"/>
      <w:r w:rsidRPr="00EC29B7">
        <w:rPr>
          <w:i/>
        </w:rPr>
        <w:t>tangram</w:t>
      </w:r>
      <w:proofErr w:type="spellEnd"/>
      <w:r>
        <w:t xml:space="preserve"> foram desenhadas até essa etapa?”; “Quantas peças ainda devemos desenhar?”; “Como podemos classificar essas figuras?”. Espera-se que respondam que o ponto médio pode ser obtido medindo o comprimento da diagonal com a régua e dividindo o resultado em duas partes iguais ou contando a quantidade de </w:t>
      </w:r>
      <w:r w:rsidR="006760DF">
        <w:t>quadrados na malha quadriculada e dividindo essa quantidade por 2.</w:t>
      </w:r>
    </w:p>
    <w:p w14:paraId="5D249CB7" w14:textId="64E57585" w:rsidR="001E2347" w:rsidRDefault="001E2347" w:rsidP="006D4172">
      <w:pPr>
        <w:pStyle w:val="02TEXTOPRINCIPAL"/>
        <w:spacing w:before="0" w:after="20" w:line="280" w:lineRule="exact"/>
        <w:ind w:left="227"/>
      </w:pPr>
      <w:r w:rsidRPr="006D4172">
        <w:rPr>
          <w:b/>
        </w:rPr>
        <w:t>Etapa 4:</w:t>
      </w:r>
      <w:r>
        <w:t xml:space="preserve"> Utilizando os mesmos procedimentos da etapa anterior, peça que determinem o ponto médio dos lados</w:t>
      </w:r>
      <w:r w:rsidR="007C40CE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BC</m:t>
            </m:r>
          </m:e>
        </m:bar>
      </m:oMath>
      <w:r w:rsidR="007C40CE">
        <w:t xml:space="preserve"> e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DC</m:t>
            </m:r>
          </m:e>
        </m:bar>
      </m:oMath>
      <w:r>
        <w:t xml:space="preserve">, nomeando-os como pontos </w:t>
      </w:r>
      <w:r w:rsidRPr="00EC29B7">
        <w:rPr>
          <w:i/>
        </w:rPr>
        <w:t>E</w:t>
      </w:r>
      <w:r>
        <w:t xml:space="preserve"> </w:t>
      </w:r>
      <w:proofErr w:type="spellStart"/>
      <w:r>
        <w:t>e</w:t>
      </w:r>
      <w:proofErr w:type="spellEnd"/>
      <w:r>
        <w:t xml:space="preserve"> </w:t>
      </w:r>
      <w:r w:rsidRPr="00EC29B7">
        <w:rPr>
          <w:i/>
        </w:rPr>
        <w:t>F</w:t>
      </w:r>
      <w:r>
        <w:t>, respectivamente. Diga que tracem um s</w:t>
      </w:r>
      <w:r w:rsidR="006760DF">
        <w:t xml:space="preserve">egmento de reta que una os pontos </w:t>
      </w:r>
      <w:r w:rsidR="006760DF" w:rsidRPr="006760DF">
        <w:rPr>
          <w:i/>
        </w:rPr>
        <w:t>E</w:t>
      </w:r>
      <w:r w:rsidR="006760DF">
        <w:t xml:space="preserve"> </w:t>
      </w:r>
      <w:proofErr w:type="spellStart"/>
      <w:r w:rsidR="006760DF">
        <w:t>e</w:t>
      </w:r>
      <w:proofErr w:type="spellEnd"/>
      <w:r w:rsidR="006760DF">
        <w:t xml:space="preserve"> </w:t>
      </w:r>
      <w:r w:rsidR="006760DF" w:rsidRPr="006760DF">
        <w:rPr>
          <w:i/>
        </w:rPr>
        <w:t>F</w:t>
      </w:r>
      <w:r>
        <w:t>. Questione: “Qua</w:t>
      </w:r>
      <w:r w:rsidR="0069207A">
        <w:t>is</w:t>
      </w:r>
      <w:r>
        <w:t xml:space="preserve"> polígono</w:t>
      </w:r>
      <w:r w:rsidR="0069207A">
        <w:t>s</w:t>
      </w:r>
      <w:r>
        <w:t xml:space="preserve"> fo</w:t>
      </w:r>
      <w:r w:rsidR="0069207A">
        <w:t>ram</w:t>
      </w:r>
      <w:r w:rsidR="00D43C30">
        <w:t xml:space="preserve"> </w:t>
      </w:r>
      <w:r w:rsidR="0069207A">
        <w:t>obtidos</w:t>
      </w:r>
      <w:r>
        <w:t>?”; “Essa figura é igual às figuras que já temos?”. Espera-se que, comparando as medidas dos lados, percebam que obtiveram um novo triângulo retângulo e isósceles menor</w:t>
      </w:r>
      <w:r w:rsidR="00682CDB">
        <w:t xml:space="preserve"> que o anterior (triângulo </w:t>
      </w:r>
      <w:r w:rsidR="00682CDB" w:rsidRPr="00682CDB">
        <w:rPr>
          <w:i/>
        </w:rPr>
        <w:t>EFC</w:t>
      </w:r>
      <w:r>
        <w:t>)</w:t>
      </w:r>
      <w:r w:rsidR="0069207A">
        <w:t xml:space="preserve"> e o trapézio </w:t>
      </w:r>
      <w:r w:rsidR="0069207A" w:rsidRPr="00D43C30">
        <w:rPr>
          <w:i/>
        </w:rPr>
        <w:t>BEFD</w:t>
      </w:r>
      <w:r w:rsidR="0069207A">
        <w:t>.</w:t>
      </w:r>
    </w:p>
    <w:p w14:paraId="609D0B7E" w14:textId="12EDE2A7" w:rsidR="001E2347" w:rsidRDefault="001E2347" w:rsidP="006D4172">
      <w:pPr>
        <w:pStyle w:val="02TEXTOPRINCIPAL"/>
        <w:spacing w:before="0" w:after="20" w:line="280" w:lineRule="exact"/>
        <w:ind w:left="227"/>
      </w:pPr>
      <w:r w:rsidRPr="006D4172">
        <w:rPr>
          <w:b/>
        </w:rPr>
        <w:t>Etapa 5:</w:t>
      </w:r>
      <w:r>
        <w:t xml:space="preserve"> Peça que m</w:t>
      </w:r>
      <w:r w:rsidR="006760DF">
        <w:t xml:space="preserve">eçam 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EF</m:t>
            </m:r>
          </m:e>
        </m:bar>
      </m:oMath>
      <w:r>
        <w:t xml:space="preserve">, dividindo a medida em duas partes iguais para encontrar o ponto médio desse segmento, nomeando-o de </w:t>
      </w:r>
      <w:r w:rsidRPr="00EC29B7">
        <w:rPr>
          <w:i/>
        </w:rPr>
        <w:t>G</w:t>
      </w:r>
      <w:r>
        <w:t>, e tracem o segmento de</w:t>
      </w:r>
      <w:r w:rsidR="006760DF">
        <w:t xml:space="preserve"> </w:t>
      </w:r>
      <w:r>
        <w:t>reta</w:t>
      </w:r>
      <w:r w:rsidR="00685A09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MG</m:t>
            </m:r>
          </m:e>
        </m:bar>
      </m:oMath>
      <w:r>
        <w:t>.</w:t>
      </w:r>
      <w:r w:rsidR="00717AC1">
        <w:t xml:space="preserve"> </w:t>
      </w:r>
    </w:p>
    <w:p w14:paraId="03CEDA03" w14:textId="677DA385" w:rsidR="001E2347" w:rsidRDefault="001E2347" w:rsidP="006D4172">
      <w:pPr>
        <w:pStyle w:val="02TEXTOPRINCIPAL"/>
        <w:spacing w:before="0" w:after="20" w:line="280" w:lineRule="exact"/>
        <w:ind w:left="227"/>
      </w:pPr>
      <w:r w:rsidRPr="006D4172">
        <w:rPr>
          <w:b/>
        </w:rPr>
        <w:t>Etapa 6:</w:t>
      </w:r>
      <w:r>
        <w:t xml:space="preserve"> Solicite que meçam 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DM</m:t>
            </m:r>
          </m:e>
        </m:bar>
      </m:oMath>
      <w:r w:rsidR="0001466D">
        <w:t xml:space="preserve">, </w:t>
      </w:r>
      <w:r>
        <w:t xml:space="preserve">dividam a medida em duas partes iguais e encontrem o ponto médio desse segmento, nomeando-o de </w:t>
      </w:r>
      <w:r w:rsidRPr="00EC29B7">
        <w:rPr>
          <w:i/>
        </w:rPr>
        <w:t>H</w:t>
      </w:r>
      <w:r>
        <w:t xml:space="preserve">, e tracem o segmento de reta unindo os pontos </w:t>
      </w:r>
      <w:r w:rsidRPr="00EC29B7">
        <w:rPr>
          <w:i/>
        </w:rPr>
        <w:t>H</w:t>
      </w:r>
      <w:r>
        <w:t xml:space="preserve"> e </w:t>
      </w:r>
      <w:r w:rsidRPr="00EC29B7">
        <w:rPr>
          <w:i/>
        </w:rPr>
        <w:t>F</w:t>
      </w:r>
      <w:r>
        <w:t xml:space="preserve">, </w:t>
      </w:r>
      <w:r w:rsidR="0069207A">
        <w:t xml:space="preserve">obtendo </w:t>
      </w:r>
      <w:r>
        <w:t>um triângulo</w:t>
      </w:r>
      <w:r w:rsidR="007B7E47">
        <w:t xml:space="preserve"> isósceles</w:t>
      </w:r>
      <w:r>
        <w:t xml:space="preserve"> pequeno e </w:t>
      </w:r>
      <w:r w:rsidR="0069207A">
        <w:t xml:space="preserve">um </w:t>
      </w:r>
      <w:r>
        <w:t xml:space="preserve">quadrado </w:t>
      </w:r>
      <w:r w:rsidR="0069207A">
        <w:t>pequeno</w:t>
      </w:r>
      <w:r>
        <w:t>.</w:t>
      </w:r>
    </w:p>
    <w:p w14:paraId="794A00C3" w14:textId="77777777" w:rsidR="001E2347" w:rsidRDefault="001E2347" w:rsidP="006D4172">
      <w:pPr>
        <w:pStyle w:val="02TEXTOPRINCIPAL"/>
        <w:spacing w:before="0" w:after="20" w:line="280" w:lineRule="exact"/>
        <w:ind w:left="227"/>
      </w:pPr>
      <w:r>
        <w:br w:type="page"/>
      </w:r>
    </w:p>
    <w:p w14:paraId="402D137C" w14:textId="77777777" w:rsidR="001E2347" w:rsidRDefault="001E2347" w:rsidP="006D4172">
      <w:pPr>
        <w:pStyle w:val="02TEXTOPRINCIPAL"/>
        <w:spacing w:before="0" w:after="20" w:line="280" w:lineRule="exact"/>
        <w:ind w:left="227"/>
      </w:pPr>
    </w:p>
    <w:p w14:paraId="318E5485" w14:textId="10A42887" w:rsidR="001E2347" w:rsidRDefault="001E2347" w:rsidP="006D4172">
      <w:pPr>
        <w:pStyle w:val="02TEXTOPRINCIPAL"/>
        <w:spacing w:before="0" w:after="20" w:line="280" w:lineRule="exact"/>
        <w:ind w:left="227"/>
      </w:pPr>
      <w:r w:rsidRPr="006D4172">
        <w:rPr>
          <w:b/>
        </w:rPr>
        <w:t>Etapa 7:</w:t>
      </w:r>
      <w:r w:rsidRPr="00A53538">
        <w:t xml:space="preserve"> </w:t>
      </w:r>
      <w:r>
        <w:t xml:space="preserve">Instrua-os a encontrar o ponto médio do segmento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BM</m:t>
            </m:r>
          </m:e>
        </m:bar>
      </m:oMath>
      <w:r w:rsidR="0001466D">
        <w:t>,</w:t>
      </w:r>
      <w:r>
        <w:t xml:space="preserve"> identificando-o como </w:t>
      </w:r>
      <w:r w:rsidRPr="00EC29B7">
        <w:rPr>
          <w:i/>
        </w:rPr>
        <w:t>I</w:t>
      </w:r>
      <w:r>
        <w:t xml:space="preserve">, </w:t>
      </w:r>
      <w:r w:rsidR="00711547">
        <w:t xml:space="preserve">e, </w:t>
      </w:r>
      <w:r>
        <w:t>em seguida,</w:t>
      </w:r>
      <w:r w:rsidR="00CD5832">
        <w:br/>
      </w:r>
      <w:r w:rsidR="007F12B8">
        <w:t xml:space="preserve">a </w:t>
      </w:r>
      <w:r>
        <w:t>tra</w:t>
      </w:r>
      <w:r w:rsidR="007F12B8">
        <w:t>çar</w:t>
      </w:r>
      <w:r>
        <w:t xml:space="preserve"> um segmento que una os pontos </w:t>
      </w:r>
      <w:r w:rsidRPr="00EC29B7">
        <w:rPr>
          <w:i/>
        </w:rPr>
        <w:t>I</w:t>
      </w:r>
      <w:r>
        <w:t xml:space="preserve"> e </w:t>
      </w:r>
      <w:r w:rsidRPr="00EC29B7">
        <w:rPr>
          <w:i/>
        </w:rPr>
        <w:t>G</w:t>
      </w:r>
      <w:r>
        <w:t>, obtendo um triângulo pequeno e um paralelogramo. Questione: “</w:t>
      </w:r>
      <w:r w:rsidR="00880C00">
        <w:t>Entre as figuras obtidas, quais</w:t>
      </w:r>
      <w:r>
        <w:t xml:space="preserve"> são triângulos?</w:t>
      </w:r>
      <w:r w:rsidR="00880C00">
        <w:t xml:space="preserve"> </w:t>
      </w:r>
      <w:r>
        <w:t>Quais são quadriláteros?”; “Como são classificados os triângulos quanto à</w:t>
      </w:r>
      <w:r w:rsidR="006760DF">
        <w:t>s</w:t>
      </w:r>
      <w:r>
        <w:t xml:space="preserve"> medida</w:t>
      </w:r>
      <w:r w:rsidR="006760DF">
        <w:t>s</w:t>
      </w:r>
      <w:r>
        <w:t xml:space="preserve"> dos lados e dos ângulos?”. Espera-se que</w:t>
      </w:r>
      <w:r w:rsidR="003F7186">
        <w:t xml:space="preserve"> os alunos</w:t>
      </w:r>
      <w:r>
        <w:t xml:space="preserve"> respondam que o </w:t>
      </w:r>
      <w:proofErr w:type="spellStart"/>
      <w:r w:rsidRPr="00EC29B7">
        <w:rPr>
          <w:i/>
        </w:rPr>
        <w:t>tangram</w:t>
      </w:r>
      <w:proofErr w:type="spellEnd"/>
      <w:r>
        <w:t xml:space="preserve"> é composto por cinco triângulos retângulos e isósceles, sendo dois triângulos grandes, um médio e dois pequenos,</w:t>
      </w:r>
      <w:r w:rsidR="00DD2F07">
        <w:t xml:space="preserve"> e</w:t>
      </w:r>
      <w:r>
        <w:t xml:space="preserve"> dois quadriláteros, sendo um quadrado e um paralelogramo.</w:t>
      </w:r>
    </w:p>
    <w:p w14:paraId="3C4D4B55" w14:textId="223C2A24" w:rsidR="001E2347" w:rsidRDefault="001E2347" w:rsidP="006D4172">
      <w:pPr>
        <w:pStyle w:val="02TEXTOPRINCIPAL"/>
        <w:spacing w:before="0" w:after="20" w:line="280" w:lineRule="exact"/>
        <w:ind w:left="227"/>
      </w:pPr>
      <w:r w:rsidRPr="006D4172">
        <w:rPr>
          <w:b/>
        </w:rPr>
        <w:t>Etapa 8:</w:t>
      </w:r>
      <w:r w:rsidR="007B7E47">
        <w:t xml:space="preserve"> Peça que pintem o interior</w:t>
      </w:r>
      <w:r>
        <w:t xml:space="preserve"> </w:t>
      </w:r>
      <w:r w:rsidR="007B7E47">
        <w:t>d</w:t>
      </w:r>
      <w:r>
        <w:t xml:space="preserve">as </w:t>
      </w:r>
      <w:r w:rsidR="00F95A88">
        <w:t>figuras congruen</w:t>
      </w:r>
      <w:r w:rsidR="00D06290">
        <w:t>tes</w:t>
      </w:r>
      <w:r>
        <w:t xml:space="preserve"> com a mesma cor e as recortem. Solicite que formem diferentes figuras sem sobrepô-las.</w:t>
      </w:r>
    </w:p>
    <w:p w14:paraId="7C4FCD9F" w14:textId="6BB7BFBD" w:rsidR="001E2347" w:rsidRDefault="001E2347" w:rsidP="001E2347">
      <w:pPr>
        <w:pStyle w:val="02TEXTOPRINCIPALBULLET"/>
      </w:pPr>
      <w:r>
        <w:rPr>
          <w:color w:val="000000"/>
        </w:rPr>
        <w:t xml:space="preserve">Deixe que manipulem livremente </w:t>
      </w:r>
      <w:r w:rsidR="00556539">
        <w:rPr>
          <w:color w:val="000000"/>
        </w:rPr>
        <w:t xml:space="preserve">as peças </w:t>
      </w:r>
      <w:r>
        <w:rPr>
          <w:color w:val="000000"/>
        </w:rPr>
        <w:t xml:space="preserve">e criem animais, objetos, entre outras figuras. </w:t>
      </w:r>
      <w:r w:rsidR="00682CDB">
        <w:rPr>
          <w:color w:val="000000"/>
        </w:rPr>
        <w:t xml:space="preserve">Peça que </w:t>
      </w:r>
      <w:r>
        <w:rPr>
          <w:color w:val="000000"/>
        </w:rPr>
        <w:t>reservem</w:t>
      </w:r>
      <w:r w:rsidR="00D044FF">
        <w:rPr>
          <w:rStyle w:val="Refdecomentrio"/>
          <w:rFonts w:asciiTheme="majorHAnsi" w:eastAsia="SimSun" w:hAnsiTheme="majorHAnsi"/>
        </w:rPr>
        <w:t xml:space="preserve"> </w:t>
      </w:r>
      <w:r>
        <w:rPr>
          <w:color w:val="000000"/>
        </w:rPr>
        <w:t>as peças para a aula seguinte.</w:t>
      </w:r>
    </w:p>
    <w:p w14:paraId="1C90537C" w14:textId="2E570586" w:rsidR="001E2347" w:rsidRDefault="001E2347" w:rsidP="001E2347">
      <w:pPr>
        <w:pStyle w:val="02TEXTOPRINCIPALBULLET"/>
      </w:pPr>
      <w:r>
        <w:t>Como forma de avaliação, observe a participação e o envolvimento dos alunos durante as atividades.</w:t>
      </w:r>
    </w:p>
    <w:p w14:paraId="67DF864C" w14:textId="77777777" w:rsidR="001E2347" w:rsidRDefault="001E2347" w:rsidP="001E2347">
      <w:pPr>
        <w:pStyle w:val="02TEXTOPRINCIPAL"/>
      </w:pPr>
    </w:p>
    <w:p w14:paraId="0530120A" w14:textId="77777777" w:rsidR="001E2347" w:rsidRDefault="001E2347" w:rsidP="001E2347">
      <w:pPr>
        <w:pStyle w:val="01TITULO3"/>
      </w:pPr>
      <w:r>
        <w:t>Aula 2</w:t>
      </w:r>
    </w:p>
    <w:p w14:paraId="2030C9D9" w14:textId="77777777" w:rsidR="001E2347" w:rsidRDefault="001E2347" w:rsidP="001E2347">
      <w:pPr>
        <w:pStyle w:val="01TITULO3"/>
        <w:rPr>
          <w:b w:val="0"/>
        </w:rPr>
      </w:pPr>
      <w:r w:rsidRPr="008134A3">
        <w:rPr>
          <w:b w:val="0"/>
        </w:rPr>
        <w:t xml:space="preserve">Área das peças do </w:t>
      </w:r>
      <w:proofErr w:type="spellStart"/>
      <w:r w:rsidRPr="00EC29B7">
        <w:rPr>
          <w:b w:val="0"/>
          <w:i/>
        </w:rPr>
        <w:t>tangram</w:t>
      </w:r>
      <w:proofErr w:type="spellEnd"/>
    </w:p>
    <w:p w14:paraId="0ABC56DD" w14:textId="77777777" w:rsidR="001E2347" w:rsidRPr="00AB07AD" w:rsidRDefault="001E2347" w:rsidP="001E2347">
      <w:pPr>
        <w:pStyle w:val="02TEXTOPRINCIPAL"/>
      </w:pPr>
    </w:p>
    <w:p w14:paraId="765D0545" w14:textId="77777777" w:rsidR="001E2347" w:rsidRDefault="001E2347" w:rsidP="001E2347">
      <w:pPr>
        <w:pStyle w:val="01TITULO3"/>
      </w:pPr>
      <w:r>
        <w:t>Recursos didáticos</w:t>
      </w:r>
    </w:p>
    <w:p w14:paraId="69A00F9D" w14:textId="5B7BA54B" w:rsidR="001E2347" w:rsidRDefault="001E2347" w:rsidP="001E2347">
      <w:pPr>
        <w:pStyle w:val="02TEXTOPRINCIPALBULLET"/>
      </w:pPr>
      <w:proofErr w:type="spellStart"/>
      <w:r w:rsidRPr="00EC29B7">
        <w:rPr>
          <w:i/>
        </w:rPr>
        <w:t>Tangram</w:t>
      </w:r>
      <w:proofErr w:type="spellEnd"/>
      <w:r>
        <w:t xml:space="preserve"> construído na aula anterior.</w:t>
      </w:r>
    </w:p>
    <w:p w14:paraId="3C83FB70" w14:textId="31811041" w:rsidR="001E2347" w:rsidRDefault="001E2347" w:rsidP="001E2347">
      <w:pPr>
        <w:pStyle w:val="02TEXTOPRINCIPALBULLET"/>
      </w:pPr>
      <w:r>
        <w:t>Lápis de cor.</w:t>
      </w:r>
    </w:p>
    <w:p w14:paraId="2E51C5C4" w14:textId="3F595791" w:rsidR="001E2347" w:rsidRDefault="001E2347" w:rsidP="001E2347">
      <w:pPr>
        <w:pStyle w:val="02TEXTOPRINCIPALBULLET"/>
      </w:pPr>
      <w:r>
        <w:t>Papel para cartaz.</w:t>
      </w:r>
    </w:p>
    <w:p w14:paraId="121CAE06" w14:textId="61813A3A" w:rsidR="001E2347" w:rsidRDefault="001E2347" w:rsidP="001E2347">
      <w:pPr>
        <w:pStyle w:val="02TEXTOPRINCIPALBULLET"/>
      </w:pPr>
      <w:r>
        <w:t>Cola.</w:t>
      </w:r>
    </w:p>
    <w:p w14:paraId="714CCA08" w14:textId="0CC33BEB" w:rsidR="001E2347" w:rsidRDefault="001E2347" w:rsidP="001E2347">
      <w:pPr>
        <w:pStyle w:val="02TEXTOPRINCIPALBULLET"/>
      </w:pPr>
      <w:r>
        <w:t xml:space="preserve">Folhas </w:t>
      </w:r>
      <w:r w:rsidR="00EB3535">
        <w:t xml:space="preserve">de papel </w:t>
      </w:r>
      <w:r>
        <w:t>sulfite.</w:t>
      </w:r>
    </w:p>
    <w:p w14:paraId="29EF9B67" w14:textId="77777777" w:rsidR="001E2347" w:rsidRDefault="001E2347" w:rsidP="001E2347">
      <w:pPr>
        <w:pStyle w:val="02TEXTOPRINCIPAL"/>
      </w:pPr>
    </w:p>
    <w:p w14:paraId="68299A0E" w14:textId="77777777" w:rsidR="001E2347" w:rsidRDefault="001E2347" w:rsidP="001E2347">
      <w:pPr>
        <w:pStyle w:val="01TITULO3"/>
      </w:pPr>
      <w:r>
        <w:t>Desenvolvimento</w:t>
      </w:r>
    </w:p>
    <w:p w14:paraId="2EECD70B" w14:textId="3B7A684C" w:rsidR="00CD5832" w:rsidRDefault="001E2347" w:rsidP="00B059EE">
      <w:pPr>
        <w:pStyle w:val="02TEXTOPRINCIPALBULLET"/>
      </w:pPr>
      <w:r>
        <w:t xml:space="preserve">Inicie a aula informando aos alunos que eles vão voltar a trabalhar com o </w:t>
      </w:r>
      <w:proofErr w:type="spellStart"/>
      <w:r w:rsidRPr="00A338C0">
        <w:rPr>
          <w:i/>
        </w:rPr>
        <w:t>tangram</w:t>
      </w:r>
      <w:proofErr w:type="spellEnd"/>
      <w:r>
        <w:t xml:space="preserve"> da aula anterior. Organize-os em grupos de quatro alunos</w:t>
      </w:r>
      <w:r w:rsidR="005A1220">
        <w:t xml:space="preserve"> e</w:t>
      </w:r>
      <w:r>
        <w:t xml:space="preserve"> entregue as folhas de sulfite em quantidade suficien</w:t>
      </w:r>
      <w:r w:rsidR="005C773F">
        <w:t>te para que cada grupo elabore 4</w:t>
      </w:r>
      <w:r>
        <w:t xml:space="preserve"> </w:t>
      </w:r>
      <w:r w:rsidR="000C6859">
        <w:t xml:space="preserve">figuras com as peças do </w:t>
      </w:r>
      <w:proofErr w:type="spellStart"/>
      <w:r w:rsidRPr="00A338C0">
        <w:rPr>
          <w:i/>
        </w:rPr>
        <w:t>tangra</w:t>
      </w:r>
      <w:r w:rsidR="004F398A" w:rsidRPr="00A338C0">
        <w:rPr>
          <w:i/>
        </w:rPr>
        <w:t>m</w:t>
      </w:r>
      <w:proofErr w:type="spellEnd"/>
      <w:r>
        <w:t xml:space="preserve">. Peça a </w:t>
      </w:r>
      <w:r w:rsidR="005C773F">
        <w:t>cada grupo que monte e cole quatro</w:t>
      </w:r>
      <w:r>
        <w:t xml:space="preserve"> figuras diferentes, cada uma em uma folha, </w:t>
      </w:r>
      <w:r w:rsidR="00527E2D">
        <w:t xml:space="preserve">todas formadas com </w:t>
      </w:r>
      <w:r>
        <w:t xml:space="preserve">as sete peças de um </w:t>
      </w:r>
      <w:proofErr w:type="spellStart"/>
      <w:r w:rsidRPr="00A338C0">
        <w:rPr>
          <w:i/>
        </w:rPr>
        <w:t>tangram</w:t>
      </w:r>
      <w:proofErr w:type="spellEnd"/>
      <w:r>
        <w:t xml:space="preserve">, sem sobrepô-las, reservando ainda um </w:t>
      </w:r>
      <w:proofErr w:type="spellStart"/>
      <w:r w:rsidRPr="00A338C0">
        <w:rPr>
          <w:i/>
        </w:rPr>
        <w:t>tangram</w:t>
      </w:r>
      <w:proofErr w:type="spellEnd"/>
      <w:r>
        <w:t xml:space="preserve"> desmontado. Quando todos concluírem a atividade, proponha aos grupos que calculem a área total de cada figura formada. Circule pela sala e observe quais estratégias os alunos estão utilizando e faça as intervenções necessárias. Espera-se que percebam que as figuras foram construídas com peças iguais, por isso as áreas são iguais, e</w:t>
      </w:r>
      <w:r w:rsidR="005A1220">
        <w:t>,</w:t>
      </w:r>
      <w:r>
        <w:t xml:space="preserve"> como o quadrado inicial tem</w:t>
      </w:r>
      <w:r w:rsidR="00A338C0">
        <w:t xml:space="preserve"> lado de medida 10 cm</w:t>
      </w:r>
      <w:r>
        <w:t>, a área total será 100 cm</w:t>
      </w:r>
      <w:r w:rsidRPr="00A338C0">
        <w:rPr>
          <w:vertAlign w:val="superscript"/>
        </w:rPr>
        <w:t>2</w:t>
      </w:r>
      <w:r>
        <w:t xml:space="preserve">. Em seguida, afixe o papel para o cartaz no quadro de giz e sistematize com eles como pode ser obtida a área do quadrado: </w:t>
      </w:r>
      <w:proofErr w:type="spellStart"/>
      <w:r w:rsidRPr="0089097C">
        <w:rPr>
          <w:i/>
        </w:rPr>
        <w:t>A</w:t>
      </w:r>
      <w:r w:rsidRPr="00A338C0">
        <w:rPr>
          <w:vertAlign w:val="subscript"/>
        </w:rPr>
        <w:t>quadrado</w:t>
      </w:r>
      <w:proofErr w:type="spellEnd"/>
      <w:r w:rsidRPr="00A338C0">
        <w:rPr>
          <w:vertAlign w:val="subscript"/>
        </w:rPr>
        <w:t xml:space="preserve"> </w:t>
      </w:r>
      <w:r>
        <w:t>= lado × lado</w:t>
      </w:r>
    </w:p>
    <w:p w14:paraId="61FFEEC8" w14:textId="77777777" w:rsidR="00CD5832" w:rsidRDefault="00CD5832">
      <w:pPr>
        <w:rPr>
          <w:rFonts w:eastAsia="Tahoma"/>
        </w:rPr>
      </w:pPr>
      <w:r>
        <w:br w:type="page"/>
      </w:r>
    </w:p>
    <w:p w14:paraId="16CFC30C" w14:textId="77777777" w:rsidR="001E2347" w:rsidRDefault="001E2347" w:rsidP="00CD5832">
      <w:pPr>
        <w:pStyle w:val="02TEXTOPRINCIPAL"/>
      </w:pPr>
    </w:p>
    <w:p w14:paraId="0DBDC013" w14:textId="5FFCCB49" w:rsidR="001E2347" w:rsidRDefault="001E2347" w:rsidP="001E2347">
      <w:pPr>
        <w:pStyle w:val="02TEXTOPRINCIPALBULLET"/>
      </w:pPr>
      <w:r>
        <w:t>Concluída esta primeira</w:t>
      </w:r>
      <w:r w:rsidR="005C773F">
        <w:t xml:space="preserve"> parte da</w:t>
      </w:r>
      <w:r>
        <w:t xml:space="preserve"> atividade, proponha que façam comparações entre as áreas das peças do </w:t>
      </w:r>
      <w:proofErr w:type="spellStart"/>
      <w:r w:rsidRPr="00EC29B7">
        <w:rPr>
          <w:i/>
        </w:rPr>
        <w:t>tangram</w:t>
      </w:r>
      <w:proofErr w:type="spellEnd"/>
      <w:r>
        <w:t xml:space="preserve"> utilizando como unidade de medida um triângulo pequeno e, a seguir, organizem os dados em um quadro. Circule pela sala e verifique como os alunos estão fazendo essa atividade. Questione: “Quantos triângulos pequenos cabem no triângulo médio?”; “E no paralelogramo?”; “Quantos triângulos pequenos utilizamos para cobrir o triângulo grande? E para cobrir o quadrado</w:t>
      </w:r>
      <w:r w:rsidR="00D835DC">
        <w:t>?</w:t>
      </w:r>
      <w:r>
        <w:t>”. Espera-se que respondam que o triângulo grande pode ser decomposto em 4 triângulos pequenos, e o triângulo médio, o quadrado e o paralelogramo podem ser decompostos em dois triângulos pequenos cada, totalizand</w:t>
      </w:r>
      <w:r w:rsidR="00D51416">
        <w:t xml:space="preserve">o 16 triângulos </w:t>
      </w:r>
      <w:r>
        <w:t>pequenos</w:t>
      </w:r>
      <w:r w:rsidR="009F2443">
        <w:t xml:space="preserve"> para cobrir o </w:t>
      </w:r>
      <w:proofErr w:type="spellStart"/>
      <w:r w:rsidR="009F2443">
        <w:rPr>
          <w:i/>
        </w:rPr>
        <w:t>tangram</w:t>
      </w:r>
      <w:proofErr w:type="spellEnd"/>
      <w:r>
        <w:t>. Caso queira, utilize o modelo abaixo:</w:t>
      </w:r>
    </w:p>
    <w:p w14:paraId="0D130251" w14:textId="77777777" w:rsidR="00AF20DC" w:rsidRDefault="00AF20DC" w:rsidP="001E2347">
      <w:pPr>
        <w:pStyle w:val="02TEXTOPRINCIPAL"/>
      </w:pPr>
    </w:p>
    <w:tbl>
      <w:tblPr>
        <w:tblW w:w="458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4449"/>
        <w:gridCol w:w="5106"/>
      </w:tblGrid>
      <w:tr w:rsidR="001E2347" w14:paraId="6020A7DC" w14:textId="77777777" w:rsidTr="00BB50AC">
        <w:trPr>
          <w:trHeight w:val="397"/>
          <w:jc w:val="center"/>
        </w:trPr>
        <w:tc>
          <w:tcPr>
            <w:tcW w:w="2328" w:type="pct"/>
            <w:shd w:val="clear" w:color="auto" w:fill="D9D9D9" w:themeFill="background1" w:themeFillShade="D9"/>
            <w:vAlign w:val="center"/>
          </w:tcPr>
          <w:p w14:paraId="437E49C1" w14:textId="387384EE" w:rsidR="001E2347" w:rsidRPr="008134A3" w:rsidRDefault="001E2347" w:rsidP="0055593B">
            <w:pPr>
              <w:pStyle w:val="03TITULOTABELAS1"/>
            </w:pPr>
            <w:r w:rsidRPr="008134A3">
              <w:t xml:space="preserve">Peça do </w:t>
            </w:r>
            <w:proofErr w:type="spellStart"/>
            <w:r w:rsidRPr="00EC29B7">
              <w:rPr>
                <w:i/>
              </w:rPr>
              <w:t>tangram</w:t>
            </w:r>
            <w:proofErr w:type="spellEnd"/>
          </w:p>
        </w:tc>
        <w:tc>
          <w:tcPr>
            <w:tcW w:w="2672" w:type="pct"/>
            <w:shd w:val="clear" w:color="auto" w:fill="D9D9D9" w:themeFill="background1" w:themeFillShade="D9"/>
            <w:vAlign w:val="center"/>
          </w:tcPr>
          <w:p w14:paraId="5EE05B6F" w14:textId="33497992" w:rsidR="001E2347" w:rsidRPr="008134A3" w:rsidRDefault="001E2347" w:rsidP="001E2347">
            <w:pPr>
              <w:pStyle w:val="03TITULOTABELAS1"/>
            </w:pPr>
            <w:r w:rsidRPr="008134A3">
              <w:t>Número de triângulos pequenos</w:t>
            </w:r>
          </w:p>
        </w:tc>
      </w:tr>
      <w:tr w:rsidR="001E2347" w14:paraId="3E52C115" w14:textId="77777777" w:rsidTr="00BB50AC">
        <w:trPr>
          <w:trHeight w:val="397"/>
          <w:jc w:val="center"/>
        </w:trPr>
        <w:tc>
          <w:tcPr>
            <w:tcW w:w="2328" w:type="pct"/>
            <w:vAlign w:val="center"/>
          </w:tcPr>
          <w:p w14:paraId="5FD48A65" w14:textId="77777777" w:rsidR="001E2347" w:rsidRDefault="001E2347" w:rsidP="001E2347">
            <w:pPr>
              <w:pStyle w:val="04TEXTOTABELAS"/>
              <w:jc w:val="center"/>
            </w:pPr>
            <w:r>
              <w:t>Triângulo grande</w:t>
            </w:r>
          </w:p>
        </w:tc>
        <w:tc>
          <w:tcPr>
            <w:tcW w:w="2672" w:type="pct"/>
            <w:vAlign w:val="center"/>
          </w:tcPr>
          <w:p w14:paraId="77CE3EF9" w14:textId="77777777" w:rsidR="001E2347" w:rsidRDefault="001E2347" w:rsidP="001E2347">
            <w:pPr>
              <w:pStyle w:val="04TEXTOTABELAS"/>
              <w:jc w:val="center"/>
            </w:pPr>
            <w:r>
              <w:t>4</w:t>
            </w:r>
          </w:p>
        </w:tc>
      </w:tr>
      <w:tr w:rsidR="001E2347" w14:paraId="5736A465" w14:textId="77777777" w:rsidTr="00BB50AC">
        <w:trPr>
          <w:trHeight w:val="397"/>
          <w:jc w:val="center"/>
        </w:trPr>
        <w:tc>
          <w:tcPr>
            <w:tcW w:w="2328" w:type="pct"/>
            <w:vAlign w:val="center"/>
          </w:tcPr>
          <w:p w14:paraId="07C60864" w14:textId="77777777" w:rsidR="001E2347" w:rsidRDefault="001E2347" w:rsidP="001E2347">
            <w:pPr>
              <w:pStyle w:val="04TEXTOTABELAS"/>
              <w:jc w:val="center"/>
            </w:pPr>
            <w:r>
              <w:t>Triângulo médio</w:t>
            </w:r>
          </w:p>
        </w:tc>
        <w:tc>
          <w:tcPr>
            <w:tcW w:w="2672" w:type="pct"/>
            <w:vAlign w:val="center"/>
          </w:tcPr>
          <w:p w14:paraId="533C9BED" w14:textId="77777777" w:rsidR="001E2347" w:rsidRDefault="001E2347" w:rsidP="001E2347">
            <w:pPr>
              <w:pStyle w:val="04TEXTOTABELAS"/>
              <w:jc w:val="center"/>
            </w:pPr>
            <w:r>
              <w:t>2</w:t>
            </w:r>
          </w:p>
        </w:tc>
      </w:tr>
      <w:tr w:rsidR="001E2347" w14:paraId="132E652D" w14:textId="77777777" w:rsidTr="00BB50AC">
        <w:trPr>
          <w:trHeight w:val="397"/>
          <w:jc w:val="center"/>
        </w:trPr>
        <w:tc>
          <w:tcPr>
            <w:tcW w:w="2328" w:type="pct"/>
            <w:vAlign w:val="center"/>
          </w:tcPr>
          <w:p w14:paraId="664D939A" w14:textId="77777777" w:rsidR="001E2347" w:rsidRDefault="001E2347" w:rsidP="001E2347">
            <w:pPr>
              <w:pStyle w:val="04TEXTOTABELAS"/>
              <w:jc w:val="center"/>
            </w:pPr>
            <w:r>
              <w:t>Quadrado</w:t>
            </w:r>
          </w:p>
        </w:tc>
        <w:tc>
          <w:tcPr>
            <w:tcW w:w="2672" w:type="pct"/>
            <w:vAlign w:val="center"/>
          </w:tcPr>
          <w:p w14:paraId="49245DC7" w14:textId="77777777" w:rsidR="001E2347" w:rsidRDefault="001E2347" w:rsidP="001E2347">
            <w:pPr>
              <w:pStyle w:val="04TEXTOTABELAS"/>
              <w:jc w:val="center"/>
            </w:pPr>
            <w:r>
              <w:t>2</w:t>
            </w:r>
          </w:p>
        </w:tc>
      </w:tr>
      <w:tr w:rsidR="001E2347" w14:paraId="661F5A13" w14:textId="77777777" w:rsidTr="00BB50AC">
        <w:trPr>
          <w:trHeight w:val="397"/>
          <w:jc w:val="center"/>
        </w:trPr>
        <w:tc>
          <w:tcPr>
            <w:tcW w:w="2328" w:type="pct"/>
            <w:vAlign w:val="center"/>
          </w:tcPr>
          <w:p w14:paraId="75EC2691" w14:textId="77777777" w:rsidR="001E2347" w:rsidRDefault="001E2347" w:rsidP="001E2347">
            <w:pPr>
              <w:pStyle w:val="04TEXTOTABELAS"/>
              <w:jc w:val="center"/>
            </w:pPr>
            <w:r>
              <w:t>Paralelogramo</w:t>
            </w:r>
          </w:p>
        </w:tc>
        <w:tc>
          <w:tcPr>
            <w:tcW w:w="2672" w:type="pct"/>
            <w:vAlign w:val="center"/>
          </w:tcPr>
          <w:p w14:paraId="7F9083DB" w14:textId="77777777" w:rsidR="001E2347" w:rsidRDefault="001E2347" w:rsidP="001E2347">
            <w:pPr>
              <w:pStyle w:val="04TEXTOTABELAS"/>
              <w:jc w:val="center"/>
            </w:pPr>
            <w:r>
              <w:t>2</w:t>
            </w:r>
          </w:p>
        </w:tc>
      </w:tr>
      <w:tr w:rsidR="001E2347" w14:paraId="4334A18F" w14:textId="77777777" w:rsidTr="00BB50AC">
        <w:trPr>
          <w:trHeight w:val="397"/>
          <w:jc w:val="center"/>
        </w:trPr>
        <w:tc>
          <w:tcPr>
            <w:tcW w:w="2328" w:type="pct"/>
            <w:vAlign w:val="center"/>
          </w:tcPr>
          <w:p w14:paraId="5BCF6BEF" w14:textId="77777777" w:rsidR="001E2347" w:rsidRDefault="001E2347" w:rsidP="001E2347">
            <w:pPr>
              <w:pStyle w:val="04TEXTOTABELAS"/>
              <w:jc w:val="center"/>
            </w:pPr>
            <w:r>
              <w:t>Quadrado inicial</w:t>
            </w:r>
          </w:p>
        </w:tc>
        <w:tc>
          <w:tcPr>
            <w:tcW w:w="2672" w:type="pct"/>
            <w:vAlign w:val="center"/>
          </w:tcPr>
          <w:p w14:paraId="3F6C9248" w14:textId="77777777" w:rsidR="001E2347" w:rsidRDefault="001E2347" w:rsidP="001E2347">
            <w:pPr>
              <w:pStyle w:val="04TEXTOTABELAS"/>
              <w:jc w:val="center"/>
            </w:pPr>
            <w:r>
              <w:t>16</w:t>
            </w:r>
          </w:p>
        </w:tc>
      </w:tr>
    </w:tbl>
    <w:p w14:paraId="5526B6C7" w14:textId="77777777" w:rsidR="001E2347" w:rsidRDefault="001E2347" w:rsidP="001E2347">
      <w:pPr>
        <w:pStyle w:val="02TEXTOPRINCIPAL"/>
      </w:pPr>
    </w:p>
    <w:p w14:paraId="07D4D7ED" w14:textId="3FED1744" w:rsidR="001E2347" w:rsidRPr="00EC1553" w:rsidRDefault="001E2347" w:rsidP="00B52C99">
      <w:pPr>
        <w:pStyle w:val="02TEXTOPRINCIPALBULLET"/>
      </w:pPr>
      <w:r>
        <w:t xml:space="preserve">Quando todos concluírem as comparações entre as peças do quebra-cabeça, sistematize, coletivamente, registrando </w:t>
      </w:r>
      <w:r w:rsidR="009F2443">
        <w:t>no</w:t>
      </w:r>
      <w:r>
        <w:t xml:space="preserve"> cartaz</w:t>
      </w:r>
      <w:r w:rsidR="009F2443">
        <w:t xml:space="preserve"> afixado no quadro de giz</w:t>
      </w:r>
      <w:r>
        <w:t xml:space="preserve"> o cálculo da área do triângulo pequeno. Questione: “Sabendo que a área do quebra-cabeça pode ser encontrada multiplicando as medidas de dois de seus lados e que o quadrado inicial pode ser decomposto em quatro triângulos grandes, como podemos encontrar a área de cada triângulo pequeno?”. Espera-se que concluam que a área do triângulo grande é obtida calculando a quarta parte da área do quadrado inicial e</w:t>
      </w:r>
      <w:r w:rsidR="00D835DC">
        <w:t xml:space="preserve"> que</w:t>
      </w:r>
      <w:r>
        <w:t>, se cada triângulo grande é formado por quatro triângulos pequenos, para saber a área de cada um deles, preci</w:t>
      </w:r>
      <w:r w:rsidR="00843A94">
        <w:t>samos calcular a quarta parte da área do</w:t>
      </w:r>
      <w:r>
        <w:t xml:space="preserve"> triângulo grande. Assim: 100</w:t>
      </w:r>
      <w:r w:rsidR="00843A94">
        <w:t xml:space="preserve"> cm</w:t>
      </w:r>
      <w:proofErr w:type="gramStart"/>
      <w:r w:rsidR="009F2443">
        <w:rPr>
          <w:vertAlign w:val="superscript"/>
        </w:rPr>
        <w:t xml:space="preserve">2 </w:t>
      </w:r>
      <w:r>
        <w:t>:</w:t>
      </w:r>
      <w:proofErr w:type="gramEnd"/>
      <w:r>
        <w:t xml:space="preserve"> 4 = 25</w:t>
      </w:r>
      <w:r w:rsidR="00843A94">
        <w:t xml:space="preserve"> cm</w:t>
      </w:r>
      <w:r w:rsidR="00843A94" w:rsidRPr="00843A94">
        <w:rPr>
          <w:vertAlign w:val="superscript"/>
        </w:rPr>
        <w:t>2</w:t>
      </w:r>
      <w:r w:rsidR="00843A94">
        <w:t xml:space="preserve"> e</w:t>
      </w:r>
      <w:r>
        <w:t xml:space="preserve"> 25</w:t>
      </w:r>
      <w:r w:rsidR="00843A94">
        <w:t xml:space="preserve"> cm</w:t>
      </w:r>
      <w:r w:rsidR="00843A94" w:rsidRPr="00843A94">
        <w:rPr>
          <w:vertAlign w:val="superscript"/>
        </w:rPr>
        <w:t>2</w:t>
      </w:r>
      <w:r>
        <w:t xml:space="preserve"> : 4 = 6,25 cm</w:t>
      </w:r>
      <w:r w:rsidRPr="00B52C99">
        <w:rPr>
          <w:vertAlign w:val="superscript"/>
        </w:rPr>
        <w:t>2</w:t>
      </w:r>
    </w:p>
    <w:p w14:paraId="0B6C4DA2" w14:textId="67861536" w:rsidR="001E2347" w:rsidRDefault="001E2347" w:rsidP="001E2347">
      <w:pPr>
        <w:pStyle w:val="02TEXTOPRINCIPALBULLET"/>
      </w:pPr>
      <w:r>
        <w:t xml:space="preserve">Peça aos alunos que desenhem outro </w:t>
      </w:r>
      <w:proofErr w:type="spellStart"/>
      <w:r w:rsidRPr="00EC29B7">
        <w:rPr>
          <w:i/>
        </w:rPr>
        <w:t>tangram</w:t>
      </w:r>
      <w:proofErr w:type="spellEnd"/>
      <w:r>
        <w:t xml:space="preserve"> com 20 cm de lado, utilizando malha quadriculada</w:t>
      </w:r>
      <w:r w:rsidR="00D835DC">
        <w:t>,</w:t>
      </w:r>
      <w:r w:rsidR="004534F8">
        <w:br/>
      </w:r>
      <w:r>
        <w:t xml:space="preserve">e registrem no caderno a área de cada peça desse novo </w:t>
      </w:r>
      <w:proofErr w:type="spellStart"/>
      <w:r w:rsidRPr="00EC29B7">
        <w:rPr>
          <w:i/>
        </w:rPr>
        <w:t>tangram</w:t>
      </w:r>
      <w:proofErr w:type="spellEnd"/>
      <w:r>
        <w:t>. Espera-se que</w:t>
      </w:r>
      <w:r w:rsidR="00843A94">
        <w:t xml:space="preserve"> os alunos</w:t>
      </w:r>
      <w:r>
        <w:t xml:space="preserve"> identifiquem que o novo </w:t>
      </w:r>
      <w:proofErr w:type="spellStart"/>
      <w:r w:rsidRPr="00EC29B7">
        <w:rPr>
          <w:i/>
        </w:rPr>
        <w:t>tangram</w:t>
      </w:r>
      <w:proofErr w:type="spellEnd"/>
      <w:r>
        <w:t xml:space="preserve"> tem o dobro da medida dos lados e </w:t>
      </w:r>
      <w:r w:rsidR="00D835DC">
        <w:t xml:space="preserve">que </w:t>
      </w:r>
      <w:r>
        <w:t xml:space="preserve">a área de cada peça quadruplicou. </w:t>
      </w:r>
      <w:r w:rsidR="007615E0">
        <w:t>Faça esses registros no cartaz e deixe-o exposto no mural de sala.</w:t>
      </w:r>
    </w:p>
    <w:p w14:paraId="54EAEB9C" w14:textId="46AF894C" w:rsidR="001E2347" w:rsidRDefault="001E2347" w:rsidP="001E2347">
      <w:pPr>
        <w:pStyle w:val="02TEXTOPRINCIPALBULLET"/>
      </w:pPr>
      <w:r>
        <w:t>Circule pela sala, faça intervenções e observe como fazem suas construções e seus registros.</w:t>
      </w:r>
    </w:p>
    <w:p w14:paraId="535D9C82" w14:textId="5732FF60" w:rsidR="001E2347" w:rsidRDefault="001E2347" w:rsidP="001E2347">
      <w:pPr>
        <w:pStyle w:val="02TEXTOPRINCIPALBULLET"/>
      </w:pPr>
      <w:r>
        <w:t>Como forma de avaliação, observe a participação, o envolvimento dos alunos durante a atividade e viste os registros.</w:t>
      </w:r>
    </w:p>
    <w:p w14:paraId="494A0317" w14:textId="77777777" w:rsidR="001E2347" w:rsidRDefault="001E2347" w:rsidP="001E2347">
      <w:pPr>
        <w:pStyle w:val="02TEXTOPRINCIPAL"/>
      </w:pPr>
    </w:p>
    <w:p w14:paraId="3765575B" w14:textId="77777777" w:rsidR="001E2347" w:rsidRDefault="001E2347" w:rsidP="001E2347">
      <w:pPr>
        <w:pStyle w:val="01TITULO3"/>
      </w:pPr>
      <w:r>
        <w:t>Aula 3</w:t>
      </w:r>
    </w:p>
    <w:p w14:paraId="45D51B45" w14:textId="58C3C3D6" w:rsidR="001E2347" w:rsidRDefault="003657C0" w:rsidP="001E2347">
      <w:pPr>
        <w:pStyle w:val="01TITULO3"/>
        <w:rPr>
          <w:b w:val="0"/>
        </w:rPr>
      </w:pPr>
      <w:r>
        <w:rPr>
          <w:b w:val="0"/>
        </w:rPr>
        <w:t>Á</w:t>
      </w:r>
      <w:r w:rsidR="001E2347" w:rsidRPr="008134A3">
        <w:rPr>
          <w:b w:val="0"/>
        </w:rPr>
        <w:t>rea de triângulos, quadrados e retângulos</w:t>
      </w:r>
    </w:p>
    <w:p w14:paraId="1B83FE69" w14:textId="77777777" w:rsidR="001E2347" w:rsidRPr="008134A3" w:rsidRDefault="001E2347" w:rsidP="001E2347">
      <w:pPr>
        <w:pStyle w:val="02TEXTOPRINCIPAL"/>
      </w:pPr>
    </w:p>
    <w:p w14:paraId="31C3BB8A" w14:textId="77777777" w:rsidR="001E2347" w:rsidRDefault="001E2347" w:rsidP="001E2347">
      <w:pPr>
        <w:pStyle w:val="01TITULO3"/>
      </w:pPr>
      <w:r>
        <w:t>Recursos didáticos</w:t>
      </w:r>
    </w:p>
    <w:p w14:paraId="3CFE7C38" w14:textId="4B6FCD6B" w:rsidR="001E2347" w:rsidRDefault="001E2347" w:rsidP="001E2347">
      <w:pPr>
        <w:pStyle w:val="02TEXTOPRINCIPALBULLET"/>
      </w:pPr>
      <w:r>
        <w:t>Régua.</w:t>
      </w:r>
    </w:p>
    <w:p w14:paraId="09F03714" w14:textId="1B287051" w:rsidR="001E2347" w:rsidRDefault="001E2347" w:rsidP="001E2347">
      <w:pPr>
        <w:pStyle w:val="02TEXTOPRINCIPALBULLET"/>
      </w:pPr>
      <w:r>
        <w:t>Transferidor.</w:t>
      </w:r>
    </w:p>
    <w:p w14:paraId="5F7DBFB9" w14:textId="7969A339" w:rsidR="001E2347" w:rsidRDefault="001E2347" w:rsidP="001E2347">
      <w:pPr>
        <w:pStyle w:val="02TEXTOPRINCIPALBULLET"/>
      </w:pPr>
      <w:r>
        <w:t>Malhas quadriculadas.</w:t>
      </w:r>
    </w:p>
    <w:p w14:paraId="763104A7" w14:textId="64A7ACB4" w:rsidR="001E2347" w:rsidRDefault="001E2347" w:rsidP="001E2347">
      <w:pPr>
        <w:pStyle w:val="02TEXTOPRINCIPALBULLET"/>
      </w:pPr>
      <w:r>
        <w:t>Cartaz elaborado na aula anterior.</w:t>
      </w:r>
    </w:p>
    <w:p w14:paraId="3AD62355" w14:textId="10A8E099" w:rsidR="00CD5832" w:rsidRDefault="00CD5832">
      <w:pPr>
        <w:rPr>
          <w:rFonts w:eastAsia="Tahoma"/>
        </w:rPr>
      </w:pPr>
      <w:r>
        <w:br w:type="page"/>
      </w:r>
    </w:p>
    <w:p w14:paraId="39BCFE23" w14:textId="77777777" w:rsidR="001E2347" w:rsidRPr="008134A3" w:rsidRDefault="001E2347" w:rsidP="001E2347">
      <w:pPr>
        <w:pStyle w:val="02TEXTOPRINCIPAL"/>
      </w:pPr>
    </w:p>
    <w:p w14:paraId="1683410E" w14:textId="77777777" w:rsidR="001E2347" w:rsidRPr="00AB07AD" w:rsidRDefault="001E2347" w:rsidP="001E2347">
      <w:pPr>
        <w:pStyle w:val="01TITULO3"/>
      </w:pPr>
      <w:r w:rsidRPr="00AB07AD">
        <w:t>Desenvolvimento</w:t>
      </w:r>
    </w:p>
    <w:p w14:paraId="4463613F" w14:textId="0A28E907" w:rsidR="001E2347" w:rsidRPr="00AB07AD" w:rsidRDefault="001E2347" w:rsidP="001E2347">
      <w:pPr>
        <w:pStyle w:val="02TEXTOPRINCIPALBULLET"/>
      </w:pPr>
      <w:r w:rsidRPr="00AB07AD">
        <w:t xml:space="preserve">Inicie a aula informando </w:t>
      </w:r>
      <w:r>
        <w:t xml:space="preserve">aos alunos </w:t>
      </w:r>
      <w:r w:rsidRPr="00AB07AD">
        <w:t xml:space="preserve">que </w:t>
      </w:r>
      <w:r>
        <w:t>o conteúdo trabalhado será a</w:t>
      </w:r>
      <w:r w:rsidRPr="00AB07AD">
        <w:t xml:space="preserve"> área de triângulos, quadrados e retângulos. Questione</w:t>
      </w:r>
      <w:r>
        <w:t>:</w:t>
      </w:r>
      <w:r w:rsidRPr="00AB07AD">
        <w:t xml:space="preserve"> “Vocês sabem como se calcula a área de quadrados e retângulos? E </w:t>
      </w:r>
      <w:r>
        <w:t xml:space="preserve">a </w:t>
      </w:r>
      <w:r w:rsidRPr="00AB07AD">
        <w:t>área de triângulos?”</w:t>
      </w:r>
      <w:r>
        <w:t>;</w:t>
      </w:r>
      <w:r w:rsidRPr="00AB07AD">
        <w:t xml:space="preserve"> “Quais quadriláteros vocês conhecem?”</w:t>
      </w:r>
      <w:r>
        <w:t>;</w:t>
      </w:r>
      <w:r w:rsidRPr="00AB07AD">
        <w:t xml:space="preserve"> “Vocês sabem como podemos calcular a área de um paralelogramo?”; </w:t>
      </w:r>
      <w:r w:rsidR="00930831">
        <w:t>“</w:t>
      </w:r>
      <w:r w:rsidRPr="00AB07AD">
        <w:t xml:space="preserve">E de um trapézio?”. Espera-se que respondam que a área de um quadrado pode ser encontrada multiplicando as medidas de dois lados e do retângulo multiplicando a medida </w:t>
      </w:r>
      <w:r w:rsidR="00F35038">
        <w:t>da base</w:t>
      </w:r>
      <w:r w:rsidRPr="00AB07AD">
        <w:t xml:space="preserve"> pela medida da altura</w:t>
      </w:r>
      <w:r w:rsidR="00497C8C">
        <w:t xml:space="preserve"> relativa à base</w:t>
      </w:r>
      <w:r w:rsidRPr="00AB07AD">
        <w:t xml:space="preserve">. </w:t>
      </w:r>
      <w:r>
        <w:t>Diga</w:t>
      </w:r>
      <w:r w:rsidRPr="00AB07AD">
        <w:t xml:space="preserve"> que nesta aula </w:t>
      </w:r>
      <w:r w:rsidR="00930831">
        <w:t xml:space="preserve">eles </w:t>
      </w:r>
      <w:r w:rsidRPr="00AB07AD">
        <w:t xml:space="preserve">verificarão como pode ser obtida a área de um paralelogramo e de um trapézio conhecendo a área do quadrado, </w:t>
      </w:r>
      <w:r>
        <w:t xml:space="preserve">do </w:t>
      </w:r>
      <w:r w:rsidRPr="00AB07AD">
        <w:t>retângulo e do triângulo.</w:t>
      </w:r>
    </w:p>
    <w:p w14:paraId="33967957" w14:textId="110800E6" w:rsidR="001E2347" w:rsidRDefault="001E2347" w:rsidP="001E2347">
      <w:pPr>
        <w:pStyle w:val="02TEXTOPRINCIPALBULLET"/>
      </w:pPr>
      <w:r w:rsidRPr="00AB07AD">
        <w:t xml:space="preserve">Organize-os em grupos, </w:t>
      </w:r>
      <w:r>
        <w:t xml:space="preserve">solicite que peguem </w:t>
      </w:r>
      <w:r w:rsidRPr="00AB07AD">
        <w:t>régua</w:t>
      </w:r>
      <w:r>
        <w:t xml:space="preserve"> e</w:t>
      </w:r>
      <w:r w:rsidRPr="00AB07AD">
        <w:t xml:space="preserve"> transferidor e </w:t>
      </w:r>
      <w:r>
        <w:t xml:space="preserve">distribua as </w:t>
      </w:r>
      <w:r w:rsidRPr="00AB07AD">
        <w:t>malha</w:t>
      </w:r>
      <w:r>
        <w:t>s</w:t>
      </w:r>
      <w:r w:rsidRPr="00AB07AD">
        <w:t xml:space="preserve"> quadriculada</w:t>
      </w:r>
      <w:r>
        <w:t>s</w:t>
      </w:r>
      <w:r w:rsidRPr="00AB07AD">
        <w:t>. Proponha que construam um paralelogramo</w:t>
      </w:r>
      <w:r>
        <w:t>, começando pelo traçado de</w:t>
      </w:r>
      <w:r w:rsidRPr="00AB07AD">
        <w:t xml:space="preserve"> um segmento de reta com</w:t>
      </w:r>
      <w:r w:rsidR="00F36B46">
        <w:t xml:space="preserve"> medida igual a</w:t>
      </w:r>
      <w:r w:rsidRPr="00AB07AD">
        <w:t xml:space="preserve"> 3 cm e nome</w:t>
      </w:r>
      <w:r>
        <w:t>ando</w:t>
      </w:r>
      <w:r w:rsidRPr="00AB07AD">
        <w:t xml:space="preserve"> suas extremidades de </w:t>
      </w:r>
      <w:r w:rsidRPr="00EC29B7">
        <w:rPr>
          <w:i/>
        </w:rPr>
        <w:t>A</w:t>
      </w:r>
      <w:r w:rsidRPr="00AB07AD">
        <w:t xml:space="preserve"> e </w:t>
      </w:r>
      <w:r w:rsidRPr="00EC29B7">
        <w:rPr>
          <w:i/>
        </w:rPr>
        <w:t>D</w:t>
      </w:r>
      <w:r w:rsidRPr="00AB07AD">
        <w:t>, constru</w:t>
      </w:r>
      <w:r>
        <w:t>indo, a seguir,</w:t>
      </w:r>
      <w:r w:rsidRPr="00AB07AD">
        <w:t xml:space="preserve"> um segmento de</w:t>
      </w:r>
      <w:r w:rsidR="00247EB7">
        <w:br/>
      </w:r>
      <w:r w:rsidRPr="00AB07AD">
        <w:t xml:space="preserve">reta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="0001466D">
        <w:t xml:space="preserve"> </w:t>
      </w:r>
      <w:r w:rsidR="0089097C">
        <w:t>com medida igual a</w:t>
      </w:r>
      <w:r w:rsidRPr="00AB07AD">
        <w:t xml:space="preserve"> 2 cm</w:t>
      </w:r>
      <w:r>
        <w:t>,</w:t>
      </w:r>
      <w:r w:rsidRPr="00AB07AD">
        <w:t xml:space="preserve"> iniciando no vértice </w:t>
      </w:r>
      <w:r w:rsidRPr="00EC29B7">
        <w:rPr>
          <w:i/>
        </w:rPr>
        <w:t>A</w:t>
      </w:r>
      <w:r>
        <w:t xml:space="preserve">, </w:t>
      </w:r>
      <w:r w:rsidRPr="00AB07AD">
        <w:t>com inclinação de 60</w:t>
      </w:r>
      <w:r>
        <w:t>°</w:t>
      </w:r>
      <w:r w:rsidR="00773EF6">
        <w:t xml:space="preserve"> em relação ao</w:t>
      </w:r>
      <w:r w:rsidR="00247EB7">
        <w:br/>
      </w:r>
      <w:r w:rsidR="00773EF6">
        <w:t>segmento</w:t>
      </w:r>
      <w:r w:rsidR="007C40CE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AD</m:t>
            </m:r>
          </m:e>
        </m:bar>
      </m:oMath>
      <w:r>
        <w:t>,</w:t>
      </w:r>
      <w:r w:rsidRPr="00AB07AD">
        <w:t xml:space="preserve"> e um segmento de reta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CD</m:t>
            </m:r>
          </m:e>
        </m:bar>
      </m:oMath>
      <w:r w:rsidR="0089097C">
        <w:t>, com medida igual a</w:t>
      </w:r>
      <w:r w:rsidR="00A014B6">
        <w:t xml:space="preserve"> 2 cm,</w:t>
      </w:r>
      <w:r w:rsidR="00E673C3">
        <w:t xml:space="preserve"> </w:t>
      </w:r>
      <w:r w:rsidRPr="00AB07AD">
        <w:t>paralelo a</w:t>
      </w:r>
      <w:r w:rsidR="0001466D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AB</m:t>
            </m:r>
          </m:e>
        </m:bar>
      </m:oMath>
      <w:r w:rsidRPr="00AB07AD">
        <w:t xml:space="preserve">, </w:t>
      </w:r>
      <w:r w:rsidR="00A014B6">
        <w:t>finalmente construindo o segmento</w:t>
      </w:r>
      <w:r w:rsidR="007C40CE"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</w:rPr>
            </m:ctrlPr>
          </m:barPr>
          <m:e>
            <m:r>
              <w:rPr>
                <w:rFonts w:ascii="Cambria Math" w:hAnsi="Cambria Math"/>
              </w:rPr>
              <m:t>BC</m:t>
            </m:r>
          </m:e>
        </m:bar>
      </m:oMath>
      <w:r w:rsidR="003A67EE">
        <w:t xml:space="preserve">, </w:t>
      </w:r>
      <w:r w:rsidRPr="00AB07AD">
        <w:t xml:space="preserve">formando assim um paralelogramo. </w:t>
      </w:r>
      <w:r>
        <w:t xml:space="preserve">Diga que </w:t>
      </w:r>
      <w:r w:rsidRPr="00AB07AD">
        <w:t>recorte</w:t>
      </w:r>
      <w:r>
        <w:t>m</w:t>
      </w:r>
      <w:r w:rsidRPr="00AB07AD">
        <w:t xml:space="preserve"> es</w:t>
      </w:r>
      <w:r>
        <w:t>s</w:t>
      </w:r>
      <w:r w:rsidRPr="00AB07AD">
        <w:t xml:space="preserve">e polígono e </w:t>
      </w:r>
      <w:r>
        <w:t xml:space="preserve">o </w:t>
      </w:r>
      <w:r w:rsidRPr="00AB07AD">
        <w:t>decomponha</w:t>
      </w:r>
      <w:r>
        <w:t xml:space="preserve">m </w:t>
      </w:r>
      <w:r w:rsidRPr="00AB07AD">
        <w:t>de modo a encontrar a expressão para calcular sua área. Espera-se que percebam que</w:t>
      </w:r>
      <w:r>
        <w:t>,</w:t>
      </w:r>
      <w:r w:rsidRPr="00AB07AD">
        <w:t xml:space="preserve"> ao recortar um triângulo retângulo </w:t>
      </w:r>
      <w:r>
        <w:t>de um dos lados da figura</w:t>
      </w:r>
      <w:r w:rsidRPr="00AB07AD">
        <w:t xml:space="preserve"> e</w:t>
      </w:r>
      <w:r w:rsidR="0089097C">
        <w:t xml:space="preserve"> </w:t>
      </w:r>
      <w:r w:rsidRPr="00AB07AD">
        <w:t xml:space="preserve">encaixando-o no outro </w:t>
      </w:r>
      <w:r>
        <w:t xml:space="preserve">lado, </w:t>
      </w:r>
      <w:r w:rsidRPr="00AB07AD">
        <w:t>verificamos que a figura formada é um retângulo. Des</w:t>
      </w:r>
      <w:r>
        <w:t>s</w:t>
      </w:r>
      <w:r w:rsidRPr="00AB07AD">
        <w:t xml:space="preserve">e modo, a área de um paralelogramo é </w:t>
      </w:r>
      <w:r w:rsidR="00495410">
        <w:t xml:space="preserve">dada </w:t>
      </w:r>
      <w:r w:rsidR="00AB31DC">
        <w:t>pelo produto da</w:t>
      </w:r>
      <w:r w:rsidR="00495410">
        <w:t xml:space="preserve"> </w:t>
      </w:r>
      <w:r w:rsidR="00AB31DC">
        <w:t xml:space="preserve">medida da base </w:t>
      </w:r>
      <w:r w:rsidR="001E7B2D">
        <w:t xml:space="preserve">pela medida da altura relativa à base, assim: </w:t>
      </w:r>
      <w:proofErr w:type="spellStart"/>
      <w:r w:rsidRPr="00AB07AD">
        <w:t>A</w:t>
      </w:r>
      <w:r w:rsidRPr="00AB07AD">
        <w:rPr>
          <w:vertAlign w:val="subscript"/>
        </w:rPr>
        <w:t>paralelogramo</w:t>
      </w:r>
      <w:proofErr w:type="spellEnd"/>
      <w:r w:rsidRPr="008134A3">
        <w:t xml:space="preserve"> </w:t>
      </w:r>
      <w:r w:rsidRPr="00AB07AD">
        <w:t xml:space="preserve">= </w:t>
      </w:r>
      <w:r w:rsidR="0089097C">
        <w:t>Base (</w:t>
      </w:r>
      <w:proofErr w:type="gramStart"/>
      <w:r w:rsidRPr="00EC29B7">
        <w:rPr>
          <w:i/>
        </w:rPr>
        <w:t>B</w:t>
      </w:r>
      <w:r w:rsidR="00D51416">
        <w:rPr>
          <w:i/>
        </w:rPr>
        <w:t xml:space="preserve"> </w:t>
      </w:r>
      <w:r w:rsidR="0089097C">
        <w:t>)</w:t>
      </w:r>
      <w:proofErr w:type="gramEnd"/>
      <w:r w:rsidRPr="00AB07AD">
        <w:t xml:space="preserve"> </w:t>
      </w:r>
      <w:r>
        <w:t>×</w:t>
      </w:r>
      <w:r w:rsidRPr="00AB07AD">
        <w:t xml:space="preserve"> </w:t>
      </w:r>
      <w:r w:rsidR="0089097C">
        <w:t>Altura (</w:t>
      </w:r>
      <w:r w:rsidRPr="00EC29B7">
        <w:rPr>
          <w:i/>
        </w:rPr>
        <w:t>h</w:t>
      </w:r>
      <w:r w:rsidR="0089097C">
        <w:t>)</w:t>
      </w:r>
    </w:p>
    <w:p w14:paraId="6C45429C" w14:textId="5E546D75" w:rsidR="003D337E" w:rsidRPr="003D337E" w:rsidRDefault="001E2347" w:rsidP="003D337E">
      <w:pPr>
        <w:pStyle w:val="02TEXTOPRINCIPALBULLET"/>
      </w:pPr>
      <w:r w:rsidRPr="003D337E">
        <w:t>Depois de realizarem essa atividade, proponha que desenhem um trapézio no papel quadriculado e, decompondo a figura, apresentem a expressão para o cálculo da área do trapézio. Espera-se que concluam que o trapézio pode ser decomposto em dois triângulos e, assim, devemos somar as áreas dessas figuras, identificando que a base maior</w:t>
      </w:r>
      <w:r w:rsidR="0089097C">
        <w:t xml:space="preserve"> (</w:t>
      </w:r>
      <w:r w:rsidR="0089097C" w:rsidRPr="0089097C">
        <w:rPr>
          <w:i/>
        </w:rPr>
        <w:t>B</w:t>
      </w:r>
      <w:r w:rsidR="0089097C">
        <w:t>)</w:t>
      </w:r>
      <w:r w:rsidRPr="003D337E">
        <w:t xml:space="preserve"> é a base de um dos triângulos e a base menor</w:t>
      </w:r>
      <w:r w:rsidR="0089097C">
        <w:t xml:space="preserve"> (</w:t>
      </w:r>
      <w:r w:rsidR="0089097C" w:rsidRPr="0089097C">
        <w:rPr>
          <w:i/>
        </w:rPr>
        <w:t>b</w:t>
      </w:r>
      <w:r w:rsidR="0089097C">
        <w:t>)</w:t>
      </w:r>
      <w:r w:rsidRPr="003D337E">
        <w:t xml:space="preserve"> é a base do outro.</w:t>
      </w:r>
      <w:r w:rsidR="004534F8">
        <w:br/>
      </w:r>
      <w:r w:rsidR="0089097C">
        <w:t>A altura dos triângulos é a altura do trapézio (</w:t>
      </w:r>
      <w:r w:rsidR="0089097C" w:rsidRPr="0089097C">
        <w:rPr>
          <w:i/>
        </w:rPr>
        <w:t>h</w:t>
      </w:r>
      <w:r w:rsidR="0089097C">
        <w:t xml:space="preserve">). </w:t>
      </w:r>
      <w:r w:rsidRPr="003D337E">
        <w:t xml:space="preserve">Logo: </w:t>
      </w:r>
    </w:p>
    <w:p w14:paraId="7BE3857D" w14:textId="77777777" w:rsidR="003D337E" w:rsidRPr="003D337E" w:rsidRDefault="003D337E" w:rsidP="003D337E">
      <w:pPr>
        <w:pStyle w:val="02TEXTOPRINCIPAL"/>
      </w:pP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6F5BEC" w14:paraId="2ACD462F" w14:textId="77777777" w:rsidTr="00FE014D">
        <w:trPr>
          <w:jc w:val="center"/>
        </w:trPr>
        <w:tc>
          <w:tcPr>
            <w:tcW w:w="4678" w:type="dxa"/>
            <w:vAlign w:val="center"/>
          </w:tcPr>
          <w:p w14:paraId="69CE4F83" w14:textId="4988C8C6" w:rsidR="006F5BEC" w:rsidRPr="00112A88" w:rsidRDefault="00DC2A7B" w:rsidP="00C64D21">
            <w:pPr>
              <w:pStyle w:val="02TEXTOPRINCIPAL"/>
            </w:pPr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× 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(</m:t>
                    </m:r>
                    <m:r>
                      <w:rPr>
                        <w:rFonts w:ascii="Cambria Math" w:hAnsi="Cambria Math"/>
                      </w:rPr>
                      <m:t>b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× 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)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[</m:t>
                    </m:r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 + </m:t>
                        </m:r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 × </m:t>
                    </m:r>
                    <m:r>
                      <w:rPr>
                        <w:rFonts w:ascii="Cambria Math" w:hAnsi="Cambria Math"/>
                      </w:rPr>
                      <m:t>h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]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</w:tbl>
    <w:p w14:paraId="1CAC15C2" w14:textId="77777777" w:rsidR="003D337E" w:rsidRPr="0001466D" w:rsidRDefault="003D337E" w:rsidP="003D337E">
      <w:pPr>
        <w:pStyle w:val="02TEXTOPRINCIPAL"/>
      </w:pPr>
    </w:p>
    <w:p w14:paraId="0F390B4E" w14:textId="6FE61DD2" w:rsidR="001E2347" w:rsidRPr="00AB07AD" w:rsidRDefault="001E2347" w:rsidP="001E2347">
      <w:pPr>
        <w:pStyle w:val="02TEXTOPRINCIPALBULLET"/>
      </w:pPr>
      <w:r w:rsidRPr="00AB07AD">
        <w:t>C</w:t>
      </w:r>
      <w:r>
        <w:t>ircul</w:t>
      </w:r>
      <w:r w:rsidRPr="00AB07AD">
        <w:t xml:space="preserve">e pela sala e observe como </w:t>
      </w:r>
      <w:r>
        <w:t xml:space="preserve">os alunos estão resolvendo </w:t>
      </w:r>
      <w:r w:rsidRPr="00AB07AD">
        <w:t xml:space="preserve">as atividades e se </w:t>
      </w:r>
      <w:r>
        <w:t xml:space="preserve">estão conseguindo fazer as relações entre </w:t>
      </w:r>
      <w:r w:rsidRPr="00AB07AD">
        <w:t>as áreas dos polígonos</w:t>
      </w:r>
      <w:r>
        <w:t>.</w:t>
      </w:r>
      <w:r w:rsidRPr="00AB07AD">
        <w:t xml:space="preserve"> Caso seja necessário</w:t>
      </w:r>
      <w:r>
        <w:t>, faça</w:t>
      </w:r>
      <w:r w:rsidRPr="00AB07AD">
        <w:t xml:space="preserve"> intervenções. Peça </w:t>
      </w:r>
      <w:r>
        <w:t>a</w:t>
      </w:r>
      <w:r w:rsidRPr="00AB07AD">
        <w:t xml:space="preserve">os alunos </w:t>
      </w:r>
      <w:r w:rsidR="0089097C">
        <w:t xml:space="preserve">que </w:t>
      </w:r>
      <w:r w:rsidRPr="00AB07AD">
        <w:t xml:space="preserve">socializem as estratégias utilizadas e sistematize coletivamente as expressões das áreas encontradas. Acrescente as conclusões da turma </w:t>
      </w:r>
      <w:r>
        <w:t>a</w:t>
      </w:r>
      <w:r w:rsidRPr="00AB07AD">
        <w:t>o cartaz da aula anterior. Afixe-o no mural para ser usado como consulta na próxima aula e quando houver necessidade.</w:t>
      </w:r>
    </w:p>
    <w:p w14:paraId="1A736CB4" w14:textId="2B639F31" w:rsidR="001E2347" w:rsidRPr="00AB07AD" w:rsidRDefault="001E2347" w:rsidP="001E2347">
      <w:pPr>
        <w:pStyle w:val="02TEXTOPRINCIPALBULLET"/>
      </w:pPr>
      <w:r w:rsidRPr="00AB07AD">
        <w:t>Como forma de avaliação, observe a participação e o envolvimento dos alunos durante as atividades.</w:t>
      </w:r>
    </w:p>
    <w:p w14:paraId="591E062A" w14:textId="77777777" w:rsidR="001E2347" w:rsidRDefault="001E2347" w:rsidP="001E2347">
      <w:pPr>
        <w:pStyle w:val="02TEXTOPRINCIPAL"/>
      </w:pPr>
    </w:p>
    <w:p w14:paraId="6FDF4BC0" w14:textId="77777777" w:rsidR="001E2347" w:rsidRDefault="001E2347" w:rsidP="001E2347">
      <w:pPr>
        <w:pStyle w:val="01TITULO3"/>
      </w:pPr>
      <w:r>
        <w:t>Aula 4</w:t>
      </w:r>
    </w:p>
    <w:p w14:paraId="646A046D" w14:textId="77777777" w:rsidR="001E2347" w:rsidRPr="001E2347" w:rsidRDefault="001E2347" w:rsidP="001E2347">
      <w:pPr>
        <w:pStyle w:val="01TITULO3"/>
        <w:rPr>
          <w:b w:val="0"/>
        </w:rPr>
      </w:pPr>
      <w:r w:rsidRPr="001E2347">
        <w:rPr>
          <w:b w:val="0"/>
        </w:rPr>
        <w:t>Resolvendo problemas envolvendo área</w:t>
      </w:r>
    </w:p>
    <w:p w14:paraId="5238B738" w14:textId="77777777" w:rsidR="001E2347" w:rsidRPr="00AB07AD" w:rsidRDefault="001E2347" w:rsidP="001E2347">
      <w:pPr>
        <w:pStyle w:val="02TEXTOPRINCIPAL"/>
      </w:pPr>
    </w:p>
    <w:p w14:paraId="64D9AF37" w14:textId="77777777" w:rsidR="001E2347" w:rsidRDefault="001E2347" w:rsidP="001E2347">
      <w:pPr>
        <w:pStyle w:val="01TITULO3"/>
      </w:pPr>
      <w:r>
        <w:t>Recursos didáticos</w:t>
      </w:r>
    </w:p>
    <w:p w14:paraId="0E23C2F3" w14:textId="27DEDC4B" w:rsidR="001E2347" w:rsidRDefault="001E2347" w:rsidP="001E2347">
      <w:pPr>
        <w:pStyle w:val="02TEXTOPRINCIPALBULLET"/>
      </w:pPr>
      <w:r>
        <w:t>Papel para cartaz.</w:t>
      </w:r>
    </w:p>
    <w:p w14:paraId="0CFAA252" w14:textId="2BB5EA49" w:rsidR="001E2347" w:rsidRDefault="001E2347" w:rsidP="001E2347">
      <w:pPr>
        <w:pStyle w:val="02TEXTOPRINCIPALBULLET"/>
      </w:pPr>
      <w:r>
        <w:t>Fita adesiva.</w:t>
      </w:r>
    </w:p>
    <w:p w14:paraId="0631E68E" w14:textId="7CE9BF78" w:rsidR="001E2347" w:rsidRDefault="001E2347" w:rsidP="001E2347">
      <w:pPr>
        <w:pStyle w:val="02TEXTOPRINCIPALBULLET"/>
      </w:pPr>
      <w:r>
        <w:t>Caneta hidrográfica de ponta grossa.</w:t>
      </w:r>
    </w:p>
    <w:p w14:paraId="436682FE" w14:textId="2E634D57" w:rsidR="001E2347" w:rsidRDefault="001E2347" w:rsidP="001E2347">
      <w:pPr>
        <w:pStyle w:val="02TEXTOPRINCIPALBULLET"/>
      </w:pPr>
      <w:r>
        <w:t>Problemas impressos ou apresentados no quadro de giz.</w:t>
      </w:r>
    </w:p>
    <w:p w14:paraId="159CF47A" w14:textId="3911DEA6" w:rsidR="00CD5832" w:rsidRDefault="001E2347" w:rsidP="001E2347">
      <w:pPr>
        <w:pStyle w:val="02TEXTOPRINCIPALBULLET"/>
      </w:pPr>
      <w:r>
        <w:t>Folhas pautadas.</w:t>
      </w:r>
    </w:p>
    <w:p w14:paraId="7D976888" w14:textId="77777777" w:rsidR="00CD5832" w:rsidRDefault="00CD5832">
      <w:pPr>
        <w:rPr>
          <w:rFonts w:eastAsia="Tahoma"/>
        </w:rPr>
      </w:pPr>
      <w:r>
        <w:br w:type="page"/>
      </w:r>
    </w:p>
    <w:p w14:paraId="7BC4698A" w14:textId="77777777" w:rsidR="001E2347" w:rsidRDefault="001E2347" w:rsidP="00CD5832">
      <w:pPr>
        <w:pStyle w:val="02TEXTOPRINCIPAL"/>
      </w:pPr>
    </w:p>
    <w:p w14:paraId="6F4D087C" w14:textId="77777777" w:rsidR="001E2347" w:rsidRDefault="001E2347" w:rsidP="001E2347">
      <w:pPr>
        <w:pStyle w:val="01TITULO3"/>
      </w:pPr>
      <w:r>
        <w:t>Desenvolvimento</w:t>
      </w:r>
    </w:p>
    <w:p w14:paraId="794B7FDE" w14:textId="545A5ABB" w:rsidR="001E2347" w:rsidRDefault="001E2347" w:rsidP="001E2347">
      <w:pPr>
        <w:pStyle w:val="02TEXTOPRINCIPALBULLET"/>
      </w:pPr>
      <w:r>
        <w:t xml:space="preserve">Organize os alunos em grupos e informe que realizarão uma atividade chamada </w:t>
      </w:r>
      <w:r w:rsidRPr="00EC29B7">
        <w:rPr>
          <w:i/>
        </w:rPr>
        <w:t>Comunicação matemática</w:t>
      </w:r>
      <w:r>
        <w:t xml:space="preserve">, que, neste caso, vai consistir em elaborar e resolver problemas utilizando a decomposição de figuras geométricas em quadrados, retângulos e/ou triângulos. Diga aos alunos que eles vão usar como fonte de pesquisa os registros realizados nas aulas anteriores. Entregue os problemas impressos ou reproduza-os no quadro de giz. Questione: “O que podemos observar nesses problemas?”; “Que estratégias devemos utilizar para iniciar a resolução de um problema?”; “Quais são as informações necessárias para resolver este problema?”; “Esse problema pode ter mais de uma </w:t>
      </w:r>
      <w:r w:rsidR="004F78BB">
        <w:t>re</w:t>
      </w:r>
      <w:r>
        <w:t xml:space="preserve">solução?”. Espera-se que, após lerem os problemas, </w:t>
      </w:r>
      <w:r w:rsidR="00D4507C">
        <w:t xml:space="preserve">os alunos </w:t>
      </w:r>
      <w:r w:rsidR="001B53A9">
        <w:t>identifiquem a necessidade do</w:t>
      </w:r>
      <w:r>
        <w:t xml:space="preserve"> cálculo de área de figuras planas e que, para isso, vão aplicar as fórmulas generalizadas nas aulas. Para resolver um problema precisamos identificar a ideia, a pergunta,</w:t>
      </w:r>
      <w:r w:rsidR="008803F2">
        <w:t xml:space="preserve"> </w:t>
      </w:r>
      <w:r>
        <w:t>ler e identificar os dados a serem utilizados e qual operação deve ser realizada. Caso queira, utilize os problemas a seguir:</w:t>
      </w:r>
    </w:p>
    <w:p w14:paraId="60756D8B" w14:textId="5CB8346C" w:rsidR="001E2347" w:rsidRDefault="001E2347" w:rsidP="006D4172">
      <w:pPr>
        <w:pStyle w:val="02TEXTOPRINCIPAL"/>
        <w:spacing w:before="0" w:after="20" w:line="280" w:lineRule="atLeast"/>
        <w:ind w:left="227"/>
      </w:pPr>
      <w:r>
        <w:rPr>
          <w:b/>
        </w:rPr>
        <w:t>Problema 1:</w:t>
      </w:r>
      <w:r>
        <w:t xml:space="preserve"> Letícia quer aproveitar parte do quintal de sua casa para plantar um canteiro de temperos.</w:t>
      </w:r>
      <w:r w:rsidR="0008100C">
        <w:br/>
      </w:r>
      <w:r>
        <w:t xml:space="preserve">O quintal </w:t>
      </w:r>
      <w:r w:rsidR="005336DE">
        <w:t xml:space="preserve">tem forma retangular e </w:t>
      </w:r>
      <w:r>
        <w:t xml:space="preserve">mede 4,5 m por 5,4 m. Ela quer que o canteiro ocupe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>
        <w:t xml:space="preserve"> da área do quintal. Qual deve ser a área do canteiro?</w:t>
      </w:r>
    </w:p>
    <w:p w14:paraId="13F85E1E" w14:textId="58FBA8A8" w:rsidR="001E2347" w:rsidRDefault="001E2347" w:rsidP="006D4172">
      <w:pPr>
        <w:pStyle w:val="02TEXTOPRINCIPAL"/>
        <w:spacing w:before="0" w:after="20" w:line="280" w:lineRule="atLeast"/>
        <w:ind w:left="227"/>
      </w:pPr>
      <w:r>
        <w:rPr>
          <w:b/>
        </w:rPr>
        <w:t>Problema 2</w:t>
      </w:r>
      <w:r w:rsidRPr="008134A3">
        <w:t>:</w:t>
      </w:r>
      <w:r>
        <w:t xml:space="preserve"> </w:t>
      </w:r>
      <w:r w:rsidR="005336DE">
        <w:t xml:space="preserve">O </w:t>
      </w:r>
      <w:r w:rsidR="008D1BEC">
        <w:t>chão de</w:t>
      </w:r>
      <w:r w:rsidR="005336DE">
        <w:t xml:space="preserve"> u</w:t>
      </w:r>
      <w:r>
        <w:t>ma sala retangular de 4 m × 5 m será revestid</w:t>
      </w:r>
      <w:r w:rsidR="008D1BEC">
        <w:t>o</w:t>
      </w:r>
      <w:r>
        <w:t xml:space="preserve"> com pisos quadrados de </w:t>
      </w:r>
      <w:r w:rsidR="00BA183E">
        <w:br/>
      </w:r>
      <w:r>
        <w:t xml:space="preserve">0,5 m de lado. Quantos pisos são necessários para revestir </w:t>
      </w:r>
      <w:r w:rsidR="008D1BEC">
        <w:t xml:space="preserve">totalmente </w:t>
      </w:r>
      <w:r>
        <w:t>o chão d</w:t>
      </w:r>
      <w:r w:rsidR="008D1BEC">
        <w:t>ess</w:t>
      </w:r>
      <w:r>
        <w:t>a sala?</w:t>
      </w:r>
    </w:p>
    <w:p w14:paraId="3A3F589A" w14:textId="5636DEE0" w:rsidR="001E2347" w:rsidRDefault="001E2347" w:rsidP="006D4172">
      <w:pPr>
        <w:pStyle w:val="02TEXTOPRINCIPAL"/>
        <w:spacing w:before="0" w:after="20" w:line="280" w:lineRule="atLeast"/>
        <w:ind w:left="227"/>
      </w:pPr>
      <w:r>
        <w:rPr>
          <w:b/>
        </w:rPr>
        <w:t>Problema 3</w:t>
      </w:r>
      <w:r w:rsidRPr="008134A3">
        <w:t>:</w:t>
      </w:r>
      <w:r>
        <w:t xml:space="preserve"> Observe as figuras e determine a área de cada uma delas, considerando que cada unidade </w:t>
      </w:r>
      <w:r w:rsidR="007023C2">
        <w:t>de área</w:t>
      </w:r>
      <w:r w:rsidR="008803F2">
        <w:t xml:space="preserve"> (quadradinho da malha)</w:t>
      </w:r>
      <w:r w:rsidR="007023C2">
        <w:t xml:space="preserve"> </w:t>
      </w:r>
      <w:r>
        <w:t>mede 1 cm²:</w:t>
      </w:r>
    </w:p>
    <w:p w14:paraId="3836DADE" w14:textId="77777777" w:rsidR="00C755CA" w:rsidRDefault="00C755CA" w:rsidP="00C755CA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2126"/>
        <w:gridCol w:w="1899"/>
      </w:tblGrid>
      <w:tr w:rsidR="00C755CA" w14:paraId="4081CF59" w14:textId="165A8E97" w:rsidTr="00C755CA">
        <w:trPr>
          <w:trHeight w:val="1359"/>
        </w:trPr>
        <w:tc>
          <w:tcPr>
            <w:tcW w:w="5013" w:type="dxa"/>
            <w:gridSpan w:val="3"/>
          </w:tcPr>
          <w:p w14:paraId="2B1CFCEA" w14:textId="7F7E6686" w:rsidR="00C755CA" w:rsidRDefault="00C755CA" w:rsidP="001E2347">
            <w:pPr>
              <w:pStyle w:val="02TEXTOPRINCIPAL"/>
              <w:rPr>
                <w:noProof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07F0F9A9" wp14:editId="582C9BF4">
                  <wp:extent cx="2883408" cy="1264920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001_g_AM7_MD_LT4_4bim_SD1_G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408" cy="1264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55CA" w14:paraId="43ABFE33" w14:textId="121F707B" w:rsidTr="00C755CA">
        <w:trPr>
          <w:trHeight w:val="585"/>
        </w:trPr>
        <w:tc>
          <w:tcPr>
            <w:tcW w:w="988" w:type="dxa"/>
          </w:tcPr>
          <w:p w14:paraId="4EFC6498" w14:textId="58F80D49" w:rsidR="00C755CA" w:rsidRDefault="00C755CA" w:rsidP="00C755CA">
            <w:pPr>
              <w:pStyle w:val="06LEGENDA"/>
              <w:jc w:val="center"/>
            </w:pPr>
          </w:p>
        </w:tc>
        <w:tc>
          <w:tcPr>
            <w:tcW w:w="2126" w:type="dxa"/>
          </w:tcPr>
          <w:p w14:paraId="7879FD78" w14:textId="1960494D" w:rsidR="00C755CA" w:rsidRDefault="00C755CA" w:rsidP="00C755CA">
            <w:pPr>
              <w:pStyle w:val="06LEGENDA"/>
            </w:pPr>
            <w:r>
              <w:t>Figura 1</w:t>
            </w:r>
          </w:p>
        </w:tc>
        <w:tc>
          <w:tcPr>
            <w:tcW w:w="1899" w:type="dxa"/>
          </w:tcPr>
          <w:p w14:paraId="5B2ADF7F" w14:textId="274925A5" w:rsidR="00C755CA" w:rsidRDefault="00C755CA" w:rsidP="00C755CA">
            <w:pPr>
              <w:pStyle w:val="06LEGENDA"/>
            </w:pPr>
            <w:r>
              <w:t>Figura 2</w:t>
            </w:r>
          </w:p>
        </w:tc>
      </w:tr>
    </w:tbl>
    <w:p w14:paraId="1D355420" w14:textId="0CFF5B1A" w:rsidR="001E2347" w:rsidRPr="00AB07AD" w:rsidRDefault="001E2347" w:rsidP="006D4172">
      <w:pPr>
        <w:pStyle w:val="02TEXTOPRINCIPAL"/>
        <w:spacing w:before="0" w:after="20" w:line="280" w:lineRule="atLeast"/>
        <w:ind w:left="227"/>
      </w:pPr>
      <w:r w:rsidRPr="00AB07AD">
        <w:rPr>
          <w:b/>
        </w:rPr>
        <w:t>Problema 4</w:t>
      </w:r>
      <w:r w:rsidRPr="008134A3">
        <w:t>:</w:t>
      </w:r>
      <w:r w:rsidRPr="00AB07AD">
        <w:t xml:space="preserve"> Elabore um problema que envolva o cálculo d</w:t>
      </w:r>
      <w:r>
        <w:t>a</w:t>
      </w:r>
      <w:r w:rsidRPr="00AB07AD">
        <w:t xml:space="preserve"> área de um jardim, </w:t>
      </w:r>
      <w:r>
        <w:t>que seja formado</w:t>
      </w:r>
      <w:r w:rsidR="008803F2">
        <w:t xml:space="preserve"> por</w:t>
      </w:r>
      <w:r w:rsidRPr="00AB07AD">
        <w:t xml:space="preserve"> </w:t>
      </w:r>
      <w:r>
        <w:t xml:space="preserve">um </w:t>
      </w:r>
      <w:r w:rsidRPr="00AB07AD">
        <w:t xml:space="preserve">quadrado, </w:t>
      </w:r>
      <w:r>
        <w:t xml:space="preserve">dois </w:t>
      </w:r>
      <w:r w:rsidRPr="00AB07AD">
        <w:t xml:space="preserve">retângulos </w:t>
      </w:r>
      <w:r>
        <w:t>e dois</w:t>
      </w:r>
      <w:r w:rsidRPr="00AB07AD">
        <w:t xml:space="preserve"> triângulos</w:t>
      </w:r>
      <w:r>
        <w:t xml:space="preserve">. </w:t>
      </w:r>
      <w:r w:rsidRPr="00AB07AD">
        <w:t>Resolva</w:t>
      </w:r>
      <w:r>
        <w:t xml:space="preserve"> </w:t>
      </w:r>
      <w:r w:rsidRPr="00AB07AD">
        <w:t xml:space="preserve">o </w:t>
      </w:r>
      <w:r>
        <w:t>problema registrando suas estratégias.</w:t>
      </w:r>
    </w:p>
    <w:p w14:paraId="0816B559" w14:textId="55B18336" w:rsidR="001E2347" w:rsidRDefault="001E2347" w:rsidP="000543A7">
      <w:pPr>
        <w:pStyle w:val="02TEXTOPRINCIPALBULLET"/>
      </w:pPr>
      <w:r w:rsidRPr="00AB07AD">
        <w:t xml:space="preserve">Solicite </w:t>
      </w:r>
      <w:r>
        <w:t xml:space="preserve">aos alunos </w:t>
      </w:r>
      <w:r w:rsidRPr="00AB07AD">
        <w:t xml:space="preserve">que leiam os problemas e discutam entre eles como farão para </w:t>
      </w:r>
      <w:r>
        <w:t>resolv</w:t>
      </w:r>
      <w:r w:rsidR="009602B8">
        <w:t>ê-los</w:t>
      </w:r>
      <w:r w:rsidRPr="00AB07AD">
        <w:t>.</w:t>
      </w:r>
      <w:r w:rsidR="000543A7">
        <w:t xml:space="preserve"> </w:t>
      </w:r>
      <w:r w:rsidRPr="00AB07AD">
        <w:t>É nes</w:t>
      </w:r>
      <w:r>
        <w:t>s</w:t>
      </w:r>
      <w:r w:rsidRPr="00AB07AD">
        <w:t xml:space="preserve">e momento que </w:t>
      </w:r>
      <w:r>
        <w:t>eles</w:t>
      </w:r>
      <w:r w:rsidRPr="00AB07AD">
        <w:t xml:space="preserve"> mobilizarão conceitos matemáticos conhecidos e desenvolverão as estratégias de resolução. </w:t>
      </w:r>
    </w:p>
    <w:p w14:paraId="6A37C449" w14:textId="7601788A" w:rsidR="001E2347" w:rsidRDefault="001E2347" w:rsidP="001E2347">
      <w:pPr>
        <w:pStyle w:val="02TEXTOPRINCIPALBULLET"/>
      </w:pPr>
      <w:r w:rsidRPr="00AB07AD">
        <w:t xml:space="preserve">Durante a resolução, passe pelos grupos, auxiliando-os. Cada grupo deverá registrar a solução dos problemas </w:t>
      </w:r>
      <w:r>
        <w:t>1 a 3 em um cartaz</w:t>
      </w:r>
      <w:r w:rsidRPr="00AB07AD">
        <w:t xml:space="preserve"> e a proposta do problema 4 na folha pautada para trocar com outro grupo. Quando todos concluírem as resoluções e as transcrições para o </w:t>
      </w:r>
      <w:r>
        <w:t>cartaz</w:t>
      </w:r>
      <w:r w:rsidRPr="00AB07AD">
        <w:t>, cada grupo deverá afixar a folha</w:t>
      </w:r>
      <w:r w:rsidR="00BB4A91">
        <w:t xml:space="preserve"> pautada</w:t>
      </w:r>
      <w:r w:rsidRPr="00AB07AD">
        <w:t xml:space="preserve"> com a solução</w:t>
      </w:r>
      <w:r w:rsidR="00BB4A91">
        <w:t xml:space="preserve"> do problema elaborado</w:t>
      </w:r>
      <w:r w:rsidRPr="00AB07AD">
        <w:t xml:space="preserve"> no quadro de giz. Peça que socializem as </w:t>
      </w:r>
      <w:r>
        <w:t xml:space="preserve">resoluções e </w:t>
      </w:r>
      <w:r w:rsidRPr="00AB07AD">
        <w:t xml:space="preserve">respostas. Espera-se que </w:t>
      </w:r>
      <w:r>
        <w:t xml:space="preserve">os alunos </w:t>
      </w:r>
      <w:r w:rsidRPr="00AB07AD">
        <w:t>respondam que</w:t>
      </w:r>
      <w:r>
        <w:t>,</w:t>
      </w:r>
      <w:r w:rsidRPr="00AB07AD">
        <w:t xml:space="preserve"> no problema 1</w:t>
      </w:r>
      <w:r>
        <w:t>,</w:t>
      </w:r>
      <w:r w:rsidRPr="00AB07AD">
        <w:t xml:space="preserve"> a área </w:t>
      </w:r>
      <w:r>
        <w:t>da horta deve ter 8,1 m²;</w:t>
      </w:r>
      <w:r w:rsidRPr="00AB07AD">
        <w:t xml:space="preserve"> no problema 2</w:t>
      </w:r>
      <w:r>
        <w:t>,</w:t>
      </w:r>
      <w:r w:rsidRPr="00AB07AD">
        <w:t xml:space="preserve"> </w:t>
      </w:r>
      <w:r>
        <w:t>são</w:t>
      </w:r>
      <w:r w:rsidRPr="00AB07AD">
        <w:t xml:space="preserve"> necessários 80 pisos</w:t>
      </w:r>
      <w:r>
        <w:t>;</w:t>
      </w:r>
      <w:r w:rsidRPr="00AB07AD">
        <w:t xml:space="preserve"> no problema 3</w:t>
      </w:r>
      <w:r>
        <w:t>,</w:t>
      </w:r>
      <w:r w:rsidRPr="00AB07AD">
        <w:t xml:space="preserve"> </w:t>
      </w:r>
      <w:r>
        <w:t>a</w:t>
      </w:r>
      <w:r w:rsidRPr="00AB07AD">
        <w:t xml:space="preserve"> figura </w:t>
      </w:r>
      <w:r>
        <w:t xml:space="preserve">1 tem </w:t>
      </w:r>
      <w:r w:rsidRPr="00AB07AD">
        <w:t>26 cm</w:t>
      </w:r>
      <w:r>
        <w:t>²</w:t>
      </w:r>
      <w:r w:rsidRPr="00AB07AD">
        <w:t xml:space="preserve"> e a figura </w:t>
      </w:r>
      <w:r>
        <w:t xml:space="preserve">2, </w:t>
      </w:r>
      <w:r w:rsidRPr="00AB07AD">
        <w:t>14 cm</w:t>
      </w:r>
      <w:r>
        <w:t>²</w:t>
      </w:r>
      <w:r w:rsidRPr="00AB07AD">
        <w:t>. Com essa atividade</w:t>
      </w:r>
      <w:r>
        <w:t>,</w:t>
      </w:r>
      <w:r w:rsidRPr="00AB07AD">
        <w:t xml:space="preserve"> observa-se a possibilidade de desenvolver, conforme a BNCC, a competência de</w:t>
      </w:r>
      <w:r>
        <w:t>:</w:t>
      </w:r>
      <w:r w:rsidRPr="00AB07AD">
        <w:t xml:space="preserve"> </w:t>
      </w:r>
      <w:r>
        <w:t>“</w:t>
      </w:r>
      <w:r w:rsidRPr="00AB07AD">
        <w:t>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questão, respeitando o modo de pensar dos colegas e aprendendo com eles</w:t>
      </w:r>
      <w:r>
        <w:t>”</w:t>
      </w:r>
      <w:r w:rsidRPr="00AB07AD">
        <w:t>.</w:t>
      </w:r>
    </w:p>
    <w:p w14:paraId="46DC0758" w14:textId="2A390537" w:rsidR="008533CB" w:rsidRPr="004534F8" w:rsidRDefault="001E2347" w:rsidP="00064EF6">
      <w:pPr>
        <w:pStyle w:val="02TEXTOPRINCIPALBULLET"/>
      </w:pPr>
      <w:r w:rsidRPr="00AB07AD">
        <w:t xml:space="preserve">Como forma de avaliação, observe a participação e o envolvimento dos alunos durante a socialização, a discussão </w:t>
      </w:r>
      <w:r>
        <w:t>d</w:t>
      </w:r>
      <w:r w:rsidRPr="00AB07AD">
        <w:t xml:space="preserve">as estratégias </w:t>
      </w:r>
      <w:r>
        <w:t>de</w:t>
      </w:r>
      <w:r w:rsidRPr="00AB07AD">
        <w:t xml:space="preserve"> resolução, </w:t>
      </w:r>
      <w:r>
        <w:t xml:space="preserve">a </w:t>
      </w:r>
      <w:r w:rsidRPr="00AB07AD">
        <w:t>elaboração do problema e o registro do cartaz.</w:t>
      </w:r>
      <w:r w:rsidR="008533CB">
        <w:br w:type="page"/>
      </w:r>
    </w:p>
    <w:p w14:paraId="135F2FF3" w14:textId="77777777" w:rsidR="0088317D" w:rsidRDefault="0088317D" w:rsidP="001E2347">
      <w:pPr>
        <w:pStyle w:val="02TEXTOPRINCIPAL"/>
      </w:pPr>
    </w:p>
    <w:p w14:paraId="3336B955" w14:textId="77777777" w:rsidR="001E2347" w:rsidRDefault="001E2347" w:rsidP="001E2347">
      <w:pPr>
        <w:pStyle w:val="01TITULO3"/>
      </w:pPr>
      <w:r>
        <w:t xml:space="preserve">Mais sugestões para acompanhar o desenvolvimento dos alunos </w:t>
      </w:r>
    </w:p>
    <w:p w14:paraId="6424596D" w14:textId="3B8C0E80" w:rsidR="001E2347" w:rsidRDefault="001E2347" w:rsidP="001E2347">
      <w:pPr>
        <w:pStyle w:val="02TEXTOPRINCIPAL"/>
      </w:pPr>
      <w:r>
        <w:t xml:space="preserve">Proponha aos alunos as </w:t>
      </w:r>
      <w:r w:rsidR="0088317D">
        <w:t>atividades a seguir e a ficha para</w:t>
      </w:r>
      <w:r>
        <w:t xml:space="preserve"> autoavaliação, que pode</w:t>
      </w:r>
      <w:r w:rsidR="00B73A23">
        <w:t>m</w:t>
      </w:r>
      <w:r>
        <w:t xml:space="preserve"> ser reproduzida</w:t>
      </w:r>
      <w:r w:rsidR="00B73A23">
        <w:t>s</w:t>
      </w:r>
      <w:r>
        <w:t xml:space="preserve"> no quadro de giz para os alunos copiarem e responderem em uma folha avulsa ou impressa</w:t>
      </w:r>
      <w:r w:rsidR="00B73A23">
        <w:t>s</w:t>
      </w:r>
      <w:r>
        <w:t xml:space="preserve"> e distribuída</w:t>
      </w:r>
      <w:r w:rsidR="00B73A23">
        <w:t>s</w:t>
      </w:r>
      <w:r>
        <w:t>,</w:t>
      </w:r>
      <w:r w:rsidR="00CD5832">
        <w:br/>
      </w:r>
      <w:r>
        <w:t>se houver disponibilidade.</w:t>
      </w:r>
    </w:p>
    <w:p w14:paraId="13E71CA0" w14:textId="77777777" w:rsidR="0088317D" w:rsidRDefault="0088317D" w:rsidP="001E2347">
      <w:pPr>
        <w:pStyle w:val="02TEXTOPRINCIPAL"/>
      </w:pPr>
    </w:p>
    <w:p w14:paraId="2A716603" w14:textId="77777777" w:rsidR="001E2347" w:rsidRDefault="001E2347" w:rsidP="001E2347">
      <w:pPr>
        <w:pStyle w:val="01TITULO3"/>
      </w:pPr>
      <w:r>
        <w:t>Atividades</w:t>
      </w:r>
    </w:p>
    <w:p w14:paraId="603839BE" w14:textId="77777777" w:rsidR="0088317D" w:rsidRDefault="0088317D" w:rsidP="0088317D">
      <w:pPr>
        <w:pStyle w:val="02TEXTOPRINCIPAL"/>
        <w:rPr>
          <w:color w:val="000000"/>
        </w:rPr>
      </w:pPr>
      <w:bookmarkStart w:id="1" w:name="_30j0zll" w:colFirst="0" w:colLast="0"/>
      <w:bookmarkEnd w:id="1"/>
      <w:r>
        <w:rPr>
          <w:color w:val="000000"/>
          <w:highlight w:val="white"/>
        </w:rPr>
        <w:t xml:space="preserve">1. Calcule a área </w:t>
      </w:r>
      <w:r>
        <w:rPr>
          <w:color w:val="000000"/>
        </w:rPr>
        <w:t>de um triângulo que tenha 15 cm de base e 7,5 cm de altura.</w:t>
      </w:r>
    </w:p>
    <w:p w14:paraId="186D6C23" w14:textId="77777777" w:rsidR="0088317D" w:rsidRDefault="0088317D" w:rsidP="001E2347">
      <w:pPr>
        <w:pStyle w:val="02TEXTOPRINCIPAL"/>
      </w:pPr>
    </w:p>
    <w:p w14:paraId="0A9C110E" w14:textId="4FF6691E" w:rsidR="001E2347" w:rsidRDefault="0088317D" w:rsidP="001E2347">
      <w:pPr>
        <w:pStyle w:val="02TEXTOPRINCIPAL"/>
      </w:pPr>
      <w:r>
        <w:t>2</w:t>
      </w:r>
      <w:r w:rsidR="001E2347">
        <w:t xml:space="preserve">. Desenhe a planta baixa de uma casa que tenha um quarto, uma sala, cozinha e </w:t>
      </w:r>
      <w:r w:rsidR="003A52DC">
        <w:t xml:space="preserve">um </w:t>
      </w:r>
      <w:r w:rsidR="001E2347">
        <w:t xml:space="preserve">banheiro. Indique as medidas das paredes de cada cômodo. Calcule a </w:t>
      </w:r>
      <w:r w:rsidR="00727700">
        <w:t>á</w:t>
      </w:r>
      <w:r w:rsidR="001E2347">
        <w:t>rea de cada cômodo e a área total da casa.</w:t>
      </w:r>
      <w:r w:rsidR="00317EB8">
        <w:t xml:space="preserve"> </w:t>
      </w:r>
      <w:r w:rsidR="001E2347">
        <w:t xml:space="preserve">Registre </w:t>
      </w:r>
      <w:r w:rsidR="004737C9">
        <w:t>su</w:t>
      </w:r>
      <w:bookmarkStart w:id="2" w:name="_GoBack"/>
      <w:bookmarkEnd w:id="2"/>
      <w:r w:rsidR="001E2347">
        <w:t xml:space="preserve">a estratégia de resolução. </w:t>
      </w:r>
    </w:p>
    <w:p w14:paraId="2046F944" w14:textId="77777777" w:rsidR="001E2347" w:rsidRDefault="001E2347" w:rsidP="001E2347">
      <w:pPr>
        <w:pStyle w:val="02TEXTOPRINCIPAL"/>
      </w:pPr>
    </w:p>
    <w:p w14:paraId="682B9FC8" w14:textId="77777777" w:rsidR="001E2347" w:rsidRDefault="001E2347" w:rsidP="001E2347">
      <w:pPr>
        <w:pStyle w:val="01TITULO3"/>
      </w:pPr>
      <w:r>
        <w:t>Comentário</w:t>
      </w:r>
    </w:p>
    <w:p w14:paraId="790366B0" w14:textId="77B37431" w:rsidR="001E2347" w:rsidRDefault="001E2347" w:rsidP="001E2347">
      <w:pPr>
        <w:pStyle w:val="02TEXTOPRINCIPAL"/>
      </w:pPr>
      <w:r w:rsidRPr="008134A3">
        <w:t>Observe os registros dos alunos para avaliar se compreenderam os enunciados e se resolveram as atividades corretamente. Se for preciso, faça intervenções individuais e a correção coletiva.</w:t>
      </w:r>
    </w:p>
    <w:p w14:paraId="3A7D6740" w14:textId="4C048EAD" w:rsidR="0088317D" w:rsidRDefault="0088317D" w:rsidP="001E2347">
      <w:pPr>
        <w:pStyle w:val="02TEXTOPRINCIPAL"/>
      </w:pPr>
    </w:p>
    <w:p w14:paraId="1287629B" w14:textId="77777777" w:rsidR="001E2347" w:rsidRDefault="001E2347" w:rsidP="001E2347">
      <w:pPr>
        <w:pStyle w:val="02TEXTOPRINCIPAL"/>
      </w:pPr>
      <w:r>
        <w:br w:type="page"/>
      </w:r>
    </w:p>
    <w:p w14:paraId="2D8621C4" w14:textId="77777777" w:rsidR="00956E46" w:rsidRDefault="00956E46" w:rsidP="00956E46">
      <w:pPr>
        <w:pStyle w:val="02TEXTOPRINCIPAL"/>
      </w:pPr>
    </w:p>
    <w:p w14:paraId="6EF87234" w14:textId="77777777" w:rsidR="001E2347" w:rsidRDefault="001E2347" w:rsidP="001E2347">
      <w:pPr>
        <w:pStyle w:val="01TITULO3"/>
      </w:pPr>
      <w:r>
        <w:t xml:space="preserve">Ficha para autoavaliação </w:t>
      </w:r>
    </w:p>
    <w:p w14:paraId="4C4224D5" w14:textId="77777777" w:rsidR="001E2347" w:rsidRDefault="001E2347" w:rsidP="001E2347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1E2347" w:rsidRPr="00343B43" w14:paraId="7287B443" w14:textId="77777777" w:rsidTr="00EE14B8">
        <w:trPr>
          <w:trHeight w:val="788"/>
        </w:trPr>
        <w:tc>
          <w:tcPr>
            <w:tcW w:w="5669" w:type="dxa"/>
            <w:vAlign w:val="center"/>
          </w:tcPr>
          <w:p w14:paraId="208BE79B" w14:textId="77777777" w:rsidR="001E2347" w:rsidRPr="00D077A9" w:rsidRDefault="001E2347" w:rsidP="00EE14B8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3240F230" w14:textId="77777777" w:rsidR="001E2347" w:rsidRPr="00D077A9" w:rsidRDefault="001E2347" w:rsidP="00EE14B8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0097DCDB" w14:textId="77777777" w:rsidR="001E2347" w:rsidRPr="00D077A9" w:rsidRDefault="001E2347" w:rsidP="00EE14B8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5D0060A0" w14:textId="77777777" w:rsidR="001E2347" w:rsidRPr="00D077A9" w:rsidRDefault="001E2347" w:rsidP="00EE14B8">
            <w:pPr>
              <w:pStyle w:val="03TITULOTABELAS1"/>
            </w:pPr>
            <w:r>
              <w:t>Não</w:t>
            </w:r>
          </w:p>
        </w:tc>
      </w:tr>
      <w:tr w:rsidR="001E2347" w:rsidRPr="00343B43" w14:paraId="310F0809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5B1B6759" w14:textId="6856332D" w:rsidR="001E2347" w:rsidRPr="00D077A9" w:rsidRDefault="001E2347" w:rsidP="001E2347">
            <w:pPr>
              <w:pStyle w:val="04TEXTOTABELAS"/>
            </w:pPr>
            <w:r w:rsidRPr="008134A3">
              <w:t>1. Sei qual é a expressão utilizada para calcular a medida da área de um quadrado e de um retângulo?</w:t>
            </w:r>
          </w:p>
        </w:tc>
        <w:tc>
          <w:tcPr>
            <w:tcW w:w="1417" w:type="dxa"/>
            <w:vAlign w:val="center"/>
          </w:tcPr>
          <w:p w14:paraId="4558A8A8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54B2160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E4C52BD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7DB5519C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28B3FFE9" w14:textId="780E4F79" w:rsidR="001E2347" w:rsidRPr="00D077A9" w:rsidRDefault="001E2347" w:rsidP="001E2347">
            <w:pPr>
              <w:pStyle w:val="04TEXTOTABELAS"/>
            </w:pPr>
            <w:r w:rsidRPr="008134A3">
              <w:t>2. Sei qual é a expressão utilizada para calcular a medida da área de um trapézio?</w:t>
            </w:r>
          </w:p>
        </w:tc>
        <w:tc>
          <w:tcPr>
            <w:tcW w:w="1417" w:type="dxa"/>
            <w:vAlign w:val="center"/>
          </w:tcPr>
          <w:p w14:paraId="1C6D61CB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B4D5B8D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1BDE98B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63FD90F9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3008BEE4" w14:textId="1F4CE25E" w:rsidR="001E2347" w:rsidRPr="00D077A9" w:rsidRDefault="001E2347" w:rsidP="001E2347">
            <w:pPr>
              <w:pStyle w:val="04TEXTOTABELAS"/>
            </w:pPr>
            <w:r w:rsidRPr="008134A3">
              <w:t>3. Sei qual é a expressão</w:t>
            </w:r>
            <w:r w:rsidR="00CA5199">
              <w:rPr>
                <w:rStyle w:val="Refdecomentrio"/>
                <w:rFonts w:asciiTheme="majorHAnsi" w:eastAsia="SimSun" w:hAnsiTheme="majorHAnsi"/>
              </w:rPr>
              <w:t xml:space="preserve"> </w:t>
            </w:r>
            <w:r w:rsidR="00CA5199" w:rsidRPr="008134A3">
              <w:t xml:space="preserve">utilizada </w:t>
            </w:r>
            <w:r w:rsidRPr="008134A3">
              <w:t>para calcular a medida da área de um paralelogramo?</w:t>
            </w:r>
          </w:p>
        </w:tc>
        <w:tc>
          <w:tcPr>
            <w:tcW w:w="1417" w:type="dxa"/>
            <w:vAlign w:val="center"/>
          </w:tcPr>
          <w:p w14:paraId="5A8FF5FC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FDCB77C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1780250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11ED01C5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11AF9F77" w14:textId="29A5D112" w:rsidR="001E2347" w:rsidRPr="007D6D5D" w:rsidRDefault="001E2347" w:rsidP="001E2347">
            <w:pPr>
              <w:pStyle w:val="04TEXTOTABELAS"/>
            </w:pPr>
            <w:r w:rsidRPr="008134A3">
              <w:t>4. Sei que a área de um triângulo é a metade da área de um retângulo?</w:t>
            </w:r>
          </w:p>
        </w:tc>
        <w:tc>
          <w:tcPr>
            <w:tcW w:w="1417" w:type="dxa"/>
            <w:vAlign w:val="center"/>
          </w:tcPr>
          <w:p w14:paraId="19854723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906D851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6A563A9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618A5796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4C699EF5" w14:textId="4A77C1E3" w:rsidR="001E2347" w:rsidRPr="007D6D5D" w:rsidRDefault="001E2347" w:rsidP="001E2347">
            <w:pPr>
              <w:pStyle w:val="04TEXTOTABELAS"/>
            </w:pPr>
            <w:r w:rsidRPr="008134A3">
              <w:t xml:space="preserve">5. Sei comparar as peças do </w:t>
            </w:r>
            <w:proofErr w:type="spellStart"/>
            <w:r w:rsidRPr="00EC29B7">
              <w:rPr>
                <w:i/>
              </w:rPr>
              <w:t>tangram</w:t>
            </w:r>
            <w:proofErr w:type="spellEnd"/>
            <w:r w:rsidRPr="008134A3">
              <w:t xml:space="preserve"> utilizando o </w:t>
            </w:r>
            <w:r w:rsidRPr="00AB07AD">
              <w:t>t</w:t>
            </w:r>
            <w:r w:rsidRPr="008134A3">
              <w:t>riângulo menor como unidade de medida?</w:t>
            </w:r>
          </w:p>
        </w:tc>
        <w:tc>
          <w:tcPr>
            <w:tcW w:w="1417" w:type="dxa"/>
            <w:vAlign w:val="center"/>
          </w:tcPr>
          <w:p w14:paraId="0B040648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471B380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90009F3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47A82C9F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134F0B0F" w14:textId="65E70BBB" w:rsidR="001E2347" w:rsidRPr="007D6D5D" w:rsidRDefault="001E2347" w:rsidP="001E2347">
            <w:pPr>
              <w:pStyle w:val="04TEXTOTABELAS"/>
            </w:pPr>
            <w:r w:rsidRPr="008134A3">
              <w:t xml:space="preserve">6. </w:t>
            </w:r>
            <w:r w:rsidRPr="00AB07AD">
              <w:t>Sei decompor uma figura para calcular a medida da</w:t>
            </w:r>
            <w:r w:rsidR="008B3BDF">
              <w:t xml:space="preserve"> sua</w:t>
            </w:r>
            <w:r w:rsidRPr="00AB07AD">
              <w:t xml:space="preserve"> área</w:t>
            </w:r>
            <w:r w:rsidRPr="008134A3">
              <w:t xml:space="preserve">? </w:t>
            </w:r>
          </w:p>
        </w:tc>
        <w:tc>
          <w:tcPr>
            <w:tcW w:w="1417" w:type="dxa"/>
            <w:vAlign w:val="center"/>
          </w:tcPr>
          <w:p w14:paraId="5A67F1B3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0B04328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50D3B48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7D283D34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35DEAEA3" w14:textId="16CA7DAD" w:rsidR="001E2347" w:rsidRDefault="001E2347" w:rsidP="001E2347">
            <w:pPr>
              <w:pStyle w:val="04TEXTOTABELAS"/>
            </w:pPr>
            <w:r w:rsidRPr="008134A3">
              <w:t xml:space="preserve">7. </w:t>
            </w:r>
            <w:r w:rsidRPr="00AB07AD">
              <w:t xml:space="preserve">Consigo elaborar um problema </w:t>
            </w:r>
            <w:r>
              <w:t xml:space="preserve">cuja solução apresente </w:t>
            </w:r>
            <w:r w:rsidRPr="00AB07AD">
              <w:t>o cálculo de medida d</w:t>
            </w:r>
            <w:r>
              <w:t>a</w:t>
            </w:r>
            <w:r w:rsidRPr="00AB07AD">
              <w:t xml:space="preserve"> área</w:t>
            </w:r>
            <w:r>
              <w:t xml:space="preserve"> de uma figura</w:t>
            </w:r>
            <w:r w:rsidRPr="00AB07AD">
              <w:t>?</w:t>
            </w:r>
          </w:p>
        </w:tc>
        <w:tc>
          <w:tcPr>
            <w:tcW w:w="1417" w:type="dxa"/>
            <w:vAlign w:val="center"/>
          </w:tcPr>
          <w:p w14:paraId="3ADE6587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0E9BC5F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1EC3133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2E8FE63D" w14:textId="77777777" w:rsidR="001E2347" w:rsidRDefault="001E2347" w:rsidP="001E2347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7"/>
      </w:tblGrid>
      <w:tr w:rsidR="001E2347" w:rsidRPr="00343B43" w14:paraId="2D609637" w14:textId="77777777" w:rsidTr="00EE14B8">
        <w:trPr>
          <w:trHeight w:val="788"/>
        </w:trPr>
        <w:tc>
          <w:tcPr>
            <w:tcW w:w="5669" w:type="dxa"/>
            <w:vAlign w:val="center"/>
          </w:tcPr>
          <w:p w14:paraId="618083FB" w14:textId="77777777" w:rsidR="001E2347" w:rsidRPr="00D077A9" w:rsidRDefault="001E2347" w:rsidP="00EE14B8">
            <w:pPr>
              <w:pStyle w:val="03TITULOTABELAS1"/>
              <w:jc w:val="left"/>
            </w:pPr>
            <w:r w:rsidRPr="00F23AB6">
              <w:t>Como você avalia seu conhecimento dos conteúdos desta sequência?</w:t>
            </w:r>
          </w:p>
        </w:tc>
        <w:tc>
          <w:tcPr>
            <w:tcW w:w="1417" w:type="dxa"/>
            <w:vAlign w:val="center"/>
          </w:tcPr>
          <w:p w14:paraId="1A541B83" w14:textId="77777777" w:rsidR="001E2347" w:rsidRPr="00D077A9" w:rsidRDefault="001E2347" w:rsidP="00EE14B8">
            <w:pPr>
              <w:pStyle w:val="03TITULOTABELAS1"/>
            </w:pPr>
            <w:r>
              <w:t>Sim</w:t>
            </w:r>
          </w:p>
        </w:tc>
        <w:tc>
          <w:tcPr>
            <w:tcW w:w="1417" w:type="dxa"/>
            <w:vAlign w:val="center"/>
          </w:tcPr>
          <w:p w14:paraId="27B03693" w14:textId="77777777" w:rsidR="001E2347" w:rsidRPr="00D077A9" w:rsidRDefault="001E2347" w:rsidP="00EE14B8">
            <w:pPr>
              <w:pStyle w:val="03TITULOTABELAS1"/>
            </w:pPr>
            <w:r>
              <w:t>Mais ou menos</w:t>
            </w:r>
          </w:p>
        </w:tc>
        <w:tc>
          <w:tcPr>
            <w:tcW w:w="1417" w:type="dxa"/>
            <w:vAlign w:val="center"/>
          </w:tcPr>
          <w:p w14:paraId="2E2A71E8" w14:textId="77777777" w:rsidR="001E2347" w:rsidRPr="00D077A9" w:rsidRDefault="001E2347" w:rsidP="00EE14B8">
            <w:pPr>
              <w:pStyle w:val="03TITULOTABELAS1"/>
            </w:pPr>
            <w:r>
              <w:t>Não</w:t>
            </w:r>
          </w:p>
        </w:tc>
      </w:tr>
      <w:tr w:rsidR="001E2347" w:rsidRPr="00343B43" w14:paraId="00B3ED77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6D6F9A03" w14:textId="77777777" w:rsidR="001E2347" w:rsidRPr="00D077A9" w:rsidRDefault="001E2347" w:rsidP="00EE14B8">
            <w:pPr>
              <w:pStyle w:val="04TEXTOTABELAS"/>
            </w:pPr>
            <w:r w:rsidRPr="008134A3">
              <w:t>1. Sei qual é a expressão utilizada para calcular a medida da área de um quadrado e de um retângulo?</w:t>
            </w:r>
          </w:p>
        </w:tc>
        <w:tc>
          <w:tcPr>
            <w:tcW w:w="1417" w:type="dxa"/>
            <w:vAlign w:val="center"/>
          </w:tcPr>
          <w:p w14:paraId="6D7463B7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52262C9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333483E0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76967F04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11A98D7B" w14:textId="77777777" w:rsidR="001E2347" w:rsidRPr="00D077A9" w:rsidRDefault="001E2347" w:rsidP="00EE14B8">
            <w:pPr>
              <w:pStyle w:val="04TEXTOTABELAS"/>
            </w:pPr>
            <w:r w:rsidRPr="008134A3">
              <w:t>2. Sei qual é a expressão utilizada para calcular a medida da área de um trapézio?</w:t>
            </w:r>
          </w:p>
        </w:tc>
        <w:tc>
          <w:tcPr>
            <w:tcW w:w="1417" w:type="dxa"/>
            <w:vAlign w:val="center"/>
          </w:tcPr>
          <w:p w14:paraId="30A55159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12E8202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03E718B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55E69F25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0693AC07" w14:textId="380F9F1D" w:rsidR="001E2347" w:rsidRPr="00D077A9" w:rsidRDefault="001E2347" w:rsidP="00EE14B8">
            <w:pPr>
              <w:pStyle w:val="04TEXTOTABELAS"/>
            </w:pPr>
            <w:r w:rsidRPr="008134A3">
              <w:t xml:space="preserve">3. Sei qual é a expressão </w:t>
            </w:r>
            <w:r w:rsidR="00CA5199" w:rsidRPr="008134A3">
              <w:t xml:space="preserve">utilizada </w:t>
            </w:r>
            <w:r w:rsidRPr="008134A3">
              <w:t>para calcular a medida da área de um paralelogramo?</w:t>
            </w:r>
          </w:p>
        </w:tc>
        <w:tc>
          <w:tcPr>
            <w:tcW w:w="1417" w:type="dxa"/>
            <w:vAlign w:val="center"/>
          </w:tcPr>
          <w:p w14:paraId="6A3B35DF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C8EA817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7D372C5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2B516321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0B743565" w14:textId="77777777" w:rsidR="001E2347" w:rsidRPr="007D6D5D" w:rsidRDefault="001E2347" w:rsidP="00EE14B8">
            <w:pPr>
              <w:pStyle w:val="04TEXTOTABELAS"/>
            </w:pPr>
            <w:r w:rsidRPr="008134A3">
              <w:t>4. Sei que a área de um triângulo é a metade da área de um retângulo?</w:t>
            </w:r>
          </w:p>
        </w:tc>
        <w:tc>
          <w:tcPr>
            <w:tcW w:w="1417" w:type="dxa"/>
            <w:vAlign w:val="center"/>
          </w:tcPr>
          <w:p w14:paraId="04312D33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D9FB845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36D187E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70C633D3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6C54BC28" w14:textId="77777777" w:rsidR="001E2347" w:rsidRPr="007D6D5D" w:rsidRDefault="001E2347" w:rsidP="00EE14B8">
            <w:pPr>
              <w:pStyle w:val="04TEXTOTABELAS"/>
            </w:pPr>
            <w:r w:rsidRPr="008134A3">
              <w:t xml:space="preserve">5. Sei comparar as peças do </w:t>
            </w:r>
            <w:proofErr w:type="spellStart"/>
            <w:r w:rsidRPr="00EC29B7">
              <w:rPr>
                <w:i/>
              </w:rPr>
              <w:t>tangram</w:t>
            </w:r>
            <w:proofErr w:type="spellEnd"/>
            <w:r w:rsidRPr="008134A3">
              <w:t xml:space="preserve"> utilizando o </w:t>
            </w:r>
            <w:r w:rsidRPr="00AB07AD">
              <w:t>t</w:t>
            </w:r>
            <w:r w:rsidRPr="008134A3">
              <w:t>riângulo menor como unidade de medida?</w:t>
            </w:r>
          </w:p>
        </w:tc>
        <w:tc>
          <w:tcPr>
            <w:tcW w:w="1417" w:type="dxa"/>
            <w:vAlign w:val="center"/>
          </w:tcPr>
          <w:p w14:paraId="09C33C33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21E93923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B41A792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61D00E2D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7EBF10CC" w14:textId="78BBC13C" w:rsidR="001E2347" w:rsidRPr="007D6D5D" w:rsidRDefault="001E2347" w:rsidP="00EE14B8">
            <w:pPr>
              <w:pStyle w:val="04TEXTOTABELAS"/>
            </w:pPr>
            <w:r w:rsidRPr="008134A3">
              <w:t xml:space="preserve">6. </w:t>
            </w:r>
            <w:r w:rsidRPr="00AB07AD">
              <w:t>Sei decompor uma f</w:t>
            </w:r>
            <w:r w:rsidR="008B3BDF">
              <w:t xml:space="preserve">igura para calcular a medida da sua </w:t>
            </w:r>
            <w:r w:rsidRPr="00AB07AD">
              <w:t>área</w:t>
            </w:r>
            <w:r w:rsidRPr="008134A3">
              <w:t xml:space="preserve">? </w:t>
            </w:r>
          </w:p>
        </w:tc>
        <w:tc>
          <w:tcPr>
            <w:tcW w:w="1417" w:type="dxa"/>
            <w:vAlign w:val="center"/>
          </w:tcPr>
          <w:p w14:paraId="02F458BA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72FC795C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5AC8BB8E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E2347" w:rsidRPr="00343B43" w14:paraId="12255EBA" w14:textId="77777777" w:rsidTr="003327DD">
        <w:trPr>
          <w:trHeight w:val="680"/>
        </w:trPr>
        <w:tc>
          <w:tcPr>
            <w:tcW w:w="5669" w:type="dxa"/>
            <w:vAlign w:val="center"/>
          </w:tcPr>
          <w:p w14:paraId="05BCBB27" w14:textId="77777777" w:rsidR="001E2347" w:rsidRDefault="001E2347" w:rsidP="00EE14B8">
            <w:pPr>
              <w:pStyle w:val="04TEXTOTABELAS"/>
            </w:pPr>
            <w:r w:rsidRPr="008134A3">
              <w:t xml:space="preserve">7. </w:t>
            </w:r>
            <w:r w:rsidRPr="00AB07AD">
              <w:t xml:space="preserve">Consigo elaborar um problema </w:t>
            </w:r>
            <w:r>
              <w:t xml:space="preserve">cuja solução apresente </w:t>
            </w:r>
            <w:r w:rsidRPr="00AB07AD">
              <w:t>o cálculo de medida d</w:t>
            </w:r>
            <w:r>
              <w:t>a</w:t>
            </w:r>
            <w:r w:rsidRPr="00AB07AD">
              <w:t xml:space="preserve"> área</w:t>
            </w:r>
            <w:r>
              <w:t xml:space="preserve"> de uma figura</w:t>
            </w:r>
            <w:r w:rsidRPr="00AB07AD">
              <w:t>?</w:t>
            </w:r>
          </w:p>
        </w:tc>
        <w:tc>
          <w:tcPr>
            <w:tcW w:w="1417" w:type="dxa"/>
            <w:vAlign w:val="center"/>
          </w:tcPr>
          <w:p w14:paraId="346482BD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EF84FA6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6714559D" w14:textId="77777777" w:rsidR="001E2347" w:rsidRPr="00343B43" w:rsidRDefault="001E2347" w:rsidP="00EE14B8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EAFAE42" w14:textId="77777777" w:rsidR="001E2347" w:rsidRDefault="001E2347" w:rsidP="001E2347">
      <w:pPr>
        <w:pStyle w:val="02TEXTOPRINCIPAL"/>
      </w:pPr>
    </w:p>
    <w:p w14:paraId="19C4A615" w14:textId="77777777" w:rsidR="001E2347" w:rsidRDefault="001E2347" w:rsidP="001E2347">
      <w:pPr>
        <w:pStyle w:val="02TEXTOPRINCIPAL"/>
      </w:pPr>
    </w:p>
    <w:sectPr w:rsidR="001E2347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2B0A7" w14:textId="77777777" w:rsidR="00DC2A7B" w:rsidRDefault="00DC2A7B">
      <w:r>
        <w:separator/>
      </w:r>
    </w:p>
  </w:endnote>
  <w:endnote w:type="continuationSeparator" w:id="0">
    <w:p w14:paraId="3D38E13E" w14:textId="77777777" w:rsidR="00DC2A7B" w:rsidRDefault="00DC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C7285C1-12B4-413B-A876-A34CCA147580}"/>
    <w:embedBold r:id="rId2" w:fontKey="{04E7D342-F618-45C1-A58B-51C9CC3EF74C}"/>
    <w:embedItalic r:id="rId3" w:fontKey="{80F8979B-BDCC-4925-A9B1-26A6AA3D7404}"/>
    <w:embedBoldItalic r:id="rId4" w:fontKey="{2C08D8D7-B0EA-44B1-BC13-148F227507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E41AF91-16DF-472A-A481-BFC9E7C55840}"/>
    <w:embedBold r:id="rId6" w:fontKey="{BACF4E3C-9C6C-4061-899F-5899C0CCFCC5}"/>
    <w:embedItalic r:id="rId7" w:fontKey="{83047916-FC61-40BF-A944-1396A315A948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078A786F-F349-4F4C-B8EB-CC62B63EF562}"/>
    <w:embedBold r:id="rId9" w:fontKey="{24AD1C50-16DC-4460-9BF9-473832C67ECE}"/>
    <w:embedBoldItalic r:id="rId10" w:fontKey="{C8112BFA-43D0-460D-BC57-3E3062A80FE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1" w:fontKey="{71CA694D-3168-41F0-9B36-68AA89EAD0E0}"/>
    <w:embedBold r:id="rId12" w:fontKey="{4F40F7D4-01C3-4FC2-898C-8C72BDCFED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5CF81663-33F9-42DE-A94E-344156FBE6E1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987721F-B6F9-4C05-9ACA-96891B086263}"/>
    <w:embedBold r:id="rId15" w:fontKey="{0D6BE6EE-EB86-4D87-8867-23D2374A2AE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6" w:fontKey="{3ED41B37-CE43-4361-8D75-E4BF64E22288}"/>
    <w:embedItalic r:id="rId17" w:fontKey="{B271BD9B-987D-4113-9E6B-8116D217640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3F182785" w14:textId="77777777" w:rsidTr="00474E59">
      <w:tc>
        <w:tcPr>
          <w:tcW w:w="9606" w:type="dxa"/>
        </w:tcPr>
        <w:p w14:paraId="633700F0" w14:textId="25A5746C" w:rsidR="00C67490" w:rsidRPr="005A1C11" w:rsidRDefault="00DB1E88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CD5832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02BE5B5" w14:textId="0AF14935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47EB7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FFAEB" w14:textId="77777777" w:rsidR="00DC2A7B" w:rsidRDefault="00DC2A7B">
      <w:r>
        <w:rPr>
          <w:color w:val="000000"/>
        </w:rPr>
        <w:separator/>
      </w:r>
    </w:p>
  </w:footnote>
  <w:footnote w:type="continuationSeparator" w:id="0">
    <w:p w14:paraId="6C58E103" w14:textId="77777777" w:rsidR="00DC2A7B" w:rsidRDefault="00DC2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7777777" w:rsidR="00283861" w:rsidRDefault="009A388C">
    <w:r>
      <w:rPr>
        <w:noProof/>
        <w:lang w:eastAsia="pt-BR" w:bidi="ar-SA"/>
      </w:rPr>
      <w:drawing>
        <wp:inline distT="0" distB="0" distL="0" distR="0" wp14:anchorId="5025004F" wp14:editId="3689B868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09426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1466D"/>
    <w:rsid w:val="000543A7"/>
    <w:rsid w:val="00057151"/>
    <w:rsid w:val="000628EC"/>
    <w:rsid w:val="00076EF4"/>
    <w:rsid w:val="0008100C"/>
    <w:rsid w:val="00094D78"/>
    <w:rsid w:val="000A4FC2"/>
    <w:rsid w:val="000A7F47"/>
    <w:rsid w:val="000B6A20"/>
    <w:rsid w:val="000C03DC"/>
    <w:rsid w:val="000C6859"/>
    <w:rsid w:val="000C6EC8"/>
    <w:rsid w:val="000D5F0C"/>
    <w:rsid w:val="00112A88"/>
    <w:rsid w:val="00113DB5"/>
    <w:rsid w:val="00126F41"/>
    <w:rsid w:val="00133AA8"/>
    <w:rsid w:val="001346F1"/>
    <w:rsid w:val="00151D8D"/>
    <w:rsid w:val="001616D3"/>
    <w:rsid w:val="00164196"/>
    <w:rsid w:val="00182B00"/>
    <w:rsid w:val="00183410"/>
    <w:rsid w:val="00193A41"/>
    <w:rsid w:val="001B37AB"/>
    <w:rsid w:val="001B4098"/>
    <w:rsid w:val="001B53A9"/>
    <w:rsid w:val="001C384B"/>
    <w:rsid w:val="001E2347"/>
    <w:rsid w:val="001E4881"/>
    <w:rsid w:val="001E7B2D"/>
    <w:rsid w:val="0020549D"/>
    <w:rsid w:val="00210B7C"/>
    <w:rsid w:val="0021139A"/>
    <w:rsid w:val="00226F26"/>
    <w:rsid w:val="00232427"/>
    <w:rsid w:val="00232B1D"/>
    <w:rsid w:val="002342F6"/>
    <w:rsid w:val="00247EB7"/>
    <w:rsid w:val="002520EC"/>
    <w:rsid w:val="00255B7F"/>
    <w:rsid w:val="0026445C"/>
    <w:rsid w:val="002B4837"/>
    <w:rsid w:val="002C49D0"/>
    <w:rsid w:val="002C6E52"/>
    <w:rsid w:val="002F294E"/>
    <w:rsid w:val="00313933"/>
    <w:rsid w:val="00317EB8"/>
    <w:rsid w:val="003327DD"/>
    <w:rsid w:val="003657C0"/>
    <w:rsid w:val="003678C3"/>
    <w:rsid w:val="00370037"/>
    <w:rsid w:val="003966FF"/>
    <w:rsid w:val="003A3E7C"/>
    <w:rsid w:val="003A52DC"/>
    <w:rsid w:val="003A67EE"/>
    <w:rsid w:val="003B3C78"/>
    <w:rsid w:val="003C3801"/>
    <w:rsid w:val="003D337E"/>
    <w:rsid w:val="003F7186"/>
    <w:rsid w:val="0040392B"/>
    <w:rsid w:val="00422BD6"/>
    <w:rsid w:val="00426FFF"/>
    <w:rsid w:val="00452833"/>
    <w:rsid w:val="004534F8"/>
    <w:rsid w:val="00466817"/>
    <w:rsid w:val="004737C9"/>
    <w:rsid w:val="004913AB"/>
    <w:rsid w:val="00495410"/>
    <w:rsid w:val="00497C8C"/>
    <w:rsid w:val="004A5340"/>
    <w:rsid w:val="004C2C31"/>
    <w:rsid w:val="004D2D8B"/>
    <w:rsid w:val="004F398A"/>
    <w:rsid w:val="004F78BB"/>
    <w:rsid w:val="00503017"/>
    <w:rsid w:val="00506A10"/>
    <w:rsid w:val="00512EF1"/>
    <w:rsid w:val="00527E2D"/>
    <w:rsid w:val="00531F48"/>
    <w:rsid w:val="005336DE"/>
    <w:rsid w:val="0055593B"/>
    <w:rsid w:val="00556539"/>
    <w:rsid w:val="005A1220"/>
    <w:rsid w:val="005A47C0"/>
    <w:rsid w:val="005C773F"/>
    <w:rsid w:val="005D03F2"/>
    <w:rsid w:val="005E1076"/>
    <w:rsid w:val="0061756D"/>
    <w:rsid w:val="006264F8"/>
    <w:rsid w:val="00642B85"/>
    <w:rsid w:val="00644D36"/>
    <w:rsid w:val="00663A2E"/>
    <w:rsid w:val="006760DF"/>
    <w:rsid w:val="00676297"/>
    <w:rsid w:val="00680FD4"/>
    <w:rsid w:val="00682CDB"/>
    <w:rsid w:val="00685A09"/>
    <w:rsid w:val="0069207A"/>
    <w:rsid w:val="00695423"/>
    <w:rsid w:val="006B4461"/>
    <w:rsid w:val="006D069A"/>
    <w:rsid w:val="006D4172"/>
    <w:rsid w:val="006D5809"/>
    <w:rsid w:val="006D6AE9"/>
    <w:rsid w:val="006E0668"/>
    <w:rsid w:val="006F024C"/>
    <w:rsid w:val="006F1057"/>
    <w:rsid w:val="006F5BEC"/>
    <w:rsid w:val="00701DFD"/>
    <w:rsid w:val="007023C2"/>
    <w:rsid w:val="00711547"/>
    <w:rsid w:val="00717AC1"/>
    <w:rsid w:val="00727700"/>
    <w:rsid w:val="0073782E"/>
    <w:rsid w:val="00755CBF"/>
    <w:rsid w:val="00760594"/>
    <w:rsid w:val="007615E0"/>
    <w:rsid w:val="00773EF6"/>
    <w:rsid w:val="007A6285"/>
    <w:rsid w:val="007B0014"/>
    <w:rsid w:val="007B3BB3"/>
    <w:rsid w:val="007B7E47"/>
    <w:rsid w:val="007C40CE"/>
    <w:rsid w:val="007E7B40"/>
    <w:rsid w:val="007F12B8"/>
    <w:rsid w:val="007F229E"/>
    <w:rsid w:val="007F2930"/>
    <w:rsid w:val="008004A7"/>
    <w:rsid w:val="00802F95"/>
    <w:rsid w:val="00805E59"/>
    <w:rsid w:val="00814295"/>
    <w:rsid w:val="00826070"/>
    <w:rsid w:val="00835F96"/>
    <w:rsid w:val="00843A94"/>
    <w:rsid w:val="00852916"/>
    <w:rsid w:val="008533CB"/>
    <w:rsid w:val="00857537"/>
    <w:rsid w:val="00861345"/>
    <w:rsid w:val="0087590B"/>
    <w:rsid w:val="008803F2"/>
    <w:rsid w:val="00880C00"/>
    <w:rsid w:val="0088317D"/>
    <w:rsid w:val="0088431C"/>
    <w:rsid w:val="00884FA5"/>
    <w:rsid w:val="0089097C"/>
    <w:rsid w:val="008914D3"/>
    <w:rsid w:val="008B23A2"/>
    <w:rsid w:val="008B3BDF"/>
    <w:rsid w:val="008C2A24"/>
    <w:rsid w:val="008D1BEC"/>
    <w:rsid w:val="008E09F8"/>
    <w:rsid w:val="008F435F"/>
    <w:rsid w:val="008F4FF8"/>
    <w:rsid w:val="008F7376"/>
    <w:rsid w:val="008F7795"/>
    <w:rsid w:val="00916313"/>
    <w:rsid w:val="00930831"/>
    <w:rsid w:val="00935D6C"/>
    <w:rsid w:val="00945AFA"/>
    <w:rsid w:val="0095332E"/>
    <w:rsid w:val="00956E46"/>
    <w:rsid w:val="009602B8"/>
    <w:rsid w:val="00962B4D"/>
    <w:rsid w:val="00990B4E"/>
    <w:rsid w:val="009A388C"/>
    <w:rsid w:val="009D1073"/>
    <w:rsid w:val="009F2443"/>
    <w:rsid w:val="00A014B6"/>
    <w:rsid w:val="00A338C0"/>
    <w:rsid w:val="00A355E1"/>
    <w:rsid w:val="00A74FAE"/>
    <w:rsid w:val="00A778F3"/>
    <w:rsid w:val="00A8598B"/>
    <w:rsid w:val="00AA306A"/>
    <w:rsid w:val="00AB1419"/>
    <w:rsid w:val="00AB31DC"/>
    <w:rsid w:val="00AD02B7"/>
    <w:rsid w:val="00AD0B13"/>
    <w:rsid w:val="00AE4666"/>
    <w:rsid w:val="00AF20DC"/>
    <w:rsid w:val="00B21505"/>
    <w:rsid w:val="00B22083"/>
    <w:rsid w:val="00B26DB6"/>
    <w:rsid w:val="00B36FBF"/>
    <w:rsid w:val="00B405DF"/>
    <w:rsid w:val="00B52C99"/>
    <w:rsid w:val="00B54F99"/>
    <w:rsid w:val="00B6163E"/>
    <w:rsid w:val="00B73A23"/>
    <w:rsid w:val="00BA183E"/>
    <w:rsid w:val="00BA53BD"/>
    <w:rsid w:val="00BA7CD4"/>
    <w:rsid w:val="00BB4A91"/>
    <w:rsid w:val="00BB50AC"/>
    <w:rsid w:val="00BB773C"/>
    <w:rsid w:val="00BE0E52"/>
    <w:rsid w:val="00BE346A"/>
    <w:rsid w:val="00BF6828"/>
    <w:rsid w:val="00C00B55"/>
    <w:rsid w:val="00C10812"/>
    <w:rsid w:val="00C40111"/>
    <w:rsid w:val="00C64D21"/>
    <w:rsid w:val="00C65D98"/>
    <w:rsid w:val="00C66374"/>
    <w:rsid w:val="00C67490"/>
    <w:rsid w:val="00C755CA"/>
    <w:rsid w:val="00C867EE"/>
    <w:rsid w:val="00CA5199"/>
    <w:rsid w:val="00CB399B"/>
    <w:rsid w:val="00CC5CBB"/>
    <w:rsid w:val="00CD5832"/>
    <w:rsid w:val="00CF42D1"/>
    <w:rsid w:val="00D000F2"/>
    <w:rsid w:val="00D00A78"/>
    <w:rsid w:val="00D024BD"/>
    <w:rsid w:val="00D044FF"/>
    <w:rsid w:val="00D06290"/>
    <w:rsid w:val="00D418A3"/>
    <w:rsid w:val="00D43C30"/>
    <w:rsid w:val="00D4507C"/>
    <w:rsid w:val="00D47DC6"/>
    <w:rsid w:val="00D51416"/>
    <w:rsid w:val="00D537E4"/>
    <w:rsid w:val="00D60C31"/>
    <w:rsid w:val="00D6738F"/>
    <w:rsid w:val="00D72BA5"/>
    <w:rsid w:val="00D77A7B"/>
    <w:rsid w:val="00D835DC"/>
    <w:rsid w:val="00D951A2"/>
    <w:rsid w:val="00DA4C7D"/>
    <w:rsid w:val="00DB196E"/>
    <w:rsid w:val="00DB1E88"/>
    <w:rsid w:val="00DC2A7B"/>
    <w:rsid w:val="00DD2F07"/>
    <w:rsid w:val="00DD69AB"/>
    <w:rsid w:val="00E05E1E"/>
    <w:rsid w:val="00E14CEA"/>
    <w:rsid w:val="00E27094"/>
    <w:rsid w:val="00E449E3"/>
    <w:rsid w:val="00E558F6"/>
    <w:rsid w:val="00E673C3"/>
    <w:rsid w:val="00E73F42"/>
    <w:rsid w:val="00E87EC6"/>
    <w:rsid w:val="00E90F29"/>
    <w:rsid w:val="00E958EF"/>
    <w:rsid w:val="00E97485"/>
    <w:rsid w:val="00EB3535"/>
    <w:rsid w:val="00EB3838"/>
    <w:rsid w:val="00EC1553"/>
    <w:rsid w:val="00EC29B7"/>
    <w:rsid w:val="00ED3F96"/>
    <w:rsid w:val="00EF29C1"/>
    <w:rsid w:val="00EF792F"/>
    <w:rsid w:val="00F15318"/>
    <w:rsid w:val="00F33FB4"/>
    <w:rsid w:val="00F35038"/>
    <w:rsid w:val="00F35DCB"/>
    <w:rsid w:val="00F36B46"/>
    <w:rsid w:val="00F44669"/>
    <w:rsid w:val="00F60AE1"/>
    <w:rsid w:val="00F95A88"/>
    <w:rsid w:val="00FA209D"/>
    <w:rsid w:val="00FD5852"/>
    <w:rsid w:val="00FE014D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4B58F313-95AA-48E6-8A1C-0FEB6CF6F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6Pauta">
    <w:name w:val="06 Pauta"/>
    <w:basedOn w:val="Normal"/>
    <w:qFormat/>
    <w:rsid w:val="001E2347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TextodoEspaoReservado">
    <w:name w:val="Placeholder Text"/>
    <w:basedOn w:val="Fontepargpadro"/>
    <w:uiPriority w:val="99"/>
    <w:semiHidden/>
    <w:rsid w:val="00717AC1"/>
    <w:rPr>
      <w:color w:val="808080"/>
    </w:rPr>
  </w:style>
  <w:style w:type="paragraph" w:styleId="Reviso">
    <w:name w:val="Revision"/>
    <w:hidden/>
    <w:uiPriority w:val="99"/>
    <w:semiHidden/>
    <w:rsid w:val="00D47DC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2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0A37C4-1F9E-408B-A849-37630A466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8</Pages>
  <Words>2841</Words>
  <Characters>15342</Characters>
  <Application>Microsoft Office Word</Application>
  <DocSecurity>0</DocSecurity>
  <Lines>127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31</cp:revision>
  <cp:lastPrinted>2018-08-01T18:25:00Z</cp:lastPrinted>
  <dcterms:created xsi:type="dcterms:W3CDTF">2018-08-15T14:35:00Z</dcterms:created>
  <dcterms:modified xsi:type="dcterms:W3CDTF">2018-10-08T16:36:00Z</dcterms:modified>
</cp:coreProperties>
</file>