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3A89D" w14:textId="77777777" w:rsidR="00F2760F" w:rsidRPr="00BD4767" w:rsidRDefault="00F2760F" w:rsidP="00F2760F">
      <w:pPr>
        <w:pStyle w:val="01TITULO1"/>
      </w:pPr>
      <w:r w:rsidRPr="00BD4767">
        <w:t xml:space="preserve">SEQUÊNCIA DIDÁTICA </w:t>
      </w:r>
      <w:r>
        <w:t>2</w:t>
      </w:r>
    </w:p>
    <w:p w14:paraId="2CA87251" w14:textId="77777777" w:rsidR="00F2760F" w:rsidRPr="00BD4767" w:rsidRDefault="00F2760F" w:rsidP="00F2760F"/>
    <w:p w14:paraId="31B6AF18" w14:textId="64320A44" w:rsidR="00864A5C" w:rsidRDefault="0004474C" w:rsidP="00F2760F">
      <w:pPr>
        <w:pStyle w:val="01TITULO2"/>
        <w:rPr>
          <w:b w:val="0"/>
        </w:rPr>
      </w:pPr>
      <w:r>
        <w:rPr>
          <w:kern w:val="0"/>
        </w:rPr>
        <w:t>Componente curricular</w:t>
      </w:r>
      <w:r w:rsidR="00F2760F" w:rsidRPr="007D040B">
        <w:rPr>
          <w:b w:val="0"/>
        </w:rPr>
        <w:t>:</w:t>
      </w:r>
      <w:r w:rsidR="00F2760F" w:rsidRPr="00E75A70">
        <w:t xml:space="preserve"> </w:t>
      </w:r>
      <w:r w:rsidR="00F2760F">
        <w:rPr>
          <w:b w:val="0"/>
        </w:rPr>
        <w:t>Ciências</w:t>
      </w:r>
      <w:r w:rsidR="00864A5C">
        <w:rPr>
          <w:b w:val="0"/>
        </w:rPr>
        <w:t xml:space="preserve"> da Natureza</w:t>
      </w:r>
    </w:p>
    <w:p w14:paraId="55365AC0" w14:textId="596DB356" w:rsidR="00F2760F" w:rsidRDefault="00F2760F" w:rsidP="00F2760F">
      <w:pPr>
        <w:pStyle w:val="01TITULO2"/>
        <w:rPr>
          <w:b w:val="0"/>
        </w:rPr>
      </w:pPr>
      <w:r w:rsidRPr="00E75A70">
        <w:t>Ano</w:t>
      </w:r>
      <w:r>
        <w:rPr>
          <w:b w:val="0"/>
        </w:rPr>
        <w:t>: 6</w:t>
      </w:r>
      <w:r w:rsidRPr="007D040B">
        <w:rPr>
          <w:b w:val="0"/>
        </w:rPr>
        <w:t>º</w:t>
      </w:r>
      <w:r w:rsidRPr="00E75A70">
        <w:t xml:space="preserve">          Bimestre</w:t>
      </w:r>
      <w:r>
        <w:rPr>
          <w:b w:val="0"/>
        </w:rPr>
        <w:t>: 2</w:t>
      </w:r>
      <w:r w:rsidRPr="007D040B">
        <w:rPr>
          <w:b w:val="0"/>
        </w:rPr>
        <w:t>º</w:t>
      </w:r>
    </w:p>
    <w:p w14:paraId="214462F9" w14:textId="77777777" w:rsidR="00F2760F" w:rsidRPr="00A44326" w:rsidRDefault="00F2760F" w:rsidP="00F2760F"/>
    <w:p w14:paraId="5795C186" w14:textId="77777777" w:rsidR="00F2760F" w:rsidRPr="00BD4767" w:rsidRDefault="00F2760F" w:rsidP="00F2760F">
      <w:pPr>
        <w:pStyle w:val="01TITULO2"/>
      </w:pPr>
      <w:r w:rsidRPr="00BD4767">
        <w:t xml:space="preserve">Título: </w:t>
      </w:r>
      <w:r w:rsidRPr="00F515E6">
        <w:t>Separação de misturas no contexto da água</w:t>
      </w:r>
    </w:p>
    <w:p w14:paraId="272E0E11" w14:textId="77777777" w:rsidR="00F2760F" w:rsidRPr="00A44326" w:rsidRDefault="00F2760F" w:rsidP="00F2760F"/>
    <w:p w14:paraId="2CDE7A98" w14:textId="77777777" w:rsidR="00F2760F" w:rsidRDefault="00F2760F" w:rsidP="00F2760F">
      <w:pPr>
        <w:pStyle w:val="01TITULO2"/>
      </w:pPr>
      <w:r w:rsidRPr="005C76E7">
        <w:t>Conteúdo</w:t>
      </w:r>
      <w:r>
        <w:t>s</w:t>
      </w:r>
    </w:p>
    <w:p w14:paraId="6E11D994" w14:textId="77777777" w:rsidR="00F2760F" w:rsidRPr="00BD4767" w:rsidRDefault="00F2760F" w:rsidP="00F2760F"/>
    <w:p w14:paraId="3DD50418" w14:textId="77777777" w:rsidR="00F2760F" w:rsidRPr="00F515E6" w:rsidRDefault="00F2760F" w:rsidP="00F2760F">
      <w:pPr>
        <w:pStyle w:val="02TEXTOPRINCIPALBULLET"/>
        <w:numPr>
          <w:ilvl w:val="0"/>
          <w:numId w:val="2"/>
        </w:numPr>
      </w:pPr>
      <w:r w:rsidRPr="00F515E6">
        <w:t xml:space="preserve">Usos da água. </w:t>
      </w:r>
    </w:p>
    <w:p w14:paraId="300AD3FA" w14:textId="77777777" w:rsidR="00F2760F" w:rsidRPr="00F515E6" w:rsidRDefault="00F2760F" w:rsidP="00F2760F">
      <w:pPr>
        <w:pStyle w:val="02TEXTOPRINCIPALBULLET"/>
        <w:numPr>
          <w:ilvl w:val="0"/>
          <w:numId w:val="2"/>
        </w:numPr>
      </w:pPr>
      <w:r w:rsidRPr="00F515E6">
        <w:t>Tratamento da água.</w:t>
      </w:r>
    </w:p>
    <w:p w14:paraId="2A72EDB2" w14:textId="77777777" w:rsidR="00F2760F" w:rsidRPr="00234142" w:rsidRDefault="00F2760F" w:rsidP="00F2760F">
      <w:pPr>
        <w:pStyle w:val="02TEXTOPRINCIPALBULLET"/>
        <w:numPr>
          <w:ilvl w:val="0"/>
          <w:numId w:val="2"/>
        </w:numPr>
      </w:pPr>
      <w:r w:rsidRPr="00F515E6">
        <w:t>Métodos de separação de misturas</w:t>
      </w:r>
      <w:r w:rsidRPr="003A4659">
        <w:t>.</w:t>
      </w:r>
    </w:p>
    <w:p w14:paraId="16159145" w14:textId="77777777" w:rsidR="00F2760F" w:rsidRPr="00BD4767" w:rsidRDefault="00F2760F" w:rsidP="00F2760F"/>
    <w:p w14:paraId="5472C21B" w14:textId="77777777" w:rsidR="00F2760F" w:rsidRPr="00325DB5" w:rsidRDefault="00F2760F" w:rsidP="00F2760F">
      <w:pPr>
        <w:pStyle w:val="01TITULO2"/>
      </w:pPr>
      <w:r w:rsidRPr="005C76E7">
        <w:t>Objetivos</w:t>
      </w:r>
    </w:p>
    <w:p w14:paraId="518D6EEF" w14:textId="77777777" w:rsidR="00F2760F" w:rsidRPr="00173C60" w:rsidRDefault="00F2760F" w:rsidP="00F2760F">
      <w:pPr>
        <w:rPr>
          <w:highlight w:val="yellow"/>
        </w:rPr>
      </w:pPr>
    </w:p>
    <w:p w14:paraId="39E59A98" w14:textId="7487D58C" w:rsidR="00F2760F" w:rsidRPr="00F515E6" w:rsidRDefault="00F2760F" w:rsidP="00F2760F">
      <w:pPr>
        <w:pStyle w:val="02TEXTOPRINCIPALBULLET"/>
        <w:numPr>
          <w:ilvl w:val="0"/>
          <w:numId w:val="2"/>
        </w:numPr>
      </w:pPr>
      <w:r w:rsidRPr="00F515E6">
        <w:t>Identificar usos da água pelos seres humanos e d</w:t>
      </w:r>
      <w:r w:rsidR="00EF7707">
        <w:t>ebater sobre</w:t>
      </w:r>
      <w:r w:rsidRPr="00F515E6">
        <w:t xml:space="preserve"> desperdício da água.</w:t>
      </w:r>
    </w:p>
    <w:p w14:paraId="386895E8" w14:textId="1A18595E" w:rsidR="00F2760F" w:rsidRPr="00F515E6" w:rsidRDefault="00F2760F" w:rsidP="00F2760F">
      <w:pPr>
        <w:pStyle w:val="02TEXTOPRINCIPALBULLET"/>
        <w:numPr>
          <w:ilvl w:val="0"/>
          <w:numId w:val="2"/>
        </w:numPr>
      </w:pPr>
      <w:r w:rsidRPr="00F515E6">
        <w:t>Reconhecer diferentes métodos de separação de misturas</w:t>
      </w:r>
      <w:r w:rsidR="00EF7707">
        <w:t xml:space="preserve"> e relacioná-los com o tratamento de água</w:t>
      </w:r>
      <w:r w:rsidRPr="00F515E6">
        <w:t>.</w:t>
      </w:r>
    </w:p>
    <w:p w14:paraId="1F4BB336" w14:textId="4CF8A13E" w:rsidR="00F2760F" w:rsidRPr="004220F9" w:rsidRDefault="00F2760F" w:rsidP="00760C5B">
      <w:pPr>
        <w:pStyle w:val="02TEXTOPRINCIPALBULLET"/>
        <w:numPr>
          <w:ilvl w:val="0"/>
          <w:numId w:val="0"/>
        </w:numPr>
        <w:ind w:left="227"/>
      </w:pPr>
    </w:p>
    <w:p w14:paraId="3626CE7F" w14:textId="77777777" w:rsidR="00F2760F" w:rsidRPr="00BD4767" w:rsidRDefault="00F2760F" w:rsidP="00F2760F"/>
    <w:p w14:paraId="09CCBA9A" w14:textId="77777777" w:rsidR="00F2760F" w:rsidRDefault="00F2760F" w:rsidP="00F2760F">
      <w:pPr>
        <w:pStyle w:val="01TITULO2"/>
      </w:pPr>
      <w:r w:rsidRPr="005C76E7">
        <w:t>Objetos de conhecimento e habilidades da BNCC</w:t>
      </w:r>
    </w:p>
    <w:p w14:paraId="0E1F5EF8" w14:textId="77777777" w:rsidR="00F2760F" w:rsidRDefault="00F2760F" w:rsidP="00F2760F"/>
    <w:p w14:paraId="648B0C56" w14:textId="59EFEEAE" w:rsidR="00F2760F" w:rsidRPr="005C76E7" w:rsidRDefault="00F2760F" w:rsidP="00F2760F">
      <w:pPr>
        <w:pStyle w:val="02TEXTOPRINCIPAL"/>
      </w:pPr>
      <w:bookmarkStart w:id="0" w:name="_Hlk514940277"/>
      <w:bookmarkStart w:id="1" w:name="_Hlk516779065"/>
      <w:bookmarkEnd w:id="0"/>
      <w:r w:rsidRPr="00F515E6">
        <w:t xml:space="preserve">Misturas homogêneas e heterogêneas e separação de materiais </w:t>
      </w:r>
      <w:r w:rsidR="007F3C17">
        <w:t>são</w:t>
      </w:r>
      <w:r w:rsidRPr="00F515E6">
        <w:t xml:space="preserve"> o</w:t>
      </w:r>
      <w:r w:rsidR="007F3C17">
        <w:t>s</w:t>
      </w:r>
      <w:r w:rsidRPr="00F515E6">
        <w:t xml:space="preserve"> objeto</w:t>
      </w:r>
      <w:r w:rsidR="007F3C17">
        <w:t>s</w:t>
      </w:r>
      <w:r w:rsidRPr="00F515E6">
        <w:t xml:space="preserve"> de conhecimento desta sequência didática. A proposta trabalha as habilidades da BNCC </w:t>
      </w:r>
      <w:bookmarkStart w:id="2" w:name="_Hlk516770957"/>
      <w:r w:rsidRPr="00760C5B">
        <w:rPr>
          <w:b/>
        </w:rPr>
        <w:t>EF06CI01</w:t>
      </w:r>
      <w:r w:rsidRPr="00F515E6">
        <w:t>, segundo a qual o aluno deve aprender a classificar como homogênea ou heterogênea a mistura de dois ou mais materiais (água e sal, água e óleo, água e areia etc.)</w:t>
      </w:r>
      <w:bookmarkEnd w:id="2"/>
      <w:r w:rsidRPr="00F515E6">
        <w:t xml:space="preserve"> </w:t>
      </w:r>
      <w:bookmarkEnd w:id="1"/>
      <w:r w:rsidRPr="00F515E6">
        <w:t xml:space="preserve">e </w:t>
      </w:r>
      <w:r w:rsidRPr="00760C5B">
        <w:rPr>
          <w:b/>
        </w:rPr>
        <w:t>EF06CI03</w:t>
      </w:r>
      <w:r w:rsidRPr="00F515E6">
        <w:t>, segundo a qual o aluno deve aprender a indicar os métodos mais adequados para a separação de diferentes sistemas heterogêneos a partir da identificação de processos de separação de materiais (como a produção de sal de cozinha, a destilação de petróleo)</w:t>
      </w:r>
      <w:r w:rsidRPr="003A4659">
        <w:t>.</w:t>
      </w:r>
    </w:p>
    <w:p w14:paraId="45651A94" w14:textId="77777777" w:rsidR="00F2760F" w:rsidRDefault="00F2760F" w:rsidP="00F2760F"/>
    <w:p w14:paraId="52B989B7" w14:textId="5196BFA1" w:rsidR="00F2760F" w:rsidRDefault="00F2760F" w:rsidP="00F2760F">
      <w:pPr>
        <w:pStyle w:val="01TITULO2"/>
      </w:pPr>
      <w:r w:rsidRPr="005C76E7">
        <w:t>Número de aulas sugeridas</w:t>
      </w:r>
    </w:p>
    <w:p w14:paraId="32E5052D" w14:textId="77777777" w:rsidR="00F2760F" w:rsidRPr="00BD4767" w:rsidRDefault="00F2760F" w:rsidP="00F2760F"/>
    <w:p w14:paraId="17046512" w14:textId="77777777" w:rsidR="00F2760F" w:rsidRPr="00234142" w:rsidRDefault="00F2760F" w:rsidP="00F2760F">
      <w:pPr>
        <w:pStyle w:val="02TEXTOPRINCIPALBULLET"/>
        <w:numPr>
          <w:ilvl w:val="0"/>
          <w:numId w:val="2"/>
        </w:numPr>
      </w:pPr>
      <w:r>
        <w:t>3</w:t>
      </w:r>
      <w:r w:rsidRPr="005C76E7">
        <w:t xml:space="preserve"> aulas (de 40 a 50 minutos cada)</w:t>
      </w:r>
      <w:r w:rsidRPr="00234142">
        <w:t>.</w:t>
      </w:r>
    </w:p>
    <w:p w14:paraId="1EA60F3A" w14:textId="77777777" w:rsidR="00F2760F" w:rsidRDefault="00F2760F" w:rsidP="00F2760F">
      <w:pPr>
        <w:autoSpaceDN/>
        <w:spacing w:after="160" w:line="259" w:lineRule="auto"/>
        <w:textAlignment w:val="auto"/>
        <w:rPr>
          <w:rFonts w:eastAsia="Tahoma"/>
        </w:rPr>
      </w:pPr>
      <w:r>
        <w:br w:type="page"/>
      </w:r>
    </w:p>
    <w:p w14:paraId="63A2D393" w14:textId="77777777" w:rsidR="00F2760F" w:rsidRPr="00BD4767" w:rsidRDefault="00F2760F" w:rsidP="00F2760F">
      <w:pPr>
        <w:pStyle w:val="01TITULO1"/>
      </w:pPr>
      <w:r w:rsidRPr="005C76E7">
        <w:lastRenderedPageBreak/>
        <w:t>AULA 1</w:t>
      </w:r>
    </w:p>
    <w:p w14:paraId="789B8E62" w14:textId="77777777" w:rsidR="00F2760F" w:rsidRDefault="00F2760F" w:rsidP="00F2760F">
      <w:pPr>
        <w:pStyle w:val="02TEXTOPRINCIPAL"/>
      </w:pPr>
    </w:p>
    <w:p w14:paraId="02B23998" w14:textId="6A2785A7" w:rsidR="00F2760F" w:rsidRDefault="00F2760F" w:rsidP="00F2760F">
      <w:pPr>
        <w:pStyle w:val="01TITULO2"/>
      </w:pPr>
      <w:r w:rsidRPr="005C76E7">
        <w:t>Objetivo específico</w:t>
      </w:r>
    </w:p>
    <w:p w14:paraId="0A583697" w14:textId="77777777" w:rsidR="00F2760F" w:rsidRPr="00BD4767" w:rsidRDefault="00F2760F" w:rsidP="00F2760F"/>
    <w:p w14:paraId="41648E91" w14:textId="77777777" w:rsidR="00F2760F" w:rsidRPr="00234142" w:rsidRDefault="00F2760F" w:rsidP="00F2760F">
      <w:pPr>
        <w:pStyle w:val="02TEXTOPRINCIPALBULLET"/>
        <w:numPr>
          <w:ilvl w:val="0"/>
          <w:numId w:val="2"/>
        </w:numPr>
      </w:pPr>
      <w:r w:rsidRPr="00F515E6">
        <w:t>Reconhecer os diversos usos da água nas atividades humanas</w:t>
      </w:r>
      <w:r w:rsidRPr="00234142">
        <w:t>.</w:t>
      </w:r>
    </w:p>
    <w:p w14:paraId="49BE292A" w14:textId="77777777" w:rsidR="00F2760F" w:rsidRDefault="00F2760F" w:rsidP="00F2760F">
      <w:pPr>
        <w:pStyle w:val="02TEXTOPRINCIPAL"/>
      </w:pPr>
    </w:p>
    <w:p w14:paraId="1F3E1DF5" w14:textId="150E672B" w:rsidR="00F2760F" w:rsidRDefault="00F2760F" w:rsidP="00F2760F">
      <w:pPr>
        <w:pStyle w:val="01TITULO2"/>
      </w:pPr>
      <w:r w:rsidRPr="005C76E7">
        <w:t>Recurso didático</w:t>
      </w:r>
    </w:p>
    <w:p w14:paraId="2D0FF07C" w14:textId="77777777" w:rsidR="00F2760F" w:rsidRDefault="00F2760F" w:rsidP="00F2760F">
      <w:pPr>
        <w:pStyle w:val="02TEXTOPRINCIPAL"/>
      </w:pPr>
    </w:p>
    <w:p w14:paraId="57898C87" w14:textId="77777777" w:rsidR="00F2760F" w:rsidRPr="005C76E7" w:rsidRDefault="00F2760F" w:rsidP="00F2760F">
      <w:pPr>
        <w:pStyle w:val="02TEXTOPRINCIPAL"/>
      </w:pPr>
      <w:r w:rsidRPr="00F515E6">
        <w:t>Livro do Estudante (Unidade 3)</w:t>
      </w:r>
      <w:r w:rsidRPr="005C76E7">
        <w:t xml:space="preserve">. </w:t>
      </w:r>
    </w:p>
    <w:p w14:paraId="52E0FBD2" w14:textId="77777777" w:rsidR="00F2760F" w:rsidRDefault="00F2760F" w:rsidP="00F2760F">
      <w:pPr>
        <w:pStyle w:val="02TEXTOPRINCIPAL"/>
      </w:pPr>
    </w:p>
    <w:p w14:paraId="1C298CE5" w14:textId="77777777" w:rsidR="00F2760F" w:rsidRDefault="00F2760F" w:rsidP="00F2760F">
      <w:pPr>
        <w:pStyle w:val="01TITULO2"/>
      </w:pPr>
      <w:r w:rsidRPr="005C76E7">
        <w:t>Encaminhamento</w:t>
      </w:r>
    </w:p>
    <w:p w14:paraId="010EEC5C" w14:textId="77777777" w:rsidR="00F2760F" w:rsidRDefault="00F2760F" w:rsidP="00F2760F">
      <w:pPr>
        <w:pStyle w:val="02TEXTOPRINCIPAL"/>
      </w:pPr>
    </w:p>
    <w:p w14:paraId="348E3D9E" w14:textId="59D0D48C" w:rsidR="00F2760F" w:rsidRPr="00F515E6" w:rsidRDefault="00F2760F" w:rsidP="00F2760F">
      <w:pPr>
        <w:pStyle w:val="02TEXTOPRINCIPAL"/>
      </w:pPr>
      <w:r w:rsidRPr="00F515E6">
        <w:t xml:space="preserve">As páginas de abertura da </w:t>
      </w:r>
      <w:r w:rsidRPr="00760C5B">
        <w:rPr>
          <w:b/>
        </w:rPr>
        <w:t>Unidade 3</w:t>
      </w:r>
      <w:r w:rsidRPr="00F515E6">
        <w:t xml:space="preserve"> do Livro do Estudante trazem um infográfico que será utilizado nesta aula. Além de discutir os diversos usos da água, a </w:t>
      </w:r>
      <w:r w:rsidR="002754D1">
        <w:t>abertura</w:t>
      </w:r>
      <w:r w:rsidRPr="00F515E6">
        <w:t xml:space="preserve"> retoma conceitos e habilidades da Matemática, necessários para a interpretação dos dados apresentados no infográfico. </w:t>
      </w:r>
    </w:p>
    <w:p w14:paraId="4FDEB914" w14:textId="5E12C6C5" w:rsidR="00F2760F" w:rsidRPr="00F515E6" w:rsidRDefault="00F2760F" w:rsidP="00F2760F">
      <w:pPr>
        <w:pStyle w:val="02TEXTOPRINCIPAL"/>
      </w:pPr>
      <w:r w:rsidRPr="00F515E6">
        <w:t xml:space="preserve">Inicie a aula </w:t>
      </w:r>
      <w:r w:rsidR="007F3C17">
        <w:t>organizando</w:t>
      </w:r>
      <w:r w:rsidRPr="00F515E6">
        <w:t xml:space="preserve"> uma roda de conversa sobre o uso da água no mundo. Pergunte aos alunos qual é o uso da água em seu cotidiano. Provavelmente, serão citadas algumas atividades domésticas, tais como lavar roupas, escovar os dentes, tomar banho, lavar louça, cozinhar, limpar a casa etc. Peça para os alunos analisarem o infográfico da </w:t>
      </w:r>
      <w:r w:rsidR="002754D1" w:rsidRPr="00760C5B">
        <w:rPr>
          <w:b/>
        </w:rPr>
        <w:t>A</w:t>
      </w:r>
      <w:r w:rsidRPr="00760C5B">
        <w:rPr>
          <w:b/>
        </w:rPr>
        <w:t>bertura</w:t>
      </w:r>
      <w:r w:rsidRPr="00F515E6">
        <w:t xml:space="preserve"> da </w:t>
      </w:r>
      <w:r w:rsidRPr="00760C5B">
        <w:rPr>
          <w:b/>
        </w:rPr>
        <w:t>Unidade 3</w:t>
      </w:r>
      <w:r w:rsidRPr="00F515E6">
        <w:t xml:space="preserve"> do Livro do Estudante. Faça a leitura das informações contidas na imagem, iniciando pelos usos domésticos da água. Veja se há alguma atividade doméstica no infográfico que não foi citada pelos alunos e complemente com esses exemplos. </w:t>
      </w:r>
    </w:p>
    <w:p w14:paraId="2E6F2213" w14:textId="4D94ACF7" w:rsidR="00F2760F" w:rsidRPr="00F515E6" w:rsidRDefault="00F2760F" w:rsidP="00F2760F">
      <w:pPr>
        <w:pStyle w:val="02TEXTOPRINCIPAL"/>
      </w:pPr>
      <w:r w:rsidRPr="00F515E6">
        <w:t xml:space="preserve">Na sequência, faça a leitura preliminar das informações sobre o uso invisível da água. Relembre os alunos que informações e dados podem ser apresentados de forma pictórica, e que a legenda da imagem contribui para sua interpretação. Ressalte, então, que cada gota cheia representada no infográfico corresponde a 10 L de água. </w:t>
      </w:r>
    </w:p>
    <w:p w14:paraId="21E15B00" w14:textId="35B2AAFB" w:rsidR="00F2760F" w:rsidRPr="00F515E6" w:rsidRDefault="00F2760F" w:rsidP="00F2760F">
      <w:pPr>
        <w:pStyle w:val="02TEXTOPRINCIPAL"/>
      </w:pPr>
      <w:r w:rsidRPr="00F515E6">
        <w:t xml:space="preserve">Peça também que calculem quanta água seria economizada se diminuíssemos pela metade o tempo gasto nas atividades domésticas indicadas no infográfico. Pergunte à turma se, com base nos dados apresentados, é possível fazer uma estimativa do total de água que uma pessoa gasta por dia para </w:t>
      </w:r>
      <w:r w:rsidR="00804857">
        <w:t>realizar</w:t>
      </w:r>
      <w:r w:rsidRPr="00F515E6">
        <w:t xml:space="preserve"> as atividades domésticas e de higiene pessoal.</w:t>
      </w:r>
    </w:p>
    <w:p w14:paraId="5D6CE34B" w14:textId="22562ACA" w:rsidR="00F2760F" w:rsidRPr="00F515E6" w:rsidRDefault="00F2760F" w:rsidP="00F2760F">
      <w:pPr>
        <w:pStyle w:val="02TEXTOPRINCIPAL"/>
      </w:pPr>
      <w:r w:rsidRPr="00F515E6">
        <w:t xml:space="preserve">Prossiga questionando a turma sobre quais outras atividades humanas necessitam do uso de água. Pergunte </w:t>
      </w:r>
      <w:r w:rsidR="00AF2C83">
        <w:t>c</w:t>
      </w:r>
      <w:r w:rsidRPr="00F515E6">
        <w:t xml:space="preserve">omo são produzidos os alimentos que comemos. Direcione a discussão de modo a estabelecer uma relação entre os alimentos que comemos e o uso da água na agricultura. Peça </w:t>
      </w:r>
      <w:r w:rsidR="00AF2C83">
        <w:t>aos</w:t>
      </w:r>
      <w:r w:rsidRPr="00F515E6">
        <w:t xml:space="preserve"> alunos </w:t>
      </w:r>
      <w:r w:rsidR="00AF2C83">
        <w:t xml:space="preserve">que </w:t>
      </w:r>
      <w:r w:rsidRPr="00F515E6">
        <w:t>analisem o consumo invisível (ou indireto) de água apresentado no infográfico. Leia as informações acerca da quantidade de água necessária para produzir 200 kg de carne bovina. Faça as contas na lousa, com o apoio dos alunos, evidenciando o raciocínio adotado. Discuta com a turma sobre como um bife de 100 g necessita de 1.545 L de água para sua produção e calcule a quantidade necessária para produzir 2 bifes de 100 g. Indague: “Quantos litros de água seriam necessários para produzir o número suficiente de bifes para alimentar todos os membros de sua família?”.</w:t>
      </w:r>
      <w:r w:rsidR="00857895">
        <w:t xml:space="preserve"> É importante deixar claro que essa água não “desaparece” na produção do bife. </w:t>
      </w:r>
    </w:p>
    <w:p w14:paraId="234C7CC7" w14:textId="77777777" w:rsidR="00F2760F" w:rsidRDefault="00F2760F" w:rsidP="00F2760F">
      <w:pPr>
        <w:rPr>
          <w:rFonts w:eastAsia="Tahoma"/>
        </w:rPr>
      </w:pPr>
      <w:r>
        <w:br w:type="page"/>
      </w:r>
    </w:p>
    <w:p w14:paraId="7BCEA5EB" w14:textId="139978EA" w:rsidR="00F2760F" w:rsidRPr="00F515E6" w:rsidRDefault="00F2760F" w:rsidP="00F2760F">
      <w:pPr>
        <w:pStyle w:val="02TEXTOPRINCIPAL"/>
      </w:pPr>
      <w:r w:rsidRPr="00F515E6">
        <w:lastRenderedPageBreak/>
        <w:t xml:space="preserve">Finalmente, </w:t>
      </w:r>
      <w:r w:rsidR="00857895">
        <w:t xml:space="preserve">retome com </w:t>
      </w:r>
      <w:r w:rsidRPr="00F515E6">
        <w:t xml:space="preserve">os alunos </w:t>
      </w:r>
      <w:r w:rsidR="00857895">
        <w:t>a</w:t>
      </w:r>
      <w:r w:rsidRPr="00F515E6">
        <w:t xml:space="preserve">s atividades humanas </w:t>
      </w:r>
      <w:r w:rsidR="00A5195A">
        <w:t xml:space="preserve">que </w:t>
      </w:r>
      <w:r w:rsidRPr="00F515E6">
        <w:t>consomem água. Questione se</w:t>
      </w:r>
      <w:r>
        <w:t xml:space="preserve"> </w:t>
      </w:r>
      <w:r w:rsidRPr="00F515E6">
        <w:t>as cadeiras em que estão sentados</w:t>
      </w:r>
      <w:r w:rsidR="00AF2C83">
        <w:t xml:space="preserve"> consumiram água para serem produzidas</w:t>
      </w:r>
      <w:r w:rsidRPr="00F515E6">
        <w:t xml:space="preserve">, as roupas que estão vestindo etc. Comente que, assim como há consumo indireto de água para a produção de vários produtos alimentícios, também existe consumo de água nas roupas que vestimos e nos eletrodomésticos que usamos. Peça </w:t>
      </w:r>
      <w:r w:rsidR="00AF2C83">
        <w:t>aos</w:t>
      </w:r>
      <w:r w:rsidRPr="00F515E6">
        <w:t xml:space="preserve"> alunos </w:t>
      </w:r>
      <w:r w:rsidR="00AF2C83">
        <w:t xml:space="preserve">que </w:t>
      </w:r>
      <w:r w:rsidRPr="00F515E6">
        <w:t xml:space="preserve">analisem o infográfico novamente e procurem a quantidade de água consumida pela indústria. </w:t>
      </w:r>
    </w:p>
    <w:p w14:paraId="41C010F9" w14:textId="77777777" w:rsidR="00F2760F" w:rsidRPr="00F515E6" w:rsidRDefault="00F2760F" w:rsidP="00F2760F">
      <w:pPr>
        <w:pStyle w:val="02TEXTOPRINCIPAL"/>
      </w:pPr>
      <w:r w:rsidRPr="00F515E6">
        <w:t xml:space="preserve">Discuta em sala de aula a porcentagem de água consumida por setor: doméstico (residências), industrial e agrícola. </w:t>
      </w:r>
    </w:p>
    <w:p w14:paraId="0057E9D1" w14:textId="1787B4D6" w:rsidR="00F2760F" w:rsidRPr="00F515E6" w:rsidRDefault="00F2760F" w:rsidP="00F2760F">
      <w:pPr>
        <w:pStyle w:val="02TEXTOPRINCIPAL"/>
      </w:pPr>
      <w:r w:rsidRPr="00F515E6">
        <w:t xml:space="preserve">Feche a aula mostrando que, mesmo que o consumo doméstico seja a atividade que menos consome água, o brasileiro gasta em média 200 L de água por dia. Pergunte aos alunos se eles consideram essa quantidade grande ou pequena. Comente que, de acordo com a Organização Mundial de Saúde (OMS), cerca de 100 L de água por dia são suficientes para atender </w:t>
      </w:r>
      <w:r>
        <w:t>à</w:t>
      </w:r>
      <w:r w:rsidRPr="00F515E6">
        <w:t xml:space="preserve">s necessidades de uma pessoa, considerando as atividades domésticas, tais como higiene, lavar roupa etc. </w:t>
      </w:r>
    </w:p>
    <w:p w14:paraId="04E32E9B" w14:textId="0512BB6C" w:rsidR="00F2760F" w:rsidRDefault="00F2760F" w:rsidP="00F2760F">
      <w:pPr>
        <w:pStyle w:val="02TEXTOPRINCIPAL"/>
      </w:pPr>
      <w:r w:rsidRPr="00F515E6">
        <w:t xml:space="preserve">Para </w:t>
      </w:r>
      <w:r w:rsidRPr="00804857">
        <w:rPr>
          <w:i/>
        </w:rPr>
        <w:t>acompanhar a aprendizagem</w:t>
      </w:r>
      <w:r w:rsidRPr="00F515E6">
        <w:t xml:space="preserve">, </w:t>
      </w:r>
      <w:r w:rsidR="00EE69B5">
        <w:t xml:space="preserve">os alunos podem fazer a atividade 1 dessa sequência. Também </w:t>
      </w:r>
      <w:r w:rsidRPr="00F515E6">
        <w:t xml:space="preserve">peça </w:t>
      </w:r>
      <w:r w:rsidR="00AF2C83">
        <w:t xml:space="preserve">aos </w:t>
      </w:r>
      <w:r w:rsidRPr="00F515E6">
        <w:t xml:space="preserve">alunos </w:t>
      </w:r>
      <w:r w:rsidR="00AF2C83">
        <w:t xml:space="preserve">que </w:t>
      </w:r>
      <w:r w:rsidRPr="00F515E6">
        <w:t xml:space="preserve">calculem o consumo médio de água em suas residências por mês (essa informação pode ser obtida na conta de água) e por dia (bastando dividir o valor por 30). Sugira que calculem também o consumo de água por pessoa por dia (dividindo o consumo de água por dia pelo número de pessoas da casa). </w:t>
      </w:r>
      <w:r w:rsidR="00804857">
        <w:t xml:space="preserve">Feitos esses cálculos, </w:t>
      </w:r>
      <w:r w:rsidR="00857895">
        <w:t>debata com eles se acham que é possível diminuir o consumo de água e se há desperdício desse recurso no local onde eles moram</w:t>
      </w:r>
      <w:r w:rsidRPr="00F515E6">
        <w:t>.</w:t>
      </w:r>
      <w:r>
        <w:t xml:space="preserve"> </w:t>
      </w:r>
    </w:p>
    <w:p w14:paraId="1A7FA0DD" w14:textId="77777777" w:rsidR="00F2760F" w:rsidRDefault="00F2760F" w:rsidP="00F2760F">
      <w:pPr>
        <w:rPr>
          <w:rFonts w:eastAsia="Tahoma"/>
        </w:rPr>
      </w:pPr>
    </w:p>
    <w:p w14:paraId="2D4B0CBD" w14:textId="77777777" w:rsidR="00F2760F" w:rsidRDefault="00F2760F" w:rsidP="00F2760F">
      <w:pPr>
        <w:pStyle w:val="02TEXTOITEM"/>
      </w:pPr>
    </w:p>
    <w:p w14:paraId="694D3A64" w14:textId="77777777" w:rsidR="00804857" w:rsidRDefault="00804857">
      <w:pPr>
        <w:rPr>
          <w:rFonts w:ascii="Cambria" w:eastAsia="Cambria" w:hAnsi="Cambria" w:cs="Cambria"/>
          <w:b/>
          <w:sz w:val="40"/>
        </w:rPr>
      </w:pPr>
      <w:r>
        <w:br w:type="page"/>
      </w:r>
    </w:p>
    <w:p w14:paraId="333468F5" w14:textId="240184B8" w:rsidR="00F2760F" w:rsidRPr="00BD4767" w:rsidRDefault="00F2760F" w:rsidP="00F2760F">
      <w:pPr>
        <w:pStyle w:val="01TITULO1"/>
      </w:pPr>
      <w:r w:rsidRPr="005C76E7">
        <w:lastRenderedPageBreak/>
        <w:t xml:space="preserve">AULA </w:t>
      </w:r>
      <w:r>
        <w:t>2</w:t>
      </w:r>
    </w:p>
    <w:p w14:paraId="7CAB3E9D" w14:textId="77777777" w:rsidR="00F2760F" w:rsidRDefault="00F2760F" w:rsidP="00F2760F">
      <w:pPr>
        <w:pStyle w:val="02TEXTOPRINCIPAL"/>
      </w:pPr>
    </w:p>
    <w:p w14:paraId="508E1567" w14:textId="77777777" w:rsidR="00F2760F" w:rsidRDefault="00F2760F" w:rsidP="00F2760F">
      <w:pPr>
        <w:pStyle w:val="01TITULO2"/>
      </w:pPr>
      <w:r w:rsidRPr="005C76E7">
        <w:t>Objetivo</w:t>
      </w:r>
      <w:r>
        <w:t>s</w:t>
      </w:r>
      <w:r w:rsidRPr="005C76E7">
        <w:t xml:space="preserve"> específico</w:t>
      </w:r>
      <w:r>
        <w:t>s</w:t>
      </w:r>
    </w:p>
    <w:p w14:paraId="75D800BC" w14:textId="77777777" w:rsidR="00F2760F" w:rsidRPr="00BD4767" w:rsidRDefault="00F2760F" w:rsidP="00F2760F"/>
    <w:p w14:paraId="7AA110D9" w14:textId="77777777" w:rsidR="00F2760F" w:rsidRPr="00F515E6" w:rsidRDefault="00F2760F" w:rsidP="00F2760F">
      <w:pPr>
        <w:pStyle w:val="02TEXTOPRINCIPALBULLET"/>
        <w:numPr>
          <w:ilvl w:val="0"/>
          <w:numId w:val="2"/>
        </w:numPr>
      </w:pPr>
      <w:r w:rsidRPr="00F515E6">
        <w:t>Reconhecer misturas homogêneas e misturas heterogêneas.</w:t>
      </w:r>
    </w:p>
    <w:p w14:paraId="10104C0C" w14:textId="77777777" w:rsidR="00F2760F" w:rsidRPr="00F515E6" w:rsidRDefault="00F2760F" w:rsidP="00F2760F">
      <w:pPr>
        <w:pStyle w:val="02TEXTOPRINCIPALBULLET"/>
        <w:numPr>
          <w:ilvl w:val="0"/>
          <w:numId w:val="2"/>
        </w:numPr>
      </w:pPr>
      <w:r w:rsidRPr="00F515E6">
        <w:t xml:space="preserve">Reconhecer alguns métodos de separação de misturas heterogêneas no contexto do tratamento da água. </w:t>
      </w:r>
    </w:p>
    <w:p w14:paraId="5C421B89" w14:textId="77777777" w:rsidR="00F2760F" w:rsidRPr="00234142" w:rsidRDefault="00F2760F" w:rsidP="00F2760F">
      <w:pPr>
        <w:pStyle w:val="02TEXTOPRINCIPALBULLET"/>
        <w:numPr>
          <w:ilvl w:val="0"/>
          <w:numId w:val="2"/>
        </w:numPr>
      </w:pPr>
      <w:r w:rsidRPr="00F515E6">
        <w:t>Compreender como ocorrem a filtração e a decantação</w:t>
      </w:r>
      <w:r w:rsidRPr="00234142">
        <w:t>.</w:t>
      </w:r>
    </w:p>
    <w:p w14:paraId="6F2732EE" w14:textId="77777777" w:rsidR="00F2760F" w:rsidRDefault="00F2760F" w:rsidP="00F2760F">
      <w:pPr>
        <w:pStyle w:val="02TEXTOPRINCIPAL"/>
      </w:pPr>
    </w:p>
    <w:p w14:paraId="4DD9BE56" w14:textId="77777777" w:rsidR="00F2760F" w:rsidRDefault="00F2760F" w:rsidP="00F2760F">
      <w:pPr>
        <w:pStyle w:val="01TITULO2"/>
      </w:pPr>
      <w:r w:rsidRPr="005C76E7">
        <w:t>Recursos didáticos</w:t>
      </w:r>
    </w:p>
    <w:p w14:paraId="3567B60B" w14:textId="77777777" w:rsidR="00F2760F" w:rsidRDefault="00F2760F" w:rsidP="00F2760F">
      <w:pPr>
        <w:pStyle w:val="02TEXTOPRINCIPAL"/>
      </w:pPr>
    </w:p>
    <w:p w14:paraId="66BFA4CD" w14:textId="3AACD2D6" w:rsidR="00F2760F" w:rsidRPr="005C76E7" w:rsidRDefault="00F2760F" w:rsidP="00F2760F">
      <w:pPr>
        <w:pStyle w:val="02TEXTOPRINCIPAL"/>
      </w:pPr>
      <w:r w:rsidRPr="00F515E6">
        <w:t xml:space="preserve">Livro do Estudante (Unidade 3); potes plásticos transparentes, água, areia, funil, filtro de papel, folhas </w:t>
      </w:r>
      <w:r w:rsidR="00F93B29">
        <w:t>e galhos, folhas de hortelã ou erva-cidreira</w:t>
      </w:r>
      <w:r w:rsidRPr="005C76E7">
        <w:t xml:space="preserve">. </w:t>
      </w:r>
    </w:p>
    <w:p w14:paraId="7A0CEFBA" w14:textId="77777777" w:rsidR="00F2760F" w:rsidRDefault="00F2760F" w:rsidP="00F2760F">
      <w:pPr>
        <w:pStyle w:val="02TEXTOPRINCIPAL"/>
      </w:pPr>
    </w:p>
    <w:p w14:paraId="5D55A3A3" w14:textId="77777777" w:rsidR="00F2760F" w:rsidRDefault="00F2760F" w:rsidP="00F2760F">
      <w:pPr>
        <w:pStyle w:val="01TITULO2"/>
      </w:pPr>
      <w:r w:rsidRPr="005C76E7">
        <w:t>Encaminhamento</w:t>
      </w:r>
    </w:p>
    <w:p w14:paraId="397381CD" w14:textId="77777777" w:rsidR="00F2760F" w:rsidRDefault="00F2760F" w:rsidP="00F2760F">
      <w:pPr>
        <w:pStyle w:val="02TEXTOPRINCIPAL"/>
      </w:pPr>
    </w:p>
    <w:p w14:paraId="1F476A4B" w14:textId="141F2022" w:rsidR="00F2760F" w:rsidRPr="00DF19B2" w:rsidRDefault="00F2760F" w:rsidP="00F2760F">
      <w:pPr>
        <w:pStyle w:val="02TEXTOPRINCIPAL"/>
        <w:rPr>
          <w:spacing w:val="-2"/>
        </w:rPr>
      </w:pPr>
      <w:r w:rsidRPr="00DF19B2">
        <w:rPr>
          <w:spacing w:val="-2"/>
        </w:rPr>
        <w:t xml:space="preserve">Inicie a aula abordando os resultados da atividade de </w:t>
      </w:r>
      <w:r w:rsidRPr="00804857">
        <w:rPr>
          <w:i/>
          <w:spacing w:val="-2"/>
        </w:rPr>
        <w:t>acompanha</w:t>
      </w:r>
      <w:r w:rsidR="00CE0C3E">
        <w:rPr>
          <w:i/>
          <w:spacing w:val="-2"/>
        </w:rPr>
        <w:t>r</w:t>
      </w:r>
      <w:r w:rsidRPr="00804857">
        <w:rPr>
          <w:i/>
          <w:spacing w:val="-2"/>
        </w:rPr>
        <w:t xml:space="preserve"> </w:t>
      </w:r>
      <w:r w:rsidR="00CE0C3E">
        <w:rPr>
          <w:i/>
          <w:spacing w:val="-2"/>
        </w:rPr>
        <w:t>a</w:t>
      </w:r>
      <w:r w:rsidRPr="00804857">
        <w:rPr>
          <w:i/>
          <w:spacing w:val="-2"/>
        </w:rPr>
        <w:t xml:space="preserve"> aprendizagem</w:t>
      </w:r>
      <w:r w:rsidRPr="00DF19B2">
        <w:rPr>
          <w:spacing w:val="-2"/>
        </w:rPr>
        <w:t xml:space="preserve"> da aula anterior. Discuta com os alunos brevemente o desperdício.</w:t>
      </w:r>
    </w:p>
    <w:p w14:paraId="11C58A67" w14:textId="0C04863A" w:rsidR="00F2760F" w:rsidRDefault="00F2760F" w:rsidP="00F2760F">
      <w:pPr>
        <w:pStyle w:val="02TEXTOPRINCIPAL"/>
      </w:pPr>
      <w:r w:rsidRPr="00DF19B2">
        <w:rPr>
          <w:spacing w:val="-2"/>
        </w:rPr>
        <w:t xml:space="preserve">Em seguida, proponha uma conversa sobre a água que consumimos. Pergunte aos alunos de onde ela vem (rios, lagos e represas) e se </w:t>
      </w:r>
      <w:r w:rsidR="00557230">
        <w:rPr>
          <w:spacing w:val="-2"/>
        </w:rPr>
        <w:t>ela pode ser consumida da maneira que é encontrada na natureza</w:t>
      </w:r>
      <w:r w:rsidRPr="00DF19B2">
        <w:rPr>
          <w:spacing w:val="-2"/>
        </w:rPr>
        <w:t xml:space="preserve">. Direcione a discussão, de modo que os alunos percebam que a água precisa ser tratada antes de ser consumida. Pergunte: “O que pode ser encontrado na água captada de rios, lagos, represas?”. </w:t>
      </w:r>
      <w:r w:rsidR="008D4E56">
        <w:rPr>
          <w:spacing w:val="-2"/>
        </w:rPr>
        <w:t xml:space="preserve">Provavelmente, </w:t>
      </w:r>
      <w:r w:rsidRPr="00DF19B2">
        <w:rPr>
          <w:spacing w:val="-2"/>
        </w:rPr>
        <w:t>eles mencio</w:t>
      </w:r>
      <w:r w:rsidR="008D4E56">
        <w:rPr>
          <w:spacing w:val="-2"/>
        </w:rPr>
        <w:t>narão</w:t>
      </w:r>
      <w:r w:rsidRPr="00DF19B2">
        <w:rPr>
          <w:spacing w:val="-2"/>
        </w:rPr>
        <w:t xml:space="preserve"> peixes e outros animais aquáticos, pedras, areia, lama e fragmentos de plantas, como galhos e folhas. Ressalte que essa água (misturada com peixes, lama, folhas etc.) é uma mistura heterogênea e que esses materiais precisam ser separados dela para que possamos utilizá-la. Nesse momento, retome a diferença entre mistura homogênea e mistura heterogênea. Analise com a turma o infográfico “</w:t>
      </w:r>
      <w:r w:rsidRPr="00DF19B2">
        <w:rPr>
          <w:bCs/>
          <w:spacing w:val="-2"/>
        </w:rPr>
        <w:t>Algumas etapas do tratamento da</w:t>
      </w:r>
      <w:r w:rsidRPr="00DF19B2">
        <w:rPr>
          <w:b/>
          <w:bCs/>
          <w:spacing w:val="-2"/>
        </w:rPr>
        <w:t xml:space="preserve"> </w:t>
      </w:r>
      <w:r w:rsidRPr="00DF19B2">
        <w:rPr>
          <w:bCs/>
          <w:spacing w:val="-2"/>
        </w:rPr>
        <w:t>água”</w:t>
      </w:r>
      <w:r w:rsidRPr="00DF19B2">
        <w:rPr>
          <w:spacing w:val="-2"/>
        </w:rPr>
        <w:t xml:space="preserve"> do</w:t>
      </w:r>
      <w:r w:rsidRPr="00760C5B">
        <w:rPr>
          <w:b/>
          <w:spacing w:val="-2"/>
        </w:rPr>
        <w:t xml:space="preserve"> Tema 5</w:t>
      </w:r>
      <w:r w:rsidRPr="00DF19B2">
        <w:rPr>
          <w:spacing w:val="-2"/>
        </w:rPr>
        <w:t xml:space="preserve"> da </w:t>
      </w:r>
      <w:r w:rsidRPr="00760C5B">
        <w:rPr>
          <w:b/>
          <w:spacing w:val="-2"/>
        </w:rPr>
        <w:t>Unidade 3</w:t>
      </w:r>
      <w:r w:rsidRPr="00DF19B2">
        <w:rPr>
          <w:spacing w:val="-2"/>
        </w:rPr>
        <w:t xml:space="preserve"> do Livro do Estudante, demonstrando o caminho que a água percorre, da represa até nossas casas. Na ilustração, os processos de decantação e de filtração são apresentados de maneira simplificada. Ressalte </w:t>
      </w:r>
      <w:r w:rsidR="00F93B29">
        <w:rPr>
          <w:spacing w:val="-2"/>
        </w:rPr>
        <w:t xml:space="preserve">esses processos, explicando-os. Se achar adequado, faça esquemas na lousa para facilitar a compreensão dos alunos. </w:t>
      </w:r>
      <w:r w:rsidRPr="00D91ADD">
        <w:t xml:space="preserve"> </w:t>
      </w:r>
    </w:p>
    <w:p w14:paraId="4DD93F56" w14:textId="2889161F" w:rsidR="00F2760F" w:rsidRDefault="00F2760F" w:rsidP="00F2760F">
      <w:pPr>
        <w:pStyle w:val="02TEXTOPRINCIPAL"/>
        <w:rPr>
          <w:highlight w:val="yellow"/>
        </w:rPr>
      </w:pPr>
      <w:r>
        <w:t xml:space="preserve">Em seguida, proponha a realização de uma atividade prática para </w:t>
      </w:r>
      <w:r w:rsidR="008D4E56">
        <w:t xml:space="preserve">levar os alunos a </w:t>
      </w:r>
      <w:r>
        <w:t xml:space="preserve">entender os dois métodos de separação previamente apresentados: decantação e filtração. Dessa maneira, é trabalhada a habilidade </w:t>
      </w:r>
      <w:r w:rsidRPr="00760C5B">
        <w:rPr>
          <w:b/>
        </w:rPr>
        <w:t>EF06CI03</w:t>
      </w:r>
      <w:r>
        <w:t xml:space="preserve"> da BNCC, segundo a qual o aluno deve saber indicar os métodos mais adequados para a separação de diferentes sistemas heterogêneos, a partir da identificação de processos de separação de materiais.</w:t>
      </w:r>
    </w:p>
    <w:p w14:paraId="225F9CB6" w14:textId="77777777" w:rsidR="00F2760F" w:rsidRDefault="00F2760F" w:rsidP="00F2760F">
      <w:pPr>
        <w:pStyle w:val="02TEXTOPRINCIPAL"/>
      </w:pPr>
      <w:r>
        <w:t>Antes de executar a atividade prática, apresente aos alunos a tabela abaixo (você pode distribuir cópias xerográficas ou sugerir que a façam em uma folha do caderno) e pergunte qual mistura pode ser separada pelo processo de decantação.</w:t>
      </w:r>
    </w:p>
    <w:p w14:paraId="490BBD1F" w14:textId="77777777" w:rsidR="00F2760F" w:rsidRDefault="00F2760F" w:rsidP="00F2760F">
      <w:pPr>
        <w:rPr>
          <w:rFonts w:eastAsia="Tahoma"/>
        </w:rPr>
      </w:pPr>
      <w:r>
        <w:br w:type="page"/>
      </w:r>
    </w:p>
    <w:p w14:paraId="62632148" w14:textId="77777777" w:rsidR="00F2760F" w:rsidRDefault="00F2760F" w:rsidP="00F2760F">
      <w:pPr>
        <w:pStyle w:val="02TEXTOPRINCIPAL"/>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2756"/>
        <w:gridCol w:w="5052"/>
      </w:tblGrid>
      <w:tr w:rsidR="00F2760F" w:rsidRPr="0015291C" w14:paraId="7D7DF358" w14:textId="77777777" w:rsidTr="00DB1336">
        <w:tc>
          <w:tcPr>
            <w:tcW w:w="1696" w:type="dxa"/>
            <w:tcMar>
              <w:top w:w="57" w:type="dxa"/>
              <w:bottom w:w="57" w:type="dxa"/>
            </w:tcMar>
            <w:vAlign w:val="center"/>
            <w:hideMark/>
          </w:tcPr>
          <w:p w14:paraId="1000AAE4" w14:textId="77777777" w:rsidR="00F2760F" w:rsidRPr="00DF19B2" w:rsidRDefault="00F2760F" w:rsidP="00DB1336">
            <w:pPr>
              <w:pStyle w:val="03TITULOTABELAS1"/>
            </w:pPr>
            <w:r w:rsidRPr="00DF19B2">
              <w:t>Mistura</w:t>
            </w:r>
          </w:p>
        </w:tc>
        <w:tc>
          <w:tcPr>
            <w:tcW w:w="2552" w:type="dxa"/>
            <w:tcMar>
              <w:top w:w="57" w:type="dxa"/>
              <w:bottom w:w="57" w:type="dxa"/>
            </w:tcMar>
            <w:vAlign w:val="center"/>
            <w:hideMark/>
          </w:tcPr>
          <w:p w14:paraId="04A8973E" w14:textId="77777777" w:rsidR="00F2760F" w:rsidRPr="00DF19B2" w:rsidRDefault="00F2760F" w:rsidP="00DB1336">
            <w:pPr>
              <w:pStyle w:val="03TITULOTABELAS1"/>
            </w:pPr>
            <w:r w:rsidRPr="00DF19B2">
              <w:t>Método de separação</w:t>
            </w:r>
          </w:p>
        </w:tc>
        <w:tc>
          <w:tcPr>
            <w:tcW w:w="4678" w:type="dxa"/>
            <w:tcMar>
              <w:top w:w="57" w:type="dxa"/>
              <w:bottom w:w="57" w:type="dxa"/>
            </w:tcMar>
            <w:vAlign w:val="center"/>
            <w:hideMark/>
          </w:tcPr>
          <w:p w14:paraId="52BED1A8" w14:textId="77777777" w:rsidR="00F2760F" w:rsidRPr="00DF19B2" w:rsidRDefault="00F2760F" w:rsidP="00DB1336">
            <w:pPr>
              <w:pStyle w:val="03TITULOTABELAS1"/>
            </w:pPr>
            <w:r w:rsidRPr="00DF19B2">
              <w:t>O que ocorre?</w:t>
            </w:r>
          </w:p>
        </w:tc>
      </w:tr>
      <w:tr w:rsidR="00F2760F" w:rsidRPr="0015291C" w14:paraId="5487A710" w14:textId="77777777" w:rsidTr="00DB1336">
        <w:trPr>
          <w:trHeight w:val="1830"/>
        </w:trPr>
        <w:tc>
          <w:tcPr>
            <w:tcW w:w="1696" w:type="dxa"/>
            <w:tcMar>
              <w:top w:w="57" w:type="dxa"/>
              <w:bottom w:w="57" w:type="dxa"/>
            </w:tcMar>
            <w:vAlign w:val="center"/>
          </w:tcPr>
          <w:p w14:paraId="63ED6496" w14:textId="77777777" w:rsidR="00F2760F" w:rsidRPr="0015291C" w:rsidRDefault="00F2760F" w:rsidP="00DB1336">
            <w:pPr>
              <w:pStyle w:val="04TEXTOTABELAS"/>
            </w:pPr>
            <w:r w:rsidRPr="0015291C">
              <w:t>Água e areia</w:t>
            </w:r>
          </w:p>
        </w:tc>
        <w:tc>
          <w:tcPr>
            <w:tcW w:w="2552" w:type="dxa"/>
            <w:tcMar>
              <w:top w:w="57" w:type="dxa"/>
              <w:bottom w:w="57" w:type="dxa"/>
            </w:tcMar>
            <w:vAlign w:val="center"/>
          </w:tcPr>
          <w:p w14:paraId="2538C4CE" w14:textId="77777777" w:rsidR="00F2760F" w:rsidRPr="0015291C" w:rsidRDefault="00F2760F" w:rsidP="00DB1336">
            <w:pPr>
              <w:jc w:val="both"/>
            </w:pPr>
          </w:p>
        </w:tc>
        <w:tc>
          <w:tcPr>
            <w:tcW w:w="4678" w:type="dxa"/>
            <w:tcMar>
              <w:top w:w="57" w:type="dxa"/>
              <w:bottom w:w="57" w:type="dxa"/>
            </w:tcMar>
            <w:vAlign w:val="center"/>
          </w:tcPr>
          <w:p w14:paraId="0DE2E569" w14:textId="77777777" w:rsidR="00F2760F" w:rsidRPr="0015291C" w:rsidRDefault="00F2760F" w:rsidP="00DB1336">
            <w:pPr>
              <w:jc w:val="both"/>
            </w:pPr>
          </w:p>
        </w:tc>
      </w:tr>
      <w:tr w:rsidR="00F2760F" w:rsidRPr="0015291C" w14:paraId="3A19A31D" w14:textId="77777777" w:rsidTr="00DB1336">
        <w:trPr>
          <w:trHeight w:val="2111"/>
        </w:trPr>
        <w:tc>
          <w:tcPr>
            <w:tcW w:w="1696" w:type="dxa"/>
            <w:tcMar>
              <w:top w:w="57" w:type="dxa"/>
              <w:bottom w:w="57" w:type="dxa"/>
            </w:tcMar>
            <w:vAlign w:val="center"/>
          </w:tcPr>
          <w:p w14:paraId="7320FA4F" w14:textId="77777777" w:rsidR="00F2760F" w:rsidRPr="0015291C" w:rsidRDefault="00F2760F" w:rsidP="00DB1336">
            <w:pPr>
              <w:pStyle w:val="04TEXTOTABELAS"/>
            </w:pPr>
            <w:r w:rsidRPr="0015291C">
              <w:t>Água e folhas</w:t>
            </w:r>
          </w:p>
        </w:tc>
        <w:tc>
          <w:tcPr>
            <w:tcW w:w="2552" w:type="dxa"/>
            <w:tcMar>
              <w:top w:w="57" w:type="dxa"/>
              <w:bottom w:w="57" w:type="dxa"/>
            </w:tcMar>
            <w:vAlign w:val="center"/>
          </w:tcPr>
          <w:p w14:paraId="532F9F4F" w14:textId="77777777" w:rsidR="00F2760F" w:rsidRPr="0015291C" w:rsidRDefault="00F2760F" w:rsidP="00DB1336">
            <w:pPr>
              <w:jc w:val="both"/>
            </w:pPr>
          </w:p>
        </w:tc>
        <w:tc>
          <w:tcPr>
            <w:tcW w:w="4678" w:type="dxa"/>
            <w:tcMar>
              <w:top w:w="57" w:type="dxa"/>
              <w:bottom w:w="57" w:type="dxa"/>
            </w:tcMar>
            <w:vAlign w:val="center"/>
          </w:tcPr>
          <w:p w14:paraId="64FF8837" w14:textId="77777777" w:rsidR="00F2760F" w:rsidRPr="0015291C" w:rsidRDefault="00F2760F" w:rsidP="00DB1336">
            <w:pPr>
              <w:jc w:val="both"/>
            </w:pPr>
          </w:p>
        </w:tc>
      </w:tr>
    </w:tbl>
    <w:p w14:paraId="0493500D" w14:textId="77777777" w:rsidR="00F2760F" w:rsidRDefault="00F2760F" w:rsidP="00F2760F">
      <w:pPr>
        <w:pStyle w:val="02TEXTOPRINCIPAL"/>
      </w:pPr>
    </w:p>
    <w:p w14:paraId="2272C543" w14:textId="38CC9A51" w:rsidR="00F2760F" w:rsidRPr="00CE2A56" w:rsidRDefault="00F2760F" w:rsidP="00F2760F">
      <w:pPr>
        <w:pStyle w:val="02TEXTOPRINCIPAL"/>
      </w:pPr>
      <w:r w:rsidRPr="00CE2A56">
        <w:t xml:space="preserve">Já que a decantação é um processo demorado, recomenda-se dividir a atividade em duas etapas. Na primeira, faça uma demonstração para a turma. Para isso, </w:t>
      </w:r>
      <w:r>
        <w:t xml:space="preserve">providencie previamente </w:t>
      </w:r>
      <w:r w:rsidR="008D4E56">
        <w:t>três</w:t>
      </w:r>
      <w:r>
        <w:t xml:space="preserve"> </w:t>
      </w:r>
      <w:r w:rsidRPr="00CE2A56">
        <w:t>pote</w:t>
      </w:r>
      <w:r>
        <w:t>s: um</w:t>
      </w:r>
      <w:r w:rsidRPr="00CE2A56">
        <w:t xml:space="preserve"> com água e areia </w:t>
      </w:r>
      <w:r>
        <w:t xml:space="preserve">no qual </w:t>
      </w:r>
      <w:r w:rsidRPr="00CE2A56">
        <w:t xml:space="preserve">a areia já </w:t>
      </w:r>
      <w:r>
        <w:t>esteja</w:t>
      </w:r>
      <w:r w:rsidRPr="00CE2A56">
        <w:t xml:space="preserve"> decantad</w:t>
      </w:r>
      <w:r>
        <w:t xml:space="preserve">a, outro com água misturada com folhas e galhos e o terceiro apenas </w:t>
      </w:r>
      <w:r w:rsidRPr="00CE2A56">
        <w:t>com água. Coloque areia n</w:t>
      </w:r>
      <w:r>
        <w:t>este últim</w:t>
      </w:r>
      <w:r w:rsidRPr="00CE2A56">
        <w:t>o pote com água</w:t>
      </w:r>
      <w:r>
        <w:t xml:space="preserve"> </w:t>
      </w:r>
      <w:r w:rsidRPr="00CE2A56">
        <w:t>e mexa</w:t>
      </w:r>
      <w:r>
        <w:t xml:space="preserve"> a mistura</w:t>
      </w:r>
      <w:r w:rsidRPr="00CE2A56">
        <w:t xml:space="preserve">, demonstrando </w:t>
      </w:r>
      <w:r>
        <w:t xml:space="preserve">que ela é </w:t>
      </w:r>
      <w:r w:rsidRPr="00CE2A56">
        <w:t xml:space="preserve">heterogênea. </w:t>
      </w:r>
      <w:r>
        <w:t xml:space="preserve">Deixe-a descansar e, </w:t>
      </w:r>
      <w:r w:rsidR="00F93B29">
        <w:t>após isso</w:t>
      </w:r>
      <w:r>
        <w:t>,</w:t>
      </w:r>
      <w:r w:rsidRPr="00CE2A56">
        <w:t xml:space="preserve"> mostre </w:t>
      </w:r>
      <w:r>
        <w:t>que</w:t>
      </w:r>
      <w:r w:rsidRPr="00CE2A56">
        <w:t xml:space="preserve"> a areia decanta </w:t>
      </w:r>
      <w:r>
        <w:t xml:space="preserve">(vai </w:t>
      </w:r>
      <w:r w:rsidRPr="00CE2A56">
        <w:t>para o fundo</w:t>
      </w:r>
      <w:r>
        <w:t>)</w:t>
      </w:r>
      <w:r w:rsidR="00F93B29">
        <w:t>.</w:t>
      </w:r>
      <w:r w:rsidRPr="00CE2A56">
        <w:t xml:space="preserve"> Peça </w:t>
      </w:r>
      <w:r>
        <w:t>a</w:t>
      </w:r>
      <w:r w:rsidRPr="00CE2A56">
        <w:t xml:space="preserve">os alunos </w:t>
      </w:r>
      <w:r>
        <w:t>que anotem n</w:t>
      </w:r>
      <w:r w:rsidRPr="00CE2A56">
        <w:t>a tabela o que acabaram de observar.</w:t>
      </w:r>
    </w:p>
    <w:p w14:paraId="28065A35" w14:textId="77777777" w:rsidR="00F2760F" w:rsidRPr="00CE2A56" w:rsidRDefault="00F2760F" w:rsidP="00F2760F">
      <w:pPr>
        <w:pStyle w:val="02TEXTOPRINCIPAL"/>
      </w:pPr>
      <w:r w:rsidRPr="00CE2A56">
        <w:t xml:space="preserve">Na segunda etapa, </w:t>
      </w:r>
      <w:r>
        <w:t>use</w:t>
      </w:r>
      <w:r w:rsidRPr="00CE2A56">
        <w:t xml:space="preserve"> o pote que cont</w:t>
      </w:r>
      <w:r>
        <w:t>é</w:t>
      </w:r>
      <w:r w:rsidRPr="00CE2A56">
        <w:t>m água misturada com folhas e galhos</w:t>
      </w:r>
      <w:r>
        <w:t xml:space="preserve"> para demonstrar </w:t>
      </w:r>
      <w:r w:rsidRPr="00CE2A56">
        <w:t xml:space="preserve">o método da filtração. </w:t>
      </w:r>
      <w:r>
        <w:t xml:space="preserve">Você pode pedir aos alunos que ajudem no processo: utilizando um funil com um filtro de papel colocado sobre um recipiente vazio, filtrem a água. Peça aos alunos que registrem </w:t>
      </w:r>
      <w:r w:rsidRPr="00CE2A56">
        <w:t>na tabela o que observaram.</w:t>
      </w:r>
    </w:p>
    <w:p w14:paraId="16BF65F1" w14:textId="1C48E2E7" w:rsidR="00F2760F" w:rsidRPr="00FB2396" w:rsidRDefault="00F2760F" w:rsidP="00F2760F">
      <w:pPr>
        <w:pStyle w:val="02TEXTOPRINCIPAL"/>
      </w:pPr>
      <w:r>
        <w:t>Em seguida,</w:t>
      </w:r>
      <w:r w:rsidRPr="00CE2A56">
        <w:t xml:space="preserve"> </w:t>
      </w:r>
      <w:r>
        <w:t xml:space="preserve">converse </w:t>
      </w:r>
      <w:r w:rsidR="00661D3F">
        <w:t xml:space="preserve">com eles </w:t>
      </w:r>
      <w:r>
        <w:t xml:space="preserve">sobre o uso do processo de </w:t>
      </w:r>
      <w:r w:rsidRPr="00CE2A56">
        <w:t>filtração no dia</w:t>
      </w:r>
      <w:r>
        <w:t xml:space="preserve"> </w:t>
      </w:r>
      <w:r w:rsidRPr="00CE2A56">
        <w:t>a</w:t>
      </w:r>
      <w:r>
        <w:t xml:space="preserve"> </w:t>
      </w:r>
      <w:r w:rsidRPr="00CE2A56">
        <w:t xml:space="preserve">dia. </w:t>
      </w:r>
      <w:r>
        <w:t>Pergunte se já prepararam café ou chá com folhas soltas (não o de sachê).</w:t>
      </w:r>
      <w:r w:rsidRPr="00CE2A56">
        <w:t xml:space="preserve"> </w:t>
      </w:r>
      <w:r>
        <w:t>Se possível, vá com os alunos até a cozinha da escola. Usem as folhas de hortelã ou de erva-cidreira para fazer um chá</w:t>
      </w:r>
      <w:r w:rsidRPr="00CE2A56">
        <w:t xml:space="preserve"> </w:t>
      </w:r>
      <w:r>
        <w:t>e depois filtrar a mistura com um filtro de papel. Lembre-se de deixar tudo previamente combinado com a pessoa responsável pela cozinha da escola.</w:t>
      </w:r>
    </w:p>
    <w:p w14:paraId="47B69B5A" w14:textId="14D3AD22" w:rsidR="00F2760F" w:rsidRPr="00D716AE" w:rsidRDefault="00F2760F" w:rsidP="00F2760F">
      <w:pPr>
        <w:pStyle w:val="02TEXTOPRINCIPAL"/>
      </w:pPr>
      <w:r w:rsidRPr="00FB2396">
        <w:t xml:space="preserve">Para </w:t>
      </w:r>
      <w:r w:rsidRPr="00804857">
        <w:rPr>
          <w:i/>
        </w:rPr>
        <w:t>acompanhar a aprendizagem</w:t>
      </w:r>
      <w:r w:rsidRPr="00FB2396">
        <w:t>, peça aos alunos que</w:t>
      </w:r>
      <w:r w:rsidR="00EE69B5">
        <w:t xml:space="preserve"> façam a questão 2 dessa sequência e que</w:t>
      </w:r>
      <w:r w:rsidRPr="00FB2396">
        <w:t xml:space="preserve"> leiam o texto da seção </w:t>
      </w:r>
      <w:r w:rsidRPr="00760C5B">
        <w:rPr>
          <w:b/>
        </w:rPr>
        <w:t>Coletivo Ciência</w:t>
      </w:r>
      <w:r w:rsidR="00CE0C3E">
        <w:rPr>
          <w:b/>
        </w:rPr>
        <w:t>s</w:t>
      </w:r>
      <w:r w:rsidRPr="00D716AE">
        <w:t xml:space="preserve"> </w:t>
      </w:r>
      <w:r>
        <w:t>d</w:t>
      </w:r>
      <w:r w:rsidR="00F93B29">
        <w:t xml:space="preserve">o </w:t>
      </w:r>
      <w:r w:rsidR="00F93B29" w:rsidRPr="00760C5B">
        <w:rPr>
          <w:b/>
        </w:rPr>
        <w:t>Tema 6</w:t>
      </w:r>
      <w:r w:rsidR="00F93B29">
        <w:t xml:space="preserve"> da </w:t>
      </w:r>
      <w:r w:rsidR="00F93B29" w:rsidRPr="00760C5B">
        <w:rPr>
          <w:b/>
        </w:rPr>
        <w:t>Unidade 3</w:t>
      </w:r>
      <w:r w:rsidR="00F93B29">
        <w:t xml:space="preserve"> do</w:t>
      </w:r>
      <w:r w:rsidRPr="00D716AE">
        <w:t xml:space="preserve"> </w:t>
      </w:r>
      <w:r>
        <w:t xml:space="preserve">Livro do Estudante </w:t>
      </w:r>
      <w:r w:rsidRPr="00D716AE">
        <w:t>e</w:t>
      </w:r>
      <w:r>
        <w:t>, em seguida,</w:t>
      </w:r>
      <w:r w:rsidRPr="00D716AE">
        <w:t xml:space="preserve"> </w:t>
      </w:r>
      <w:r>
        <w:t>respondam</w:t>
      </w:r>
      <w:r w:rsidRPr="00D716AE">
        <w:t xml:space="preserve">: </w:t>
      </w:r>
    </w:p>
    <w:p w14:paraId="4372AC81" w14:textId="3C3EFB09" w:rsidR="00F2760F" w:rsidRDefault="00F2760F" w:rsidP="00F2760F">
      <w:pPr>
        <w:pStyle w:val="02TEXTOPRINCIPAL"/>
      </w:pPr>
      <w:r>
        <w:t>No ano de</w:t>
      </w:r>
      <w:r w:rsidRPr="00D716AE">
        <w:t xml:space="preserve"> 2015, </w:t>
      </w:r>
      <w:r>
        <w:t>na cidade de</w:t>
      </w:r>
      <w:r w:rsidRPr="00D716AE">
        <w:t xml:space="preserve"> Mariana</w:t>
      </w:r>
      <w:r>
        <w:t>, MG</w:t>
      </w:r>
      <w:r w:rsidRPr="00D716AE">
        <w:t xml:space="preserve">, </w:t>
      </w:r>
      <w:r>
        <w:t xml:space="preserve">aconteceu </w:t>
      </w:r>
      <w:r w:rsidRPr="00D716AE">
        <w:t xml:space="preserve">um dos maiores </w:t>
      </w:r>
      <w:r>
        <w:t>desastre</w:t>
      </w:r>
      <w:r w:rsidRPr="003A6233">
        <w:t>s ambienta</w:t>
      </w:r>
      <w:r w:rsidRPr="0094416E">
        <w:t>is</w:t>
      </w:r>
      <w:r w:rsidRPr="00602E13">
        <w:t xml:space="preserve"> do Brasil</w:t>
      </w:r>
      <w:r w:rsidRPr="00D32B96">
        <w:t xml:space="preserve">. </w:t>
      </w:r>
      <w:r>
        <w:t>O</w:t>
      </w:r>
      <w:r w:rsidRPr="00D32B96">
        <w:t xml:space="preserve"> que ocorreu</w:t>
      </w:r>
      <w:r>
        <w:t xml:space="preserve"> no local? Como ficou </w:t>
      </w:r>
      <w:r w:rsidRPr="00CE2A56">
        <w:t xml:space="preserve">o </w:t>
      </w:r>
      <w:r>
        <w:t>r</w:t>
      </w:r>
      <w:r w:rsidRPr="00CE2A56">
        <w:t>io Doce</w:t>
      </w:r>
      <w:r>
        <w:t>?</w:t>
      </w:r>
      <w:r w:rsidRPr="00CE2A56">
        <w:t xml:space="preserve"> </w:t>
      </w:r>
      <w:r>
        <w:t>Fale sobre o projeto desenvolvido pelo</w:t>
      </w:r>
      <w:r w:rsidRPr="00CE2A56">
        <w:t xml:space="preserve"> grupo de pesquisa da UFMG </w:t>
      </w:r>
      <w:r>
        <w:t xml:space="preserve">e explique </w:t>
      </w:r>
      <w:r w:rsidRPr="00CE2A56">
        <w:t xml:space="preserve">como </w:t>
      </w:r>
      <w:r>
        <w:t>isso</w:t>
      </w:r>
      <w:r w:rsidRPr="00CE2A56">
        <w:t xml:space="preserve"> </w:t>
      </w:r>
      <w:r>
        <w:t>pode ajudar</w:t>
      </w:r>
      <w:r w:rsidRPr="00CE2A56">
        <w:t xml:space="preserve"> as famílias da região</w:t>
      </w:r>
      <w:r>
        <w:t>.</w:t>
      </w:r>
    </w:p>
    <w:p w14:paraId="21509E6B" w14:textId="77777777" w:rsidR="00F2760F" w:rsidRDefault="00F2760F" w:rsidP="00F2760F">
      <w:pPr>
        <w:pStyle w:val="02TEXTOPRINCIPAL"/>
      </w:pPr>
      <w:r>
        <w:br w:type="page"/>
      </w:r>
    </w:p>
    <w:p w14:paraId="4761A222" w14:textId="77777777" w:rsidR="00F2760F" w:rsidRPr="00BD4767" w:rsidRDefault="00F2760F" w:rsidP="00F2760F">
      <w:pPr>
        <w:pStyle w:val="01TITULO1"/>
      </w:pPr>
      <w:r w:rsidRPr="005C76E7">
        <w:lastRenderedPageBreak/>
        <w:t xml:space="preserve">AULA </w:t>
      </w:r>
      <w:r>
        <w:t>3</w:t>
      </w:r>
    </w:p>
    <w:p w14:paraId="0795CFDE" w14:textId="77777777" w:rsidR="00F2760F" w:rsidRDefault="00F2760F" w:rsidP="002D5D3A">
      <w:pPr>
        <w:pStyle w:val="SemEspaamento"/>
      </w:pPr>
    </w:p>
    <w:p w14:paraId="19541F23" w14:textId="77777777" w:rsidR="00F2760F" w:rsidRDefault="00F2760F" w:rsidP="00F2760F">
      <w:pPr>
        <w:pStyle w:val="01TITULO2"/>
      </w:pPr>
      <w:r w:rsidRPr="005C76E7">
        <w:t>Objetivo</w:t>
      </w:r>
      <w:r>
        <w:t>s</w:t>
      </w:r>
      <w:r w:rsidRPr="005C76E7">
        <w:t xml:space="preserve"> específico</w:t>
      </w:r>
      <w:r>
        <w:t>s</w:t>
      </w:r>
    </w:p>
    <w:p w14:paraId="4B3B50FD" w14:textId="77777777" w:rsidR="00F2760F" w:rsidRPr="00BD4767" w:rsidRDefault="00F2760F" w:rsidP="00F2760F"/>
    <w:p w14:paraId="3D9EDA7E" w14:textId="77777777" w:rsidR="00F2760F" w:rsidRPr="00DF19B2" w:rsidRDefault="00F2760F" w:rsidP="00F2760F">
      <w:pPr>
        <w:pStyle w:val="02TEXTOPRINCIPALBULLET"/>
        <w:numPr>
          <w:ilvl w:val="0"/>
          <w:numId w:val="2"/>
        </w:numPr>
      </w:pPr>
      <w:r w:rsidRPr="00DF19B2">
        <w:t>Executar uma pesquisa, organizar as informações levantadas e compartilhá-las.</w:t>
      </w:r>
    </w:p>
    <w:p w14:paraId="1230F2C9" w14:textId="23635679" w:rsidR="00F2760F" w:rsidRPr="00234142" w:rsidRDefault="00F2760F" w:rsidP="00F2760F">
      <w:pPr>
        <w:pStyle w:val="02TEXTOPRINCIPALBULLET"/>
        <w:numPr>
          <w:ilvl w:val="0"/>
          <w:numId w:val="2"/>
        </w:numPr>
      </w:pPr>
      <w:r w:rsidRPr="00DF19B2">
        <w:t>Compreender a destilação e a evaporação como métodos de separação de misturas</w:t>
      </w:r>
      <w:r w:rsidRPr="00234142">
        <w:t>.</w:t>
      </w:r>
    </w:p>
    <w:p w14:paraId="7ADEC8C8" w14:textId="77777777" w:rsidR="00F2760F" w:rsidRDefault="00F2760F" w:rsidP="002D5D3A">
      <w:pPr>
        <w:pStyle w:val="SemEspaamento"/>
      </w:pPr>
    </w:p>
    <w:p w14:paraId="4FC99099" w14:textId="77777777" w:rsidR="00F2760F" w:rsidRDefault="00F2760F" w:rsidP="00F2760F">
      <w:pPr>
        <w:pStyle w:val="01TITULO2"/>
      </w:pPr>
      <w:r w:rsidRPr="005C76E7">
        <w:t>Recursos didáticos</w:t>
      </w:r>
    </w:p>
    <w:p w14:paraId="02BD25D0" w14:textId="77777777" w:rsidR="00F2760F" w:rsidRDefault="00F2760F" w:rsidP="002D5D3A">
      <w:pPr>
        <w:pStyle w:val="SemEspaamento"/>
      </w:pPr>
    </w:p>
    <w:p w14:paraId="2D604314" w14:textId="34F93155" w:rsidR="00F2760F" w:rsidRPr="005C76E7" w:rsidRDefault="00F2760F" w:rsidP="00F2760F">
      <w:pPr>
        <w:pStyle w:val="02TEXTOPRINCIPAL"/>
      </w:pPr>
      <w:r w:rsidRPr="00DF19B2">
        <w:t>Livro do Estudante (Unidade 3); computadores co</w:t>
      </w:r>
      <w:r w:rsidR="00DB1336">
        <w:t>m acesso</w:t>
      </w:r>
      <w:r w:rsidRPr="00DF19B2">
        <w:t xml:space="preserve"> à internet</w:t>
      </w:r>
      <w:r w:rsidRPr="005C76E7">
        <w:t xml:space="preserve">. </w:t>
      </w:r>
    </w:p>
    <w:p w14:paraId="60FA17AE" w14:textId="77777777" w:rsidR="00F2760F" w:rsidRDefault="00F2760F" w:rsidP="00F2760F">
      <w:pPr>
        <w:pStyle w:val="02TEXTOPRINCIPAL"/>
      </w:pPr>
    </w:p>
    <w:p w14:paraId="756B4EA4" w14:textId="77777777" w:rsidR="00F2760F" w:rsidRDefault="00F2760F" w:rsidP="00F2760F">
      <w:pPr>
        <w:pStyle w:val="01TITULO2"/>
      </w:pPr>
      <w:r w:rsidRPr="005C76E7">
        <w:t>Encaminhamento</w:t>
      </w:r>
    </w:p>
    <w:p w14:paraId="30B4E104" w14:textId="77777777" w:rsidR="00F2760F" w:rsidRDefault="00F2760F" w:rsidP="002D5D3A">
      <w:pPr>
        <w:pStyle w:val="SemEspaamento"/>
      </w:pPr>
    </w:p>
    <w:p w14:paraId="26291E9C" w14:textId="77777777" w:rsidR="00F2760F" w:rsidRPr="00DF19B2" w:rsidRDefault="00F2760F" w:rsidP="00F2760F">
      <w:pPr>
        <w:pStyle w:val="02TEXTOPRINCIPAL"/>
        <w:rPr>
          <w:spacing w:val="-2"/>
        </w:rPr>
      </w:pPr>
      <w:r w:rsidRPr="00DF19B2">
        <w:rPr>
          <w:spacing w:val="-2"/>
        </w:rPr>
        <w:t xml:space="preserve">Comece resgatando os conceitos de separação de misturas abordados na aula anterior. </w:t>
      </w:r>
    </w:p>
    <w:p w14:paraId="12881D71" w14:textId="77777777" w:rsidR="00F2760F" w:rsidRPr="00DF19B2" w:rsidRDefault="00F2760F" w:rsidP="00F2760F">
      <w:pPr>
        <w:pStyle w:val="02TEXTOPRINCIPAL"/>
        <w:rPr>
          <w:spacing w:val="-2"/>
        </w:rPr>
      </w:pPr>
      <w:r w:rsidRPr="00DF19B2">
        <w:rPr>
          <w:spacing w:val="-2"/>
        </w:rPr>
        <w:t xml:space="preserve">Apresente os outros dois métodos de separação de misturas: destilação e evaporação. Divida a turma em grupos pequenos, de 3 ou 4 alunos. Metade dos grupos deve realizar uma pesquisa sobre destilação e a outra metade, sobre evaporação. Eles podem usar computadores conectados à internet ou livros da biblioteca da escola. Se usarem a internet, é interessante discutir quais as palavras-chave que utilizarão na busca. Os alunos podem assistir a vídeos que demonstrem o método. Destaque também que a pesquisa inicial pode levar a pesquisas adicionais, pois é provável que deparem com termos e conceitos novos e seja necessário compreendê-los. A pesquisa deve mostrar como funciona o método e que misturas ele pode separar, além de trazer exemplos de como ele é utilizado em atividades cotidianas. </w:t>
      </w:r>
    </w:p>
    <w:p w14:paraId="0ADE3891" w14:textId="788E818C" w:rsidR="00F2760F" w:rsidRDefault="00F2760F" w:rsidP="00F2760F">
      <w:pPr>
        <w:pStyle w:val="02TEXTOPRINCIPAL"/>
      </w:pPr>
      <w:r w:rsidRPr="00DF19B2">
        <w:rPr>
          <w:spacing w:val="-2"/>
        </w:rPr>
        <w:t xml:space="preserve">Apresente aos grupos a tabela abaixo (você pode distribuir cópias xerográficas ou sugerir que a copiem da lousa). Uma vez que os grupos já tenham obtido as informações, eles devem completar a tabela. Em seguida, </w:t>
      </w:r>
      <w:r w:rsidR="00DB1336">
        <w:rPr>
          <w:spacing w:val="-2"/>
        </w:rPr>
        <w:t xml:space="preserve">um grupo </w:t>
      </w:r>
      <w:r w:rsidRPr="00DF19B2">
        <w:rPr>
          <w:spacing w:val="-2"/>
        </w:rPr>
        <w:t xml:space="preserve">deve explicar para </w:t>
      </w:r>
      <w:r w:rsidR="00661D3F">
        <w:rPr>
          <w:spacing w:val="-2"/>
        </w:rPr>
        <w:t xml:space="preserve">o </w:t>
      </w:r>
      <w:r w:rsidRPr="00DF19B2">
        <w:rPr>
          <w:spacing w:val="-2"/>
        </w:rPr>
        <w:t>outro (</w:t>
      </w:r>
      <w:r w:rsidR="00DB1336">
        <w:rPr>
          <w:spacing w:val="-2"/>
        </w:rPr>
        <w:t>sendo que cada grupo pesquisou um método diferente)</w:t>
      </w:r>
      <w:r w:rsidRPr="00DF19B2">
        <w:rPr>
          <w:spacing w:val="-2"/>
        </w:rPr>
        <w:t xml:space="preserve"> o que foi pesquisado, seguindo as informações da tabela</w:t>
      </w:r>
      <w:r w:rsidRPr="00D91ADD">
        <w:t>.</w:t>
      </w:r>
    </w:p>
    <w:p w14:paraId="0A2CD537" w14:textId="77777777" w:rsidR="00F2760F" w:rsidRDefault="00F2760F" w:rsidP="002D5D3A">
      <w:pPr>
        <w:pStyle w:val="SemEspaamento"/>
      </w:pP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537"/>
        <w:gridCol w:w="2537"/>
        <w:gridCol w:w="2537"/>
      </w:tblGrid>
      <w:tr w:rsidR="00F2760F" w:rsidRPr="0015291C" w14:paraId="74AD6715" w14:textId="77777777" w:rsidTr="002D5D3A">
        <w:tc>
          <w:tcPr>
            <w:tcW w:w="1985" w:type="dxa"/>
            <w:tcMar>
              <w:top w:w="57" w:type="dxa"/>
              <w:bottom w:w="57" w:type="dxa"/>
            </w:tcMar>
            <w:vAlign w:val="center"/>
            <w:hideMark/>
          </w:tcPr>
          <w:p w14:paraId="74FC5DD8" w14:textId="77777777" w:rsidR="00F2760F" w:rsidRPr="00DF19B2" w:rsidRDefault="00F2760F" w:rsidP="00DB1336">
            <w:pPr>
              <w:pStyle w:val="03TITULOTABELAS1"/>
            </w:pPr>
            <w:r w:rsidRPr="00F37060">
              <w:t>Método de separação</w:t>
            </w:r>
          </w:p>
        </w:tc>
        <w:tc>
          <w:tcPr>
            <w:tcW w:w="1985" w:type="dxa"/>
            <w:tcMar>
              <w:top w:w="57" w:type="dxa"/>
              <w:bottom w:w="57" w:type="dxa"/>
            </w:tcMar>
            <w:vAlign w:val="center"/>
            <w:hideMark/>
          </w:tcPr>
          <w:p w14:paraId="10A91085" w14:textId="33060852" w:rsidR="00F2760F" w:rsidRPr="00DF19B2" w:rsidRDefault="00F2760F" w:rsidP="00DB1336">
            <w:pPr>
              <w:pStyle w:val="03TITULOTABELAS1"/>
            </w:pPr>
            <w:r w:rsidRPr="00F37060">
              <w:t>É utilizado em quais misturas?</w:t>
            </w:r>
          </w:p>
        </w:tc>
        <w:tc>
          <w:tcPr>
            <w:tcW w:w="1985" w:type="dxa"/>
            <w:tcMar>
              <w:top w:w="57" w:type="dxa"/>
              <w:bottom w:w="57" w:type="dxa"/>
            </w:tcMar>
            <w:vAlign w:val="center"/>
            <w:hideMark/>
          </w:tcPr>
          <w:p w14:paraId="40EB8B45" w14:textId="77777777" w:rsidR="00F2760F" w:rsidRPr="00DF19B2" w:rsidRDefault="00F2760F" w:rsidP="00DB1336">
            <w:pPr>
              <w:pStyle w:val="03TITULOTABELAS1"/>
            </w:pPr>
            <w:r w:rsidRPr="00F37060">
              <w:t>Como ocorre?</w:t>
            </w:r>
          </w:p>
        </w:tc>
        <w:tc>
          <w:tcPr>
            <w:tcW w:w="1985" w:type="dxa"/>
            <w:tcMar>
              <w:top w:w="57" w:type="dxa"/>
              <w:bottom w:w="57" w:type="dxa"/>
            </w:tcMar>
            <w:vAlign w:val="center"/>
          </w:tcPr>
          <w:p w14:paraId="274A9E73" w14:textId="77777777" w:rsidR="00F2760F" w:rsidRPr="00DF19B2" w:rsidRDefault="00F2760F" w:rsidP="00DB1336">
            <w:pPr>
              <w:pStyle w:val="03TITULOTABELAS1"/>
            </w:pPr>
            <w:r w:rsidRPr="00F37060">
              <w:t>Em que processos é utilizado? Dê exemplos.</w:t>
            </w:r>
          </w:p>
        </w:tc>
      </w:tr>
      <w:tr w:rsidR="00F2760F" w:rsidRPr="0015291C" w14:paraId="6EAFD1E9" w14:textId="77777777" w:rsidTr="002D5D3A">
        <w:trPr>
          <w:trHeight w:val="1396"/>
        </w:trPr>
        <w:tc>
          <w:tcPr>
            <w:tcW w:w="1985" w:type="dxa"/>
            <w:tcMar>
              <w:top w:w="57" w:type="dxa"/>
              <w:bottom w:w="57" w:type="dxa"/>
            </w:tcMar>
            <w:vAlign w:val="center"/>
          </w:tcPr>
          <w:p w14:paraId="3B589182" w14:textId="77777777" w:rsidR="00F2760F" w:rsidRPr="0015291C" w:rsidRDefault="00F2760F" w:rsidP="00DB1336">
            <w:pPr>
              <w:pStyle w:val="04TEXTOTABELAS"/>
            </w:pPr>
            <w:r>
              <w:t>Destilação</w:t>
            </w:r>
          </w:p>
        </w:tc>
        <w:tc>
          <w:tcPr>
            <w:tcW w:w="1985" w:type="dxa"/>
            <w:tcMar>
              <w:top w:w="57" w:type="dxa"/>
              <w:bottom w:w="57" w:type="dxa"/>
            </w:tcMar>
            <w:vAlign w:val="center"/>
          </w:tcPr>
          <w:p w14:paraId="4FD2EBE3" w14:textId="77777777" w:rsidR="00F2760F" w:rsidRPr="0015291C" w:rsidRDefault="00F2760F" w:rsidP="00DB1336">
            <w:pPr>
              <w:jc w:val="both"/>
            </w:pPr>
          </w:p>
        </w:tc>
        <w:tc>
          <w:tcPr>
            <w:tcW w:w="1985" w:type="dxa"/>
            <w:tcMar>
              <w:top w:w="57" w:type="dxa"/>
              <w:bottom w:w="57" w:type="dxa"/>
            </w:tcMar>
            <w:vAlign w:val="center"/>
          </w:tcPr>
          <w:p w14:paraId="69B03E20" w14:textId="77777777" w:rsidR="00F2760F" w:rsidRPr="0015291C" w:rsidRDefault="00F2760F" w:rsidP="00DB1336">
            <w:pPr>
              <w:jc w:val="both"/>
            </w:pPr>
          </w:p>
        </w:tc>
        <w:tc>
          <w:tcPr>
            <w:tcW w:w="1985" w:type="dxa"/>
            <w:tcMar>
              <w:top w:w="57" w:type="dxa"/>
              <w:bottom w:w="57" w:type="dxa"/>
            </w:tcMar>
            <w:vAlign w:val="center"/>
          </w:tcPr>
          <w:p w14:paraId="294C4996" w14:textId="77777777" w:rsidR="00F2760F" w:rsidRPr="0015291C" w:rsidRDefault="00F2760F" w:rsidP="00DB1336">
            <w:pPr>
              <w:jc w:val="both"/>
            </w:pPr>
          </w:p>
        </w:tc>
      </w:tr>
      <w:tr w:rsidR="00F2760F" w:rsidRPr="0015291C" w14:paraId="4A490529" w14:textId="77777777" w:rsidTr="002D5D3A">
        <w:trPr>
          <w:trHeight w:val="1361"/>
        </w:trPr>
        <w:tc>
          <w:tcPr>
            <w:tcW w:w="1985" w:type="dxa"/>
            <w:tcMar>
              <w:top w:w="57" w:type="dxa"/>
              <w:bottom w:w="57" w:type="dxa"/>
            </w:tcMar>
            <w:vAlign w:val="center"/>
          </w:tcPr>
          <w:p w14:paraId="6A14D05A" w14:textId="77777777" w:rsidR="00F2760F" w:rsidRPr="0015291C" w:rsidRDefault="00F2760F" w:rsidP="00DB1336">
            <w:pPr>
              <w:pStyle w:val="04TEXTOTABELAS"/>
            </w:pPr>
            <w:r>
              <w:t>Evaporação</w:t>
            </w:r>
          </w:p>
        </w:tc>
        <w:tc>
          <w:tcPr>
            <w:tcW w:w="1985" w:type="dxa"/>
            <w:tcMar>
              <w:top w:w="57" w:type="dxa"/>
              <w:bottom w:w="57" w:type="dxa"/>
            </w:tcMar>
            <w:vAlign w:val="center"/>
          </w:tcPr>
          <w:p w14:paraId="3B89FE83" w14:textId="77777777" w:rsidR="00F2760F" w:rsidRPr="0015291C" w:rsidRDefault="00F2760F" w:rsidP="00DB1336">
            <w:pPr>
              <w:jc w:val="both"/>
            </w:pPr>
          </w:p>
        </w:tc>
        <w:tc>
          <w:tcPr>
            <w:tcW w:w="1985" w:type="dxa"/>
            <w:tcMar>
              <w:top w:w="57" w:type="dxa"/>
              <w:bottom w:w="57" w:type="dxa"/>
            </w:tcMar>
            <w:vAlign w:val="center"/>
          </w:tcPr>
          <w:p w14:paraId="37F5BE0F" w14:textId="77777777" w:rsidR="00F2760F" w:rsidRPr="0015291C" w:rsidRDefault="00F2760F" w:rsidP="00DB1336">
            <w:pPr>
              <w:jc w:val="both"/>
            </w:pPr>
          </w:p>
        </w:tc>
        <w:tc>
          <w:tcPr>
            <w:tcW w:w="1985" w:type="dxa"/>
            <w:tcMar>
              <w:top w:w="57" w:type="dxa"/>
              <w:bottom w:w="57" w:type="dxa"/>
            </w:tcMar>
            <w:vAlign w:val="center"/>
          </w:tcPr>
          <w:p w14:paraId="69891073" w14:textId="77777777" w:rsidR="00F2760F" w:rsidRPr="0015291C" w:rsidRDefault="00F2760F" w:rsidP="00DB1336">
            <w:pPr>
              <w:jc w:val="both"/>
            </w:pPr>
          </w:p>
        </w:tc>
      </w:tr>
    </w:tbl>
    <w:p w14:paraId="6E57D99F" w14:textId="77777777" w:rsidR="00F2760F" w:rsidRDefault="00F2760F" w:rsidP="00F2760F"/>
    <w:p w14:paraId="00BE4217" w14:textId="7127430C" w:rsidR="00DB1336" w:rsidRDefault="00F2760F" w:rsidP="00F2760F">
      <w:pPr>
        <w:pStyle w:val="02TEXTOPRINCIPAL"/>
      </w:pPr>
      <w:r>
        <w:t>P</w:t>
      </w:r>
      <w:r w:rsidRPr="00DD5B37">
        <w:t xml:space="preserve">ara </w:t>
      </w:r>
      <w:r w:rsidRPr="00804857">
        <w:rPr>
          <w:i/>
        </w:rPr>
        <w:t>acompanhar a aprendizagem</w:t>
      </w:r>
      <w:r>
        <w:t>, p</w:t>
      </w:r>
      <w:r w:rsidRPr="005F3D61">
        <w:t xml:space="preserve">eça </w:t>
      </w:r>
      <w:r>
        <w:t>aos alunos que</w:t>
      </w:r>
      <w:r w:rsidRPr="005F3D61">
        <w:t xml:space="preserve"> constru</w:t>
      </w:r>
      <w:r>
        <w:t>am</w:t>
      </w:r>
      <w:r w:rsidRPr="005F3D61">
        <w:t xml:space="preserve"> um mapa conceitual dos 4 processos de separação de misturas apresentados</w:t>
      </w:r>
      <w:r w:rsidR="00DB1336">
        <w:t xml:space="preserve"> (os dessa aula e os dois da aula anterior)</w:t>
      </w:r>
      <w:r w:rsidRPr="005F3D61">
        <w:t>. A atividade pode ser realizada em grupos</w:t>
      </w:r>
      <w:r>
        <w:t>,</w:t>
      </w:r>
      <w:r w:rsidRPr="005F3D61">
        <w:t xml:space="preserve"> e o mapa conceitual pode ser </w:t>
      </w:r>
      <w:r>
        <w:t xml:space="preserve">apresentado em </w:t>
      </w:r>
      <w:r w:rsidRPr="005F3D61">
        <w:t>cartazes.</w:t>
      </w:r>
      <w:r w:rsidR="00EE69B5">
        <w:t xml:space="preserve"> Também pode ser feita a atividade 3 dessa sequência.</w:t>
      </w:r>
    </w:p>
    <w:p w14:paraId="3B449FE6" w14:textId="50175B8D" w:rsidR="00F2760F" w:rsidRDefault="00DB1336" w:rsidP="00F2760F">
      <w:pPr>
        <w:pStyle w:val="02TEXTOPRINCIPAL"/>
      </w:pPr>
      <w:r>
        <w:t xml:space="preserve">Como </w:t>
      </w:r>
      <w:r w:rsidRPr="00760C5B">
        <w:rPr>
          <w:i/>
        </w:rPr>
        <w:t>atividade complementar</w:t>
      </w:r>
      <w:r>
        <w:t>, eles podem pesquisar sobre o tratamento de esgoto e fazer uma ilustração apontando em que pontos desse procedimento ocorrem processos de separação de misturas.</w:t>
      </w:r>
      <w:r w:rsidR="00F2760F">
        <w:br w:type="page"/>
      </w:r>
    </w:p>
    <w:p w14:paraId="52B70D33" w14:textId="77777777" w:rsidR="00F2760F" w:rsidRDefault="00F2760F" w:rsidP="00F2760F">
      <w:pPr>
        <w:pStyle w:val="01TITULO2"/>
      </w:pPr>
      <w:r w:rsidRPr="005C76E7">
        <w:lastRenderedPageBreak/>
        <w:t>Atividades</w:t>
      </w:r>
    </w:p>
    <w:p w14:paraId="538244C7" w14:textId="77777777" w:rsidR="00F2760F" w:rsidRDefault="00F2760F" w:rsidP="00F2760F">
      <w:pPr>
        <w:pStyle w:val="02TEXTOPRINCIPAL"/>
      </w:pPr>
    </w:p>
    <w:p w14:paraId="47956BAC" w14:textId="0B4F6AB4" w:rsidR="00F2760F" w:rsidRDefault="00F2760F" w:rsidP="00F2760F">
      <w:pPr>
        <w:pStyle w:val="02TEXTOITEM"/>
      </w:pPr>
      <w:r w:rsidRPr="00D91ADD">
        <w:t>1.</w:t>
      </w:r>
      <w:r>
        <w:tab/>
      </w:r>
      <w:r w:rsidRPr="00F37060">
        <w:t xml:space="preserve">O desperdício de água é um problema </w:t>
      </w:r>
      <w:r w:rsidR="00DB1336">
        <w:t>que pode causar diversos prejuízos a todos os seres vivos</w:t>
      </w:r>
      <w:r w:rsidRPr="00F37060">
        <w:t>. Utilizando a tabela a seguir, liste atividades cotidianas nas quais pode ocorrer desperdício de água e proponha maneiras para diminuir o consumo desse recurso durante essas atividades</w:t>
      </w:r>
      <w:r>
        <w:t>.</w:t>
      </w:r>
    </w:p>
    <w:p w14:paraId="4A50761B" w14:textId="77777777" w:rsidR="00F2760F" w:rsidRDefault="00F2760F" w:rsidP="00F2760F">
      <w:pPr>
        <w:pStyle w:val="02TEXTOITEM"/>
      </w:pPr>
    </w:p>
    <w:tbl>
      <w:tblPr>
        <w:tblStyle w:val="Tabelacomgrade"/>
        <w:tblW w:w="6814" w:type="dxa"/>
        <w:jc w:val="center"/>
        <w:tblLook w:val="04A0" w:firstRow="1" w:lastRow="0" w:firstColumn="1" w:lastColumn="0" w:noHBand="0" w:noVBand="1"/>
      </w:tblPr>
      <w:tblGrid>
        <w:gridCol w:w="2702"/>
        <w:gridCol w:w="4112"/>
      </w:tblGrid>
      <w:tr w:rsidR="00F2760F" w14:paraId="6CF70747" w14:textId="77777777" w:rsidTr="00DB1336">
        <w:trPr>
          <w:jc w:val="center"/>
        </w:trPr>
        <w:tc>
          <w:tcPr>
            <w:tcW w:w="2702" w:type="dxa"/>
            <w:tcMar>
              <w:top w:w="57" w:type="dxa"/>
              <w:bottom w:w="57" w:type="dxa"/>
            </w:tcMar>
            <w:vAlign w:val="center"/>
          </w:tcPr>
          <w:p w14:paraId="0BCFD4BC" w14:textId="77777777" w:rsidR="00F2760F" w:rsidRPr="00AB609F" w:rsidRDefault="00F2760F" w:rsidP="00DB1336">
            <w:pPr>
              <w:pStyle w:val="03TITULOTABELAS1"/>
            </w:pPr>
            <w:r w:rsidRPr="00AB609F">
              <w:t>Atividade</w:t>
            </w:r>
            <w:r>
              <w:t>s</w:t>
            </w:r>
            <w:r w:rsidRPr="00AB609F">
              <w:t xml:space="preserve"> cotidianas</w:t>
            </w:r>
          </w:p>
        </w:tc>
        <w:tc>
          <w:tcPr>
            <w:tcW w:w="4112" w:type="dxa"/>
            <w:tcMar>
              <w:top w:w="57" w:type="dxa"/>
              <w:bottom w:w="57" w:type="dxa"/>
            </w:tcMar>
            <w:vAlign w:val="center"/>
          </w:tcPr>
          <w:p w14:paraId="3F20EB7E" w14:textId="77777777" w:rsidR="00F2760F" w:rsidRPr="00AB609F" w:rsidRDefault="00F2760F" w:rsidP="00DB1336">
            <w:pPr>
              <w:pStyle w:val="03TITULOTABELAS1"/>
            </w:pPr>
            <w:r w:rsidRPr="00AB609F">
              <w:t>Maneiras de diminuir o consumo</w:t>
            </w:r>
          </w:p>
        </w:tc>
      </w:tr>
      <w:tr w:rsidR="00F2760F" w14:paraId="7C499459" w14:textId="77777777" w:rsidTr="00DB1336">
        <w:trPr>
          <w:jc w:val="center"/>
        </w:trPr>
        <w:tc>
          <w:tcPr>
            <w:tcW w:w="2702" w:type="dxa"/>
            <w:tcMar>
              <w:top w:w="57" w:type="dxa"/>
              <w:bottom w:w="57" w:type="dxa"/>
            </w:tcMar>
            <w:vAlign w:val="center"/>
          </w:tcPr>
          <w:p w14:paraId="5BDF2C12" w14:textId="77777777" w:rsidR="00F2760F" w:rsidRPr="001339A9" w:rsidRDefault="00F2760F" w:rsidP="00DB1336">
            <w:pPr>
              <w:pStyle w:val="04TEXTOTABELAS"/>
              <w:rPr>
                <w:color w:val="FF0000"/>
              </w:rPr>
            </w:pPr>
          </w:p>
        </w:tc>
        <w:tc>
          <w:tcPr>
            <w:tcW w:w="4112" w:type="dxa"/>
            <w:tcMar>
              <w:top w:w="57" w:type="dxa"/>
              <w:bottom w:w="57" w:type="dxa"/>
            </w:tcMar>
            <w:vAlign w:val="center"/>
          </w:tcPr>
          <w:p w14:paraId="1BAAA35B" w14:textId="77777777" w:rsidR="00F2760F" w:rsidRPr="001339A9" w:rsidRDefault="00F2760F" w:rsidP="00DB1336">
            <w:pPr>
              <w:pStyle w:val="04TEXTOTABELAS"/>
              <w:rPr>
                <w:color w:val="FF0000"/>
              </w:rPr>
            </w:pPr>
          </w:p>
        </w:tc>
      </w:tr>
      <w:tr w:rsidR="00F2760F" w14:paraId="7A3E6998" w14:textId="77777777" w:rsidTr="00DB1336">
        <w:trPr>
          <w:jc w:val="center"/>
        </w:trPr>
        <w:tc>
          <w:tcPr>
            <w:tcW w:w="2702" w:type="dxa"/>
            <w:tcMar>
              <w:top w:w="57" w:type="dxa"/>
              <w:bottom w:w="57" w:type="dxa"/>
            </w:tcMar>
            <w:vAlign w:val="center"/>
          </w:tcPr>
          <w:p w14:paraId="2DCD26AD" w14:textId="77777777" w:rsidR="00F2760F" w:rsidRPr="001339A9" w:rsidRDefault="00F2760F" w:rsidP="00DB1336">
            <w:pPr>
              <w:pStyle w:val="04TEXTOTABELAS"/>
              <w:rPr>
                <w:color w:val="FF0000"/>
              </w:rPr>
            </w:pPr>
          </w:p>
        </w:tc>
        <w:tc>
          <w:tcPr>
            <w:tcW w:w="4112" w:type="dxa"/>
            <w:tcMar>
              <w:top w:w="57" w:type="dxa"/>
              <w:bottom w:w="57" w:type="dxa"/>
            </w:tcMar>
            <w:vAlign w:val="center"/>
          </w:tcPr>
          <w:p w14:paraId="32517691" w14:textId="77777777" w:rsidR="00F2760F" w:rsidRPr="001339A9" w:rsidRDefault="00F2760F" w:rsidP="00DB1336">
            <w:pPr>
              <w:pStyle w:val="04TEXTOTABELAS"/>
              <w:rPr>
                <w:color w:val="FF0000"/>
              </w:rPr>
            </w:pPr>
          </w:p>
        </w:tc>
      </w:tr>
      <w:tr w:rsidR="00F2760F" w14:paraId="0D322FEC" w14:textId="77777777" w:rsidTr="00DB1336">
        <w:trPr>
          <w:jc w:val="center"/>
        </w:trPr>
        <w:tc>
          <w:tcPr>
            <w:tcW w:w="2702" w:type="dxa"/>
            <w:tcMar>
              <w:top w:w="57" w:type="dxa"/>
              <w:bottom w:w="57" w:type="dxa"/>
            </w:tcMar>
            <w:vAlign w:val="center"/>
          </w:tcPr>
          <w:p w14:paraId="4765F304" w14:textId="77777777" w:rsidR="00F2760F" w:rsidRPr="001339A9" w:rsidRDefault="00F2760F" w:rsidP="00DB1336">
            <w:pPr>
              <w:pStyle w:val="04TEXTOTABELAS"/>
              <w:rPr>
                <w:color w:val="FF0000"/>
              </w:rPr>
            </w:pPr>
          </w:p>
        </w:tc>
        <w:tc>
          <w:tcPr>
            <w:tcW w:w="4112" w:type="dxa"/>
            <w:tcMar>
              <w:top w:w="57" w:type="dxa"/>
              <w:bottom w:w="57" w:type="dxa"/>
            </w:tcMar>
            <w:vAlign w:val="center"/>
          </w:tcPr>
          <w:p w14:paraId="2D28B19A" w14:textId="77777777" w:rsidR="00F2760F" w:rsidRPr="001339A9" w:rsidRDefault="00F2760F" w:rsidP="00DB1336">
            <w:pPr>
              <w:pStyle w:val="04TEXTOTABELAS"/>
              <w:rPr>
                <w:color w:val="FF0000"/>
              </w:rPr>
            </w:pPr>
          </w:p>
        </w:tc>
      </w:tr>
      <w:tr w:rsidR="00F2760F" w14:paraId="5786FC20" w14:textId="77777777" w:rsidTr="00DB1336">
        <w:trPr>
          <w:jc w:val="center"/>
        </w:trPr>
        <w:tc>
          <w:tcPr>
            <w:tcW w:w="2702" w:type="dxa"/>
            <w:tcMar>
              <w:top w:w="57" w:type="dxa"/>
              <w:bottom w:w="57" w:type="dxa"/>
            </w:tcMar>
            <w:vAlign w:val="center"/>
          </w:tcPr>
          <w:p w14:paraId="59653571" w14:textId="77777777" w:rsidR="00F2760F" w:rsidRPr="001339A9" w:rsidRDefault="00F2760F" w:rsidP="00DB1336">
            <w:pPr>
              <w:pStyle w:val="04TEXTOTABELAS"/>
              <w:rPr>
                <w:color w:val="FF0000"/>
              </w:rPr>
            </w:pPr>
          </w:p>
        </w:tc>
        <w:tc>
          <w:tcPr>
            <w:tcW w:w="4112" w:type="dxa"/>
            <w:tcMar>
              <w:top w:w="57" w:type="dxa"/>
              <w:bottom w:w="57" w:type="dxa"/>
            </w:tcMar>
            <w:vAlign w:val="center"/>
          </w:tcPr>
          <w:p w14:paraId="1AC01F8C" w14:textId="77777777" w:rsidR="00F2760F" w:rsidRPr="001339A9" w:rsidRDefault="00F2760F" w:rsidP="00DB1336">
            <w:pPr>
              <w:pStyle w:val="04TEXTOTABELAS"/>
              <w:rPr>
                <w:color w:val="FF0000"/>
              </w:rPr>
            </w:pPr>
          </w:p>
        </w:tc>
      </w:tr>
    </w:tbl>
    <w:p w14:paraId="70832F4A" w14:textId="77777777" w:rsidR="00F2760F" w:rsidRPr="00D91ADD" w:rsidRDefault="00F2760F" w:rsidP="00F2760F">
      <w:pPr>
        <w:pStyle w:val="02TEXTOITEM"/>
      </w:pPr>
    </w:p>
    <w:p w14:paraId="73BA17A6" w14:textId="77777777" w:rsidR="00F2760F" w:rsidRDefault="00F2760F" w:rsidP="00F2760F">
      <w:pPr>
        <w:pStyle w:val="02TEXTOITEM"/>
      </w:pPr>
      <w:r w:rsidRPr="00D91ADD">
        <w:t>2.</w:t>
      </w:r>
      <w:r>
        <w:tab/>
      </w:r>
      <w:r w:rsidRPr="00F37060">
        <w:t>Leia as frases e, em seguida, preencha a cruzadinha com as palavras correspondentes</w:t>
      </w:r>
      <w:r>
        <w:t>.</w:t>
      </w:r>
    </w:p>
    <w:p w14:paraId="452A3F8E" w14:textId="77777777" w:rsidR="00F2760F" w:rsidRDefault="00F2760F" w:rsidP="00F2760F">
      <w:pPr>
        <w:pStyle w:val="02TEXTOITEM"/>
      </w:pPr>
    </w:p>
    <w:p w14:paraId="00D4F4FE" w14:textId="77777777" w:rsidR="00F2760F" w:rsidRPr="00F37060" w:rsidRDefault="00F2760F" w:rsidP="00F2760F">
      <w:pPr>
        <w:pStyle w:val="02TEXTOPRINCIPAL"/>
        <w:rPr>
          <w:u w:val="single"/>
        </w:rPr>
      </w:pPr>
      <w:r w:rsidRPr="00F37060">
        <w:rPr>
          <w:u w:val="single"/>
        </w:rPr>
        <w:t>Vertical</w:t>
      </w:r>
    </w:p>
    <w:p w14:paraId="04C775EA" w14:textId="00BD3876" w:rsidR="00F2760F" w:rsidRDefault="00F2760F" w:rsidP="00F2760F">
      <w:pPr>
        <w:pStyle w:val="02TEXTOPRINCIPAL"/>
        <w:ind w:left="284"/>
      </w:pPr>
      <w:r>
        <w:t xml:space="preserve">1) Método que separa uma mistura homogênea </w:t>
      </w:r>
      <w:r w:rsidR="00661D3F">
        <w:t>por meio</w:t>
      </w:r>
      <w:r>
        <w:t xml:space="preserve"> da temperatura de ebulição de cada componente.</w:t>
      </w:r>
    </w:p>
    <w:p w14:paraId="730349FA" w14:textId="77777777" w:rsidR="00F2760F" w:rsidRDefault="00F2760F" w:rsidP="00F2760F">
      <w:pPr>
        <w:pStyle w:val="02TEXTOPRINCIPAL"/>
        <w:ind w:left="284"/>
      </w:pPr>
      <w:r>
        <w:t>2) Processo utilizado em salinas para separar o sal da água.</w:t>
      </w:r>
    </w:p>
    <w:p w14:paraId="6039FB74" w14:textId="77777777" w:rsidR="00F2760F" w:rsidRDefault="00F2760F" w:rsidP="00F2760F">
      <w:pPr>
        <w:pStyle w:val="02TEXTOPRINCIPAL"/>
        <w:ind w:left="284"/>
      </w:pPr>
      <w:r>
        <w:t>3) Classificação da solução utilizada nas salinas.</w:t>
      </w:r>
    </w:p>
    <w:p w14:paraId="2B7086DB" w14:textId="77777777" w:rsidR="00F2760F" w:rsidRDefault="00F2760F" w:rsidP="00F2760F">
      <w:pPr>
        <w:pStyle w:val="02TEXTOPRINCIPAL"/>
      </w:pPr>
    </w:p>
    <w:p w14:paraId="16F240C0" w14:textId="719B2071" w:rsidR="00F2760F" w:rsidRPr="00F37060" w:rsidRDefault="00F2760F" w:rsidP="00F2760F">
      <w:pPr>
        <w:pStyle w:val="02TEXTOPRINCIPAL"/>
        <w:rPr>
          <w:u w:val="single"/>
        </w:rPr>
      </w:pPr>
      <w:r w:rsidRPr="00F37060">
        <w:rPr>
          <w:u w:val="single"/>
        </w:rPr>
        <w:t>Horizontal</w:t>
      </w:r>
      <w:bookmarkStart w:id="3" w:name="_GoBack"/>
      <w:bookmarkEnd w:id="3"/>
    </w:p>
    <w:p w14:paraId="66AABA46" w14:textId="3CEB9E1A" w:rsidR="00F2760F" w:rsidRDefault="00F2760F" w:rsidP="00F2760F">
      <w:pPr>
        <w:pStyle w:val="02TEXTOPRINCIPAL"/>
        <w:ind w:left="284"/>
      </w:pPr>
      <w:r>
        <w:t>4) Método que separa sólidos de líquidos através da diferença do tamanho das partículas.</w:t>
      </w:r>
    </w:p>
    <w:p w14:paraId="3EB8F5EF" w14:textId="77777777" w:rsidR="00F2760F" w:rsidRDefault="00F2760F" w:rsidP="00F2760F">
      <w:pPr>
        <w:pStyle w:val="02TEXTOPRINCIPAL"/>
        <w:ind w:left="284"/>
      </w:pPr>
      <w:r>
        <w:t>5) Mistura com uma ou mais fases.</w:t>
      </w:r>
    </w:p>
    <w:p w14:paraId="58BF97E2" w14:textId="1214357E" w:rsidR="00F2760F" w:rsidRDefault="00F2760F" w:rsidP="00F2760F">
      <w:pPr>
        <w:pStyle w:val="02TEXTOPRINCIPAL"/>
        <w:ind w:left="284"/>
      </w:pPr>
      <w:r>
        <w:t xml:space="preserve">6) Método que separa sólidos de líquidos </w:t>
      </w:r>
      <w:r w:rsidR="00DB1336">
        <w:t>quando deixados em repouso</w:t>
      </w:r>
      <w:r>
        <w:t>.</w:t>
      </w:r>
    </w:p>
    <w:p w14:paraId="49328C92" w14:textId="77777777" w:rsidR="00F2760F" w:rsidRDefault="00F2760F" w:rsidP="00F2760F">
      <w:pPr>
        <w:pStyle w:val="02TEXTOITEM"/>
      </w:pPr>
    </w:p>
    <w:p w14:paraId="3347A437" w14:textId="77777777" w:rsidR="00F2760F" w:rsidRDefault="00F2760F" w:rsidP="00F2760F">
      <w:pPr>
        <w:pStyle w:val="02TEXTOITEM"/>
        <w:jc w:val="center"/>
      </w:pPr>
      <w:r>
        <w:rPr>
          <w:noProof/>
          <w:lang w:eastAsia="pt-BR" w:bidi="ar-SA"/>
        </w:rPr>
        <w:drawing>
          <wp:inline distT="0" distB="0" distL="0" distR="0" wp14:anchorId="13041DCB" wp14:editId="5E4B84F1">
            <wp:extent cx="6098400" cy="2822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6_2bim_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98400" cy="2822400"/>
                    </a:xfrm>
                    <a:prstGeom prst="rect">
                      <a:avLst/>
                    </a:prstGeom>
                  </pic:spPr>
                </pic:pic>
              </a:graphicData>
            </a:graphic>
          </wp:inline>
        </w:drawing>
      </w:r>
    </w:p>
    <w:p w14:paraId="5E73B063" w14:textId="77777777" w:rsidR="00F2760F" w:rsidRDefault="00F2760F" w:rsidP="00F2760F">
      <w:pPr>
        <w:pStyle w:val="02TEXTOITEM"/>
      </w:pPr>
    </w:p>
    <w:p w14:paraId="1742C113" w14:textId="77777777" w:rsidR="00F2760F" w:rsidRPr="00F37060" w:rsidRDefault="00F2760F" w:rsidP="00F2760F">
      <w:pPr>
        <w:pStyle w:val="02TEXTOITEM"/>
      </w:pPr>
      <w:r>
        <w:t>3</w:t>
      </w:r>
      <w:r w:rsidRPr="00D91ADD">
        <w:t>.</w:t>
      </w:r>
      <w:r>
        <w:tab/>
      </w:r>
      <w:r w:rsidRPr="00F37060">
        <w:t>Qual é o método utilizado nas salinas para separar o sal da água do mar? Explique seu funcionamento</w:t>
      </w:r>
      <w:r>
        <w:t>.</w:t>
      </w:r>
    </w:p>
    <w:p w14:paraId="76F5BA16" w14:textId="77777777" w:rsidR="00F2760F" w:rsidRDefault="00F2760F" w:rsidP="00F2760F">
      <w:pPr>
        <w:rPr>
          <w:rFonts w:eastAsia="Tahoma"/>
        </w:rPr>
      </w:pPr>
      <w:r>
        <w:br w:type="page"/>
      </w:r>
    </w:p>
    <w:p w14:paraId="6E7864B9" w14:textId="77777777" w:rsidR="00F2760F" w:rsidRPr="005C76E7" w:rsidRDefault="00F2760F" w:rsidP="00F2760F">
      <w:pPr>
        <w:pStyle w:val="01TITULO3"/>
      </w:pPr>
      <w:r w:rsidRPr="005C76E7">
        <w:lastRenderedPageBreak/>
        <w:t>Respostas das atividades</w:t>
      </w:r>
    </w:p>
    <w:p w14:paraId="1BBD0F96" w14:textId="77777777" w:rsidR="00F2760F" w:rsidRDefault="00F2760F" w:rsidP="00F2760F">
      <w:pPr>
        <w:pStyle w:val="02TEXTOITEM"/>
      </w:pPr>
      <w:r w:rsidRPr="001F1449">
        <w:t>1.</w:t>
      </w:r>
      <w:r>
        <w:t xml:space="preserve"> </w:t>
      </w:r>
      <w:r w:rsidRPr="00F37060">
        <w:t>Resposta pessoal. Exemplo</w:t>
      </w:r>
      <w:r>
        <w:t>:</w:t>
      </w:r>
    </w:p>
    <w:p w14:paraId="3F0BA311" w14:textId="77777777" w:rsidR="00F2760F" w:rsidRDefault="00F2760F" w:rsidP="00F2760F">
      <w:pPr>
        <w:pStyle w:val="02TEXTOITEM"/>
      </w:pPr>
    </w:p>
    <w:tbl>
      <w:tblPr>
        <w:tblStyle w:val="Tabelacomgrade"/>
        <w:tblW w:w="9639" w:type="dxa"/>
        <w:tblLook w:val="04A0" w:firstRow="1" w:lastRow="0" w:firstColumn="1" w:lastColumn="0" w:noHBand="0" w:noVBand="1"/>
      </w:tblPr>
      <w:tblGrid>
        <w:gridCol w:w="4131"/>
        <w:gridCol w:w="5508"/>
      </w:tblGrid>
      <w:tr w:rsidR="007C6B3F" w:rsidRPr="007C6B3F" w14:paraId="4FE9E61F" w14:textId="77777777" w:rsidTr="00DB1336">
        <w:tc>
          <w:tcPr>
            <w:tcW w:w="3874" w:type="dxa"/>
            <w:tcMar>
              <w:top w:w="57" w:type="dxa"/>
              <w:bottom w:w="57" w:type="dxa"/>
            </w:tcMar>
            <w:vAlign w:val="center"/>
          </w:tcPr>
          <w:p w14:paraId="3C7B9825" w14:textId="77777777" w:rsidR="00F2760F" w:rsidRPr="007C6B3F" w:rsidRDefault="00F2760F" w:rsidP="00DB1336">
            <w:pPr>
              <w:pStyle w:val="03TITULOTABELAS1"/>
            </w:pPr>
            <w:r w:rsidRPr="007C6B3F">
              <w:t>Atividades cotidianas</w:t>
            </w:r>
          </w:p>
        </w:tc>
        <w:tc>
          <w:tcPr>
            <w:tcW w:w="5165" w:type="dxa"/>
            <w:tcMar>
              <w:top w:w="57" w:type="dxa"/>
              <w:bottom w:w="57" w:type="dxa"/>
            </w:tcMar>
            <w:vAlign w:val="center"/>
          </w:tcPr>
          <w:p w14:paraId="6C889C87" w14:textId="77777777" w:rsidR="00F2760F" w:rsidRPr="007C6B3F" w:rsidRDefault="00F2760F" w:rsidP="00DB1336">
            <w:pPr>
              <w:pStyle w:val="03TITULOTABELAS1"/>
            </w:pPr>
            <w:r w:rsidRPr="007C6B3F">
              <w:t>Maneiras de diminuir o consumo</w:t>
            </w:r>
          </w:p>
        </w:tc>
      </w:tr>
      <w:tr w:rsidR="007C6B3F" w:rsidRPr="007C6B3F" w14:paraId="7DDC44C9" w14:textId="77777777" w:rsidTr="00DB1336">
        <w:tc>
          <w:tcPr>
            <w:tcW w:w="3874" w:type="dxa"/>
            <w:tcMar>
              <w:top w:w="57" w:type="dxa"/>
              <w:bottom w:w="57" w:type="dxa"/>
            </w:tcMar>
            <w:vAlign w:val="center"/>
          </w:tcPr>
          <w:p w14:paraId="5B2E0F7F" w14:textId="77777777" w:rsidR="00F2760F" w:rsidRPr="00CE0C3E" w:rsidRDefault="00F2760F" w:rsidP="00DB1336">
            <w:pPr>
              <w:pStyle w:val="04TEXTOTABELAS"/>
              <w:rPr>
                <w:color w:val="FF00FF"/>
              </w:rPr>
            </w:pPr>
            <w:r w:rsidRPr="00CE0C3E">
              <w:rPr>
                <w:color w:val="FF00FF"/>
              </w:rPr>
              <w:t>Lavar louça</w:t>
            </w:r>
          </w:p>
        </w:tc>
        <w:tc>
          <w:tcPr>
            <w:tcW w:w="5165" w:type="dxa"/>
            <w:tcMar>
              <w:top w:w="57" w:type="dxa"/>
              <w:bottom w:w="57" w:type="dxa"/>
            </w:tcMar>
            <w:vAlign w:val="center"/>
          </w:tcPr>
          <w:p w14:paraId="11156BFB" w14:textId="06CF3130" w:rsidR="00F2760F" w:rsidRPr="00E11413" w:rsidRDefault="00F2760F" w:rsidP="00DB1336">
            <w:pPr>
              <w:pStyle w:val="04TEXTOTABELAS"/>
              <w:rPr>
                <w:color w:val="FF00FF"/>
              </w:rPr>
            </w:pPr>
            <w:r w:rsidRPr="00E11413">
              <w:rPr>
                <w:color w:val="FF00FF"/>
              </w:rPr>
              <w:t>N</w:t>
            </w:r>
            <w:r w:rsidRPr="00CE0C3E">
              <w:rPr>
                <w:color w:val="FF00FF"/>
              </w:rPr>
              <w:t>ã</w:t>
            </w:r>
            <w:r w:rsidRPr="00E11413">
              <w:rPr>
                <w:color w:val="FF00FF"/>
              </w:rPr>
              <w:t>o deixar a torneira da pia aberta ao lavar a louça. O ideal é esfregar pratos, panelas e talheres com sabão e enxaguá-los todos de uma vez.</w:t>
            </w:r>
          </w:p>
        </w:tc>
      </w:tr>
      <w:tr w:rsidR="007C6B3F" w:rsidRPr="007C6B3F" w14:paraId="27118B15" w14:textId="77777777" w:rsidTr="00DB1336">
        <w:tc>
          <w:tcPr>
            <w:tcW w:w="3874" w:type="dxa"/>
            <w:tcMar>
              <w:top w:w="57" w:type="dxa"/>
              <w:bottom w:w="57" w:type="dxa"/>
            </w:tcMar>
            <w:vAlign w:val="center"/>
          </w:tcPr>
          <w:p w14:paraId="0647D39A" w14:textId="77777777" w:rsidR="00F2760F" w:rsidRPr="00CE0C3E" w:rsidRDefault="00F2760F" w:rsidP="00DB1336">
            <w:pPr>
              <w:pStyle w:val="04TEXTOTABELAS"/>
              <w:rPr>
                <w:color w:val="FF00FF"/>
              </w:rPr>
            </w:pPr>
            <w:r w:rsidRPr="00CE0C3E">
              <w:rPr>
                <w:color w:val="FF00FF"/>
              </w:rPr>
              <w:t>Escovar os dentes</w:t>
            </w:r>
          </w:p>
        </w:tc>
        <w:tc>
          <w:tcPr>
            <w:tcW w:w="5165" w:type="dxa"/>
            <w:tcMar>
              <w:top w:w="57" w:type="dxa"/>
              <w:bottom w:w="57" w:type="dxa"/>
            </w:tcMar>
            <w:vAlign w:val="center"/>
          </w:tcPr>
          <w:p w14:paraId="0C8D62BC" w14:textId="77777777" w:rsidR="00F2760F" w:rsidRPr="00E11413" w:rsidRDefault="00F2760F" w:rsidP="00DB1336">
            <w:pPr>
              <w:pStyle w:val="04TEXTOTABELAS"/>
              <w:rPr>
                <w:color w:val="FF00FF"/>
              </w:rPr>
            </w:pPr>
            <w:r w:rsidRPr="00E11413">
              <w:rPr>
                <w:color w:val="FF00FF"/>
              </w:rPr>
              <w:t>Não deixar a torneira da pia aberta.</w:t>
            </w:r>
          </w:p>
        </w:tc>
      </w:tr>
      <w:tr w:rsidR="007C6B3F" w:rsidRPr="007C6B3F" w14:paraId="60B5AB4E" w14:textId="77777777" w:rsidTr="00DB1336">
        <w:tc>
          <w:tcPr>
            <w:tcW w:w="3874" w:type="dxa"/>
            <w:tcMar>
              <w:top w:w="57" w:type="dxa"/>
              <w:bottom w:w="57" w:type="dxa"/>
            </w:tcMar>
            <w:vAlign w:val="center"/>
          </w:tcPr>
          <w:p w14:paraId="671174BA" w14:textId="77777777" w:rsidR="00F2760F" w:rsidRPr="00CE0C3E" w:rsidRDefault="00F2760F" w:rsidP="00DB1336">
            <w:pPr>
              <w:pStyle w:val="04TEXTOTABELAS"/>
              <w:rPr>
                <w:color w:val="FF00FF"/>
              </w:rPr>
            </w:pPr>
            <w:r w:rsidRPr="00CE0C3E">
              <w:rPr>
                <w:color w:val="FF00FF"/>
              </w:rPr>
              <w:t>Tomar banho</w:t>
            </w:r>
          </w:p>
        </w:tc>
        <w:tc>
          <w:tcPr>
            <w:tcW w:w="5165" w:type="dxa"/>
            <w:tcMar>
              <w:top w:w="57" w:type="dxa"/>
              <w:bottom w:w="57" w:type="dxa"/>
            </w:tcMar>
            <w:vAlign w:val="center"/>
          </w:tcPr>
          <w:p w14:paraId="23B7E414" w14:textId="77777777" w:rsidR="00F2760F" w:rsidRPr="00E11413" w:rsidRDefault="00F2760F" w:rsidP="00DB1336">
            <w:pPr>
              <w:pStyle w:val="04TEXTOTABELAS"/>
              <w:rPr>
                <w:color w:val="FF00FF"/>
              </w:rPr>
            </w:pPr>
            <w:r w:rsidRPr="00E11413">
              <w:rPr>
                <w:color w:val="FF00FF"/>
              </w:rPr>
              <w:t>Não tomar banhos longos. Usar chuveiro em vez de banheira.</w:t>
            </w:r>
          </w:p>
        </w:tc>
      </w:tr>
      <w:tr w:rsidR="007C6B3F" w:rsidRPr="007C6B3F" w14:paraId="4B103043" w14:textId="77777777" w:rsidTr="00DB1336">
        <w:tc>
          <w:tcPr>
            <w:tcW w:w="3874" w:type="dxa"/>
            <w:tcMar>
              <w:top w:w="57" w:type="dxa"/>
              <w:bottom w:w="57" w:type="dxa"/>
            </w:tcMar>
            <w:vAlign w:val="center"/>
          </w:tcPr>
          <w:p w14:paraId="3479B996" w14:textId="77777777" w:rsidR="00F2760F" w:rsidRPr="00CE0C3E" w:rsidRDefault="00F2760F" w:rsidP="00DB1336">
            <w:pPr>
              <w:pStyle w:val="04TEXTOTABELAS"/>
              <w:rPr>
                <w:color w:val="FF00FF"/>
              </w:rPr>
            </w:pPr>
            <w:r w:rsidRPr="00CE0C3E">
              <w:rPr>
                <w:color w:val="FF00FF"/>
              </w:rPr>
              <w:t>Lavar a calçada</w:t>
            </w:r>
          </w:p>
        </w:tc>
        <w:tc>
          <w:tcPr>
            <w:tcW w:w="5165" w:type="dxa"/>
            <w:tcMar>
              <w:top w:w="57" w:type="dxa"/>
              <w:bottom w:w="57" w:type="dxa"/>
            </w:tcMar>
            <w:vAlign w:val="center"/>
          </w:tcPr>
          <w:p w14:paraId="3CD178B3" w14:textId="77777777" w:rsidR="00F2760F" w:rsidRPr="00E11413" w:rsidRDefault="00F2760F" w:rsidP="00DB1336">
            <w:pPr>
              <w:pStyle w:val="04TEXTOTABELAS"/>
              <w:rPr>
                <w:color w:val="FF00FF"/>
              </w:rPr>
            </w:pPr>
            <w:r w:rsidRPr="00E11413">
              <w:rPr>
                <w:color w:val="FF00FF"/>
              </w:rPr>
              <w:t>Não lavar a calçada com mangueira. Utilizar vassoura e baldes de água.</w:t>
            </w:r>
          </w:p>
        </w:tc>
      </w:tr>
    </w:tbl>
    <w:p w14:paraId="47184DE3" w14:textId="77777777" w:rsidR="00F2760F" w:rsidRDefault="00F2760F" w:rsidP="00F2760F">
      <w:pPr>
        <w:pStyle w:val="02TEXTOITEM"/>
      </w:pPr>
    </w:p>
    <w:p w14:paraId="0A70C540" w14:textId="77777777" w:rsidR="00F2760F" w:rsidRDefault="00F2760F" w:rsidP="00F2760F">
      <w:pPr>
        <w:pStyle w:val="02TEXTOITEM"/>
      </w:pPr>
      <w:r w:rsidRPr="001C6923">
        <w:t xml:space="preserve">2. </w:t>
      </w:r>
    </w:p>
    <w:p w14:paraId="234BDC2D" w14:textId="77777777" w:rsidR="00F2760F" w:rsidRDefault="00F2760F" w:rsidP="00F2760F">
      <w:pPr>
        <w:pStyle w:val="02TEXTOITEM"/>
        <w:rPr>
          <w:noProof/>
          <w:lang w:val="en-US" w:eastAsia="en-US" w:bidi="ar-SA"/>
        </w:rPr>
      </w:pPr>
    </w:p>
    <w:p w14:paraId="304A7F78" w14:textId="77777777" w:rsidR="00F2760F" w:rsidRPr="00734610" w:rsidRDefault="00F2760F" w:rsidP="00F2760F">
      <w:pPr>
        <w:pStyle w:val="02TEXTOITEM"/>
        <w:jc w:val="center"/>
      </w:pPr>
      <w:r>
        <w:rPr>
          <w:noProof/>
          <w:lang w:eastAsia="pt-BR" w:bidi="ar-SA"/>
        </w:rPr>
        <w:drawing>
          <wp:inline distT="0" distB="0" distL="0" distR="0" wp14:anchorId="7B0EA39A" wp14:editId="1F0B09FD">
            <wp:extent cx="5922000" cy="2832923"/>
            <wp:effectExtent l="0" t="0" r="3175"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6_2bim_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2000" cy="2832923"/>
                    </a:xfrm>
                    <a:prstGeom prst="rect">
                      <a:avLst/>
                    </a:prstGeom>
                  </pic:spPr>
                </pic:pic>
              </a:graphicData>
            </a:graphic>
          </wp:inline>
        </w:drawing>
      </w:r>
    </w:p>
    <w:p w14:paraId="3508DF42" w14:textId="77777777" w:rsidR="00F2760F" w:rsidRDefault="00F2760F" w:rsidP="00F2760F">
      <w:pPr>
        <w:pStyle w:val="02TEXTOITEM"/>
      </w:pPr>
    </w:p>
    <w:p w14:paraId="3069B773" w14:textId="77777777" w:rsidR="00F2760F" w:rsidRDefault="00F2760F" w:rsidP="00F2760F">
      <w:pPr>
        <w:pStyle w:val="02TEXTOITEM"/>
      </w:pPr>
      <w:r>
        <w:t>3</w:t>
      </w:r>
      <w:r w:rsidRPr="001C6923">
        <w:t>.</w:t>
      </w:r>
      <w:r>
        <w:tab/>
        <w:t>O método de separação utilizado nas salinas é o de evaporação. A água do mar é colocada em tanques rasos, onde fica exposta ao Sol, o que torna possível o recolhimento dos sais após um determinado período.</w:t>
      </w:r>
    </w:p>
    <w:p w14:paraId="62AF93C3" w14:textId="77777777" w:rsidR="00F2760F" w:rsidRDefault="00F2760F" w:rsidP="00F2760F">
      <w:pPr>
        <w:rPr>
          <w:rFonts w:eastAsia="Tahoma"/>
        </w:rPr>
      </w:pPr>
      <w:r>
        <w:br w:type="page"/>
      </w:r>
    </w:p>
    <w:p w14:paraId="02E11E57" w14:textId="77777777" w:rsidR="00F2760F" w:rsidRPr="00A05691" w:rsidRDefault="00F2760F" w:rsidP="00F2760F">
      <w:pPr>
        <w:pStyle w:val="01TITULO3"/>
      </w:pPr>
      <w:r w:rsidRPr="00A05691">
        <w:lastRenderedPageBreak/>
        <w:t>Autoavaliação</w:t>
      </w:r>
    </w:p>
    <w:p w14:paraId="1155A735" w14:textId="77777777" w:rsidR="00F2760F" w:rsidRDefault="00F2760F" w:rsidP="00F2760F">
      <w:pPr>
        <w:pStyle w:val="02TEXTOPRINCIPAL"/>
      </w:pPr>
    </w:p>
    <w:tbl>
      <w:tblPr>
        <w:tblStyle w:val="Tabelacomgrade"/>
        <w:tblW w:w="9639" w:type="dxa"/>
        <w:tblCellMar>
          <w:top w:w="57" w:type="dxa"/>
          <w:bottom w:w="57" w:type="dxa"/>
        </w:tblCellMar>
        <w:tblLook w:val="04A0" w:firstRow="1" w:lastRow="0" w:firstColumn="1" w:lastColumn="0" w:noHBand="0" w:noVBand="1"/>
      </w:tblPr>
      <w:tblGrid>
        <w:gridCol w:w="3062"/>
        <w:gridCol w:w="2261"/>
        <w:gridCol w:w="2262"/>
        <w:gridCol w:w="2054"/>
      </w:tblGrid>
      <w:tr w:rsidR="00F2760F" w:rsidRPr="00DD5B37" w14:paraId="7D2FA94A" w14:textId="77777777" w:rsidTr="00DB1336">
        <w:tc>
          <w:tcPr>
            <w:tcW w:w="2874" w:type="dxa"/>
            <w:vAlign w:val="center"/>
          </w:tcPr>
          <w:p w14:paraId="1DFC4731" w14:textId="77777777" w:rsidR="00F2760F" w:rsidRPr="00DD5B37" w:rsidRDefault="00F2760F" w:rsidP="00DB1336">
            <w:pPr>
              <w:pStyle w:val="03TITULOTABELAS1"/>
            </w:pPr>
            <w:r w:rsidRPr="00DD5B37">
              <w:t>Critérios</w:t>
            </w:r>
          </w:p>
        </w:tc>
        <w:tc>
          <w:tcPr>
            <w:tcW w:w="2123" w:type="dxa"/>
            <w:vAlign w:val="center"/>
          </w:tcPr>
          <w:p w14:paraId="7243F059" w14:textId="77777777" w:rsidR="00F2760F" w:rsidRPr="00DD5B37" w:rsidRDefault="00F2760F" w:rsidP="00DB1336">
            <w:pPr>
              <w:pStyle w:val="03TITULOTABELAS1"/>
            </w:pPr>
            <w:r w:rsidRPr="00DD5B37">
              <w:t>Ótimo desempenho</w:t>
            </w:r>
          </w:p>
        </w:tc>
        <w:tc>
          <w:tcPr>
            <w:tcW w:w="2124" w:type="dxa"/>
            <w:vAlign w:val="center"/>
          </w:tcPr>
          <w:p w14:paraId="33688676" w14:textId="77777777" w:rsidR="00F2760F" w:rsidRPr="00DD5B37" w:rsidRDefault="00F2760F" w:rsidP="00DB1336">
            <w:pPr>
              <w:pStyle w:val="03TITULOTABELAS1"/>
            </w:pPr>
            <w:r w:rsidRPr="00DD5B37">
              <w:t>Bom desempenho</w:t>
            </w:r>
          </w:p>
        </w:tc>
        <w:tc>
          <w:tcPr>
            <w:tcW w:w="1928" w:type="dxa"/>
            <w:vAlign w:val="center"/>
          </w:tcPr>
          <w:p w14:paraId="4BFB27B8" w14:textId="77777777" w:rsidR="00F2760F" w:rsidRPr="00DD5B37" w:rsidRDefault="00F2760F" w:rsidP="00DB1336">
            <w:pPr>
              <w:pStyle w:val="03TITULOTABELAS1"/>
            </w:pPr>
            <w:r w:rsidRPr="00DD5B37">
              <w:t>Preciso melhorar</w:t>
            </w:r>
          </w:p>
        </w:tc>
      </w:tr>
      <w:tr w:rsidR="00F2760F" w:rsidRPr="00DD5B37" w14:paraId="36EDA13C" w14:textId="77777777" w:rsidTr="00DB1336">
        <w:tc>
          <w:tcPr>
            <w:tcW w:w="2874" w:type="dxa"/>
            <w:vAlign w:val="center"/>
          </w:tcPr>
          <w:p w14:paraId="287E67DB" w14:textId="559EBB81" w:rsidR="00F2760F" w:rsidRPr="00A05691" w:rsidRDefault="00F2760F" w:rsidP="00DB1336">
            <w:pPr>
              <w:pStyle w:val="04TEXTOTABELAS"/>
            </w:pPr>
            <w:r w:rsidRPr="00F37060">
              <w:t>Reconheço diversos usos da água.</w:t>
            </w:r>
          </w:p>
        </w:tc>
        <w:tc>
          <w:tcPr>
            <w:tcW w:w="2123" w:type="dxa"/>
            <w:vAlign w:val="center"/>
          </w:tcPr>
          <w:p w14:paraId="14630CA9" w14:textId="77777777" w:rsidR="00F2760F" w:rsidRPr="00DD5B37" w:rsidRDefault="00F2760F" w:rsidP="00DB1336">
            <w:pPr>
              <w:spacing w:line="276" w:lineRule="auto"/>
              <w:jc w:val="center"/>
              <w:rPr>
                <w:rFonts w:ascii="Arial" w:hAnsi="Arial" w:cs="Arial"/>
              </w:rPr>
            </w:pPr>
          </w:p>
        </w:tc>
        <w:tc>
          <w:tcPr>
            <w:tcW w:w="2124" w:type="dxa"/>
            <w:vAlign w:val="center"/>
          </w:tcPr>
          <w:p w14:paraId="36E9698A" w14:textId="77777777" w:rsidR="00F2760F" w:rsidRPr="00DD5B37" w:rsidRDefault="00F2760F" w:rsidP="00DB1336">
            <w:pPr>
              <w:spacing w:line="276" w:lineRule="auto"/>
              <w:jc w:val="center"/>
              <w:rPr>
                <w:rFonts w:ascii="Arial" w:hAnsi="Arial" w:cs="Arial"/>
              </w:rPr>
            </w:pPr>
          </w:p>
        </w:tc>
        <w:tc>
          <w:tcPr>
            <w:tcW w:w="1928" w:type="dxa"/>
            <w:vAlign w:val="center"/>
          </w:tcPr>
          <w:p w14:paraId="3382AB2D" w14:textId="77777777" w:rsidR="00F2760F" w:rsidRPr="00DD5B37" w:rsidRDefault="00F2760F" w:rsidP="00DB1336">
            <w:pPr>
              <w:spacing w:line="276" w:lineRule="auto"/>
              <w:jc w:val="center"/>
              <w:rPr>
                <w:rFonts w:ascii="Arial" w:hAnsi="Arial" w:cs="Arial"/>
              </w:rPr>
            </w:pPr>
          </w:p>
        </w:tc>
      </w:tr>
      <w:tr w:rsidR="00F2760F" w:rsidRPr="00DD5B37" w14:paraId="1F8B38DB" w14:textId="77777777" w:rsidTr="00DB1336">
        <w:tc>
          <w:tcPr>
            <w:tcW w:w="2874" w:type="dxa"/>
            <w:vAlign w:val="center"/>
          </w:tcPr>
          <w:p w14:paraId="554F4400" w14:textId="458C1F20" w:rsidR="00F2760F" w:rsidRPr="00A05691" w:rsidRDefault="00EE69B5" w:rsidP="00DB1336">
            <w:pPr>
              <w:pStyle w:val="04TEXTOTABELAS"/>
            </w:pPr>
            <w:r>
              <w:t>Compreendo</w:t>
            </w:r>
            <w:r w:rsidRPr="00F37060">
              <w:t xml:space="preserve"> </w:t>
            </w:r>
            <w:r w:rsidR="00F2760F" w:rsidRPr="00F37060">
              <w:t>maneiras de economizar água.</w:t>
            </w:r>
          </w:p>
        </w:tc>
        <w:tc>
          <w:tcPr>
            <w:tcW w:w="2123" w:type="dxa"/>
            <w:vAlign w:val="center"/>
          </w:tcPr>
          <w:p w14:paraId="5CF09F98" w14:textId="77777777" w:rsidR="00F2760F" w:rsidRPr="00DD5B37" w:rsidRDefault="00F2760F" w:rsidP="00DB1336">
            <w:pPr>
              <w:spacing w:line="276" w:lineRule="auto"/>
              <w:rPr>
                <w:rFonts w:ascii="Arial" w:hAnsi="Arial" w:cs="Arial"/>
              </w:rPr>
            </w:pPr>
          </w:p>
        </w:tc>
        <w:tc>
          <w:tcPr>
            <w:tcW w:w="2124" w:type="dxa"/>
            <w:vAlign w:val="center"/>
          </w:tcPr>
          <w:p w14:paraId="16278421" w14:textId="77777777" w:rsidR="00F2760F" w:rsidRPr="00DD5B37" w:rsidRDefault="00F2760F" w:rsidP="00DB1336">
            <w:pPr>
              <w:spacing w:line="276" w:lineRule="auto"/>
              <w:rPr>
                <w:rFonts w:ascii="Arial" w:hAnsi="Arial" w:cs="Arial"/>
              </w:rPr>
            </w:pPr>
          </w:p>
        </w:tc>
        <w:tc>
          <w:tcPr>
            <w:tcW w:w="1928" w:type="dxa"/>
            <w:vAlign w:val="center"/>
          </w:tcPr>
          <w:p w14:paraId="0504ADC6" w14:textId="77777777" w:rsidR="00F2760F" w:rsidRPr="00DD5B37" w:rsidRDefault="00F2760F" w:rsidP="00DB1336">
            <w:pPr>
              <w:spacing w:line="276" w:lineRule="auto"/>
              <w:rPr>
                <w:rFonts w:ascii="Arial" w:hAnsi="Arial" w:cs="Arial"/>
              </w:rPr>
            </w:pPr>
          </w:p>
        </w:tc>
      </w:tr>
      <w:tr w:rsidR="00F2760F" w:rsidRPr="00DD5B37" w14:paraId="3FC11EBA" w14:textId="77777777" w:rsidTr="00DB1336">
        <w:tc>
          <w:tcPr>
            <w:tcW w:w="2874" w:type="dxa"/>
            <w:vAlign w:val="center"/>
          </w:tcPr>
          <w:p w14:paraId="3B10FEAE" w14:textId="77777777" w:rsidR="00F2760F" w:rsidRPr="00A05691" w:rsidRDefault="00F2760F" w:rsidP="00DB1336">
            <w:pPr>
              <w:pStyle w:val="04TEXTOTABELAS"/>
            </w:pPr>
            <w:r w:rsidRPr="00F37060">
              <w:t>Reconheço a decantação, a filtração, a destilação e a evaporação como métodos de separação de misturas.</w:t>
            </w:r>
          </w:p>
        </w:tc>
        <w:tc>
          <w:tcPr>
            <w:tcW w:w="2123" w:type="dxa"/>
            <w:vAlign w:val="center"/>
          </w:tcPr>
          <w:p w14:paraId="160719E0" w14:textId="77777777" w:rsidR="00F2760F" w:rsidRPr="00DD5B37" w:rsidRDefault="00F2760F" w:rsidP="00DB1336">
            <w:pPr>
              <w:spacing w:line="276" w:lineRule="auto"/>
              <w:rPr>
                <w:rFonts w:ascii="Arial" w:hAnsi="Arial" w:cs="Arial"/>
              </w:rPr>
            </w:pPr>
          </w:p>
        </w:tc>
        <w:tc>
          <w:tcPr>
            <w:tcW w:w="2124" w:type="dxa"/>
            <w:vAlign w:val="center"/>
          </w:tcPr>
          <w:p w14:paraId="297876DA" w14:textId="77777777" w:rsidR="00F2760F" w:rsidRPr="00DD5B37" w:rsidRDefault="00F2760F" w:rsidP="00DB1336">
            <w:pPr>
              <w:spacing w:line="276" w:lineRule="auto"/>
              <w:rPr>
                <w:rFonts w:ascii="Arial" w:hAnsi="Arial" w:cs="Arial"/>
              </w:rPr>
            </w:pPr>
          </w:p>
        </w:tc>
        <w:tc>
          <w:tcPr>
            <w:tcW w:w="1928" w:type="dxa"/>
            <w:vAlign w:val="center"/>
          </w:tcPr>
          <w:p w14:paraId="0D743FD2" w14:textId="77777777" w:rsidR="00F2760F" w:rsidRPr="00DD5B37" w:rsidRDefault="00F2760F" w:rsidP="00DB1336">
            <w:pPr>
              <w:spacing w:line="276" w:lineRule="auto"/>
              <w:rPr>
                <w:rFonts w:ascii="Arial" w:hAnsi="Arial" w:cs="Arial"/>
              </w:rPr>
            </w:pPr>
          </w:p>
        </w:tc>
      </w:tr>
      <w:tr w:rsidR="00F2760F" w:rsidRPr="00DD5B37" w14:paraId="10C90F51" w14:textId="77777777" w:rsidTr="00DB1336">
        <w:tc>
          <w:tcPr>
            <w:tcW w:w="2874" w:type="dxa"/>
            <w:vAlign w:val="center"/>
          </w:tcPr>
          <w:p w14:paraId="6EC48B53" w14:textId="77777777" w:rsidR="00F2760F" w:rsidRPr="00A05691" w:rsidRDefault="00F2760F" w:rsidP="00DB1336">
            <w:pPr>
              <w:pStyle w:val="04TEXTOTABELAS"/>
            </w:pPr>
            <w:r w:rsidRPr="00F37060">
              <w:t>Identifico métodos de separação de misturas no tratamento da água.</w:t>
            </w:r>
          </w:p>
        </w:tc>
        <w:tc>
          <w:tcPr>
            <w:tcW w:w="2123" w:type="dxa"/>
            <w:vAlign w:val="center"/>
          </w:tcPr>
          <w:p w14:paraId="0521F37B" w14:textId="77777777" w:rsidR="00F2760F" w:rsidRPr="00DD5B37" w:rsidRDefault="00F2760F" w:rsidP="00DB1336">
            <w:pPr>
              <w:spacing w:line="276" w:lineRule="auto"/>
              <w:rPr>
                <w:rFonts w:ascii="Arial" w:hAnsi="Arial" w:cs="Arial"/>
              </w:rPr>
            </w:pPr>
          </w:p>
        </w:tc>
        <w:tc>
          <w:tcPr>
            <w:tcW w:w="2124" w:type="dxa"/>
            <w:vAlign w:val="center"/>
          </w:tcPr>
          <w:p w14:paraId="028660C5" w14:textId="77777777" w:rsidR="00F2760F" w:rsidRPr="00DD5B37" w:rsidRDefault="00F2760F" w:rsidP="00DB1336">
            <w:pPr>
              <w:spacing w:line="276" w:lineRule="auto"/>
              <w:rPr>
                <w:rFonts w:ascii="Arial" w:hAnsi="Arial" w:cs="Arial"/>
              </w:rPr>
            </w:pPr>
          </w:p>
        </w:tc>
        <w:tc>
          <w:tcPr>
            <w:tcW w:w="1928" w:type="dxa"/>
            <w:vAlign w:val="center"/>
          </w:tcPr>
          <w:p w14:paraId="783B2A0C" w14:textId="77777777" w:rsidR="00F2760F" w:rsidRPr="00DD5B37" w:rsidRDefault="00F2760F" w:rsidP="00DB1336">
            <w:pPr>
              <w:spacing w:line="276" w:lineRule="auto"/>
              <w:rPr>
                <w:rFonts w:ascii="Arial" w:hAnsi="Arial" w:cs="Arial"/>
              </w:rPr>
            </w:pPr>
          </w:p>
        </w:tc>
      </w:tr>
      <w:tr w:rsidR="00F2760F" w:rsidRPr="00DD5B37" w14:paraId="4AF3F389" w14:textId="77777777" w:rsidTr="00DB1336">
        <w:tc>
          <w:tcPr>
            <w:tcW w:w="2874" w:type="dxa"/>
            <w:vAlign w:val="center"/>
          </w:tcPr>
          <w:p w14:paraId="0C5D51B3" w14:textId="77777777" w:rsidR="00F2760F" w:rsidRPr="00C405F9" w:rsidRDefault="00F2760F" w:rsidP="00DB1336">
            <w:pPr>
              <w:pStyle w:val="04TEXTOTABELAS"/>
            </w:pPr>
            <w:r w:rsidRPr="00F37060">
              <w:t>Sei trabalhar em grupo, ouvindo e respeitando diferentes pontos de vista.</w:t>
            </w:r>
          </w:p>
        </w:tc>
        <w:tc>
          <w:tcPr>
            <w:tcW w:w="2123" w:type="dxa"/>
            <w:vAlign w:val="center"/>
          </w:tcPr>
          <w:p w14:paraId="7313E723" w14:textId="77777777" w:rsidR="00F2760F" w:rsidRPr="00DD5B37" w:rsidRDefault="00F2760F" w:rsidP="00DB1336">
            <w:pPr>
              <w:spacing w:line="276" w:lineRule="auto"/>
              <w:rPr>
                <w:rFonts w:ascii="Arial" w:hAnsi="Arial" w:cs="Arial"/>
              </w:rPr>
            </w:pPr>
          </w:p>
        </w:tc>
        <w:tc>
          <w:tcPr>
            <w:tcW w:w="2124" w:type="dxa"/>
            <w:vAlign w:val="center"/>
          </w:tcPr>
          <w:p w14:paraId="5D9722DF" w14:textId="77777777" w:rsidR="00F2760F" w:rsidRPr="00DD5B37" w:rsidRDefault="00F2760F" w:rsidP="00DB1336">
            <w:pPr>
              <w:spacing w:line="276" w:lineRule="auto"/>
              <w:rPr>
                <w:rFonts w:ascii="Arial" w:hAnsi="Arial" w:cs="Arial"/>
              </w:rPr>
            </w:pPr>
          </w:p>
        </w:tc>
        <w:tc>
          <w:tcPr>
            <w:tcW w:w="1928" w:type="dxa"/>
            <w:vAlign w:val="center"/>
          </w:tcPr>
          <w:p w14:paraId="0A21BA47" w14:textId="77777777" w:rsidR="00F2760F" w:rsidRPr="00DD5B37" w:rsidRDefault="00F2760F" w:rsidP="00DB1336">
            <w:pPr>
              <w:spacing w:line="276" w:lineRule="auto"/>
              <w:rPr>
                <w:rFonts w:ascii="Arial" w:hAnsi="Arial" w:cs="Arial"/>
              </w:rPr>
            </w:pPr>
          </w:p>
        </w:tc>
      </w:tr>
      <w:tr w:rsidR="00F2760F" w:rsidRPr="00DD5B37" w14:paraId="31196411" w14:textId="77777777" w:rsidTr="00DB1336">
        <w:tc>
          <w:tcPr>
            <w:tcW w:w="2874" w:type="dxa"/>
            <w:vAlign w:val="center"/>
          </w:tcPr>
          <w:p w14:paraId="0BD29C06" w14:textId="24F0ADBE" w:rsidR="00F2760F" w:rsidRPr="00E64199" w:rsidRDefault="00F2760F" w:rsidP="00DB1336">
            <w:pPr>
              <w:pStyle w:val="04TEXTOTABELAS"/>
            </w:pPr>
            <w:r w:rsidRPr="00F37060">
              <w:t>Participei das aulas e atividades com autonomia, responsabilidade e respeito.</w:t>
            </w:r>
          </w:p>
        </w:tc>
        <w:tc>
          <w:tcPr>
            <w:tcW w:w="2123" w:type="dxa"/>
            <w:vAlign w:val="center"/>
          </w:tcPr>
          <w:p w14:paraId="29B85012" w14:textId="77777777" w:rsidR="00F2760F" w:rsidRPr="00DD5B37" w:rsidRDefault="00F2760F" w:rsidP="00DB1336">
            <w:pPr>
              <w:spacing w:line="276" w:lineRule="auto"/>
              <w:rPr>
                <w:rFonts w:ascii="Arial" w:hAnsi="Arial" w:cs="Arial"/>
              </w:rPr>
            </w:pPr>
          </w:p>
        </w:tc>
        <w:tc>
          <w:tcPr>
            <w:tcW w:w="2124" w:type="dxa"/>
            <w:vAlign w:val="center"/>
          </w:tcPr>
          <w:p w14:paraId="1EE49DBB" w14:textId="77777777" w:rsidR="00F2760F" w:rsidRPr="00DD5B37" w:rsidRDefault="00F2760F" w:rsidP="00DB1336">
            <w:pPr>
              <w:spacing w:line="276" w:lineRule="auto"/>
              <w:rPr>
                <w:rFonts w:ascii="Arial" w:hAnsi="Arial" w:cs="Arial"/>
              </w:rPr>
            </w:pPr>
          </w:p>
        </w:tc>
        <w:tc>
          <w:tcPr>
            <w:tcW w:w="1928" w:type="dxa"/>
            <w:vAlign w:val="center"/>
          </w:tcPr>
          <w:p w14:paraId="4383C495" w14:textId="77777777" w:rsidR="00F2760F" w:rsidRPr="00DD5B37" w:rsidRDefault="00F2760F" w:rsidP="00DB1336">
            <w:pPr>
              <w:spacing w:line="276" w:lineRule="auto"/>
              <w:rPr>
                <w:rFonts w:ascii="Arial" w:hAnsi="Arial" w:cs="Arial"/>
              </w:rPr>
            </w:pPr>
          </w:p>
        </w:tc>
      </w:tr>
    </w:tbl>
    <w:p w14:paraId="3620B525" w14:textId="77777777" w:rsidR="00F2760F" w:rsidRDefault="00F2760F" w:rsidP="00F2760F"/>
    <w:p w14:paraId="1FD22589" w14:textId="77777777" w:rsidR="00F2760F" w:rsidRDefault="00F2760F" w:rsidP="00F2760F"/>
    <w:p w14:paraId="5BF6AB1F" w14:textId="77777777" w:rsidR="00F2760F" w:rsidRPr="0042588F" w:rsidRDefault="00F2760F" w:rsidP="00F2760F"/>
    <w:p w14:paraId="0F38F5ED" w14:textId="77777777" w:rsidR="00E1093F" w:rsidRPr="00F2760F" w:rsidRDefault="00E1093F" w:rsidP="00F2760F"/>
    <w:sectPr w:rsidR="00E1093F" w:rsidRPr="00F2760F" w:rsidSect="005037B7">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3AC2A" w14:textId="77777777" w:rsidR="00BF4BD7" w:rsidRDefault="00BF4BD7">
      <w:r>
        <w:separator/>
      </w:r>
    </w:p>
  </w:endnote>
  <w:endnote w:type="continuationSeparator" w:id="0">
    <w:p w14:paraId="54092695" w14:textId="77777777" w:rsidR="00BF4BD7" w:rsidRDefault="00BF4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5775A85-06B2-408E-B084-2D8C579A27D0}"/>
    <w:embedBold r:id="rId2" w:fontKey="{D079F5C3-8D91-4506-A939-B0B8565D2321}"/>
    <w:embedItalic r:id="rId3" w:fontKey="{5977EF6B-5CEF-48A9-9D80-E13CF35464E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2B87DE0-797B-4AA3-A25B-905F3897A00A}"/>
    <w:embedBold r:id="rId5" w:fontKey="{25F3A241-5E76-4F1D-8F9A-617D0A859E1E}"/>
  </w:font>
  <w:font w:name="Liberation Sans">
    <w:panose1 w:val="020B0604020202020204"/>
    <w:charset w:val="00"/>
    <w:family w:val="swiss"/>
    <w:pitch w:val="variable"/>
    <w:sig w:usb0="E0000AFF" w:usb1="500078FF" w:usb2="00000021" w:usb3="00000000" w:csb0="000001BF" w:csb1="00000000"/>
    <w:embedRegular r:id="rId6" w:fontKey="{237138F6-3BD3-4A54-AC8A-1E1CB26482AD}"/>
    <w:embedBold r:id="rId7" w:fontKey="{3A0F95B7-2071-4D1A-9490-4E6FA10F77D9}"/>
    <w:embedBoldItalic r:id="rId8" w:fontKey="{67D16BDE-B914-48BB-B2A1-FA7F24DFC8AD}"/>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2FA4CEB-5DB2-4E72-B0A8-A5CE8EF1EA78}"/>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F214747-3828-41A5-903E-D0EB066FCE40}"/>
    <w:embedBold r:id="rId11" w:fontKey="{F4BA1A06-360A-4F2D-AC13-9EF99ACB2F79}"/>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73F5B325-C997-42D0-B5D4-8FE1EE0920A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97224" w14:textId="77777777" w:rsidR="00485793" w:rsidRDefault="0048579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485793" w:rsidRPr="00485793" w14:paraId="0DC2A72B" w14:textId="77777777" w:rsidTr="00485793">
      <w:tc>
        <w:tcPr>
          <w:tcW w:w="9473" w:type="dxa"/>
        </w:tcPr>
        <w:p w14:paraId="04D81B37" w14:textId="77777777" w:rsidR="00485793" w:rsidRPr="00485793" w:rsidRDefault="00485793" w:rsidP="00485793">
          <w:pPr>
            <w:tabs>
              <w:tab w:val="center" w:pos="4252"/>
              <w:tab w:val="right" w:pos="8504"/>
            </w:tabs>
            <w:rPr>
              <w:sz w:val="14"/>
              <w:szCs w:val="14"/>
            </w:rPr>
          </w:pPr>
          <w:r w:rsidRPr="00485793">
            <w:rPr>
              <w:sz w:val="14"/>
              <w:szCs w:val="14"/>
            </w:rPr>
            <w:t xml:space="preserve">Este material está em Licença Aberta — CC BY NC 3.0BR ou 4.0 </w:t>
          </w:r>
          <w:proofErr w:type="spellStart"/>
          <w:r w:rsidRPr="00485793">
            <w:rPr>
              <w:i/>
              <w:iCs/>
              <w:sz w:val="14"/>
              <w:szCs w:val="14"/>
            </w:rPr>
            <w:t>International</w:t>
          </w:r>
          <w:proofErr w:type="spellEnd"/>
          <w:r w:rsidRPr="00485793">
            <w:rPr>
              <w:sz w:val="14"/>
              <w:szCs w:val="14"/>
            </w:rPr>
            <w:t xml:space="preserve"> (permite a edição ou a criação de obras derivadas sobre a obra</w:t>
          </w:r>
          <w:r w:rsidRPr="00485793">
            <w:rPr>
              <w:sz w:val="14"/>
              <w:szCs w:val="14"/>
            </w:rPr>
            <w:br/>
            <w:t>com fins não comerciais, contanto que atribuam crédito e que licenciem as criações sob os mesmos parâmetros da Licença Aberta).</w:t>
          </w:r>
        </w:p>
      </w:tc>
      <w:tc>
        <w:tcPr>
          <w:tcW w:w="733" w:type="dxa"/>
          <w:vAlign w:val="center"/>
        </w:tcPr>
        <w:p w14:paraId="7198CB78" w14:textId="3C759CFA" w:rsidR="00485793" w:rsidRPr="00485793" w:rsidRDefault="00485793" w:rsidP="00485793">
          <w:pPr>
            <w:tabs>
              <w:tab w:val="center" w:pos="4252"/>
              <w:tab w:val="right" w:pos="8504"/>
            </w:tabs>
          </w:pPr>
          <w:r w:rsidRPr="00485793">
            <w:fldChar w:fldCharType="begin"/>
          </w:r>
          <w:r w:rsidRPr="00485793">
            <w:instrText xml:space="preserve"> PAGE  \* Arabic  \* MERGEFORMAT </w:instrText>
          </w:r>
          <w:r w:rsidRPr="00485793">
            <w:fldChar w:fldCharType="separate"/>
          </w:r>
          <w:r w:rsidR="00A5195A">
            <w:rPr>
              <w:noProof/>
            </w:rPr>
            <w:t>9</w:t>
          </w:r>
          <w:r w:rsidRPr="00485793">
            <w:fldChar w:fldCharType="end"/>
          </w:r>
        </w:p>
      </w:tc>
    </w:tr>
  </w:tbl>
  <w:p w14:paraId="4AB4B1A2" w14:textId="77777777" w:rsidR="00485793" w:rsidRDefault="0048579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10E24" w14:textId="77777777" w:rsidR="00485793" w:rsidRDefault="0048579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4FF2B" w14:textId="77777777" w:rsidR="00BF4BD7" w:rsidRDefault="00BF4BD7">
      <w:r>
        <w:rPr>
          <w:color w:val="000000"/>
        </w:rPr>
        <w:separator/>
      </w:r>
    </w:p>
  </w:footnote>
  <w:footnote w:type="continuationSeparator" w:id="0">
    <w:p w14:paraId="060E8FE4" w14:textId="77777777" w:rsidR="00BF4BD7" w:rsidRDefault="00BF4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A7357" w14:textId="77777777" w:rsidR="00485793" w:rsidRDefault="0048579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6A395" w14:textId="036FD437" w:rsidR="00DB1336" w:rsidRDefault="00DB1336">
    <w:r>
      <w:rPr>
        <w:noProof/>
      </w:rPr>
      <w:drawing>
        <wp:inline distT="0" distB="0" distL="0" distR="0" wp14:anchorId="708D865C" wp14:editId="0068663F">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62D18" w14:textId="77777777" w:rsidR="00485793" w:rsidRDefault="0048579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225"/>
    <w:multiLevelType w:val="hybridMultilevel"/>
    <w:tmpl w:val="BD20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B243A38"/>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EDF2B66"/>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BB34757"/>
    <w:multiLevelType w:val="hybridMultilevel"/>
    <w:tmpl w:val="47341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num>
  <w:num w:numId="4">
    <w:abstractNumId w:val="11"/>
  </w:num>
  <w:num w:numId="5">
    <w:abstractNumId w:val="12"/>
  </w:num>
  <w:num w:numId="6">
    <w:abstractNumId w:val="12"/>
  </w:num>
  <w:num w:numId="7">
    <w:abstractNumId w:val="11"/>
  </w:num>
  <w:num w:numId="8">
    <w:abstractNumId w:val="12"/>
  </w:num>
  <w:num w:numId="9">
    <w:abstractNumId w:val="12"/>
  </w:num>
  <w:num w:numId="10">
    <w:abstractNumId w:val="11"/>
  </w:num>
  <w:num w:numId="11">
    <w:abstractNumId w:val="12"/>
  </w:num>
  <w:num w:numId="12">
    <w:abstractNumId w:val="14"/>
  </w:num>
  <w:num w:numId="13">
    <w:abstractNumId w:val="3"/>
  </w:num>
  <w:num w:numId="14">
    <w:abstractNumId w:val="12"/>
  </w:num>
  <w:num w:numId="15">
    <w:abstractNumId w:val="11"/>
  </w:num>
  <w:num w:numId="16">
    <w:abstractNumId w:val="12"/>
  </w:num>
  <w:num w:numId="17">
    <w:abstractNumId w:val="12"/>
  </w:num>
  <w:num w:numId="18">
    <w:abstractNumId w:val="11"/>
  </w:num>
  <w:num w:numId="19">
    <w:abstractNumId w:val="12"/>
  </w:num>
  <w:num w:numId="20">
    <w:abstractNumId w:val="2"/>
  </w:num>
  <w:num w:numId="21">
    <w:abstractNumId w:val="8"/>
  </w:num>
  <w:num w:numId="22">
    <w:abstractNumId w:val="15"/>
  </w:num>
  <w:num w:numId="23">
    <w:abstractNumId w:val="1"/>
  </w:num>
  <w:num w:numId="24">
    <w:abstractNumId w:val="13"/>
  </w:num>
  <w:num w:numId="25">
    <w:abstractNumId w:val="6"/>
  </w:num>
  <w:num w:numId="26">
    <w:abstractNumId w:val="5"/>
  </w:num>
  <w:num w:numId="27">
    <w:abstractNumId w:val="16"/>
  </w:num>
  <w:num w:numId="28">
    <w:abstractNumId w:val="12"/>
  </w:num>
  <w:num w:numId="29">
    <w:abstractNumId w:val="11"/>
  </w:num>
  <w:num w:numId="30">
    <w:abstractNumId w:val="12"/>
  </w:num>
  <w:num w:numId="31">
    <w:abstractNumId w:val="12"/>
  </w:num>
  <w:num w:numId="32">
    <w:abstractNumId w:val="10"/>
  </w:num>
  <w:num w:numId="33">
    <w:abstractNumId w:val="12"/>
  </w:num>
  <w:num w:numId="34">
    <w:abstractNumId w:val="7"/>
    <w:lvlOverride w:ilvl="0">
      <w:startOverride w:val="1"/>
    </w:lvlOverride>
    <w:lvlOverride w:ilvl="1"/>
    <w:lvlOverride w:ilvl="2"/>
    <w:lvlOverride w:ilvl="3"/>
    <w:lvlOverride w:ilvl="4"/>
    <w:lvlOverride w:ilvl="5"/>
    <w:lvlOverride w:ilvl="6"/>
    <w:lvlOverride w:ilvl="7"/>
    <w:lvlOverride w:ilvl="8"/>
  </w:num>
  <w:num w:numId="35">
    <w:abstractNumId w:val="4"/>
    <w:lvlOverride w:ilvl="0">
      <w:startOverride w:val="1"/>
    </w:lvlOverride>
    <w:lvlOverride w:ilvl="1"/>
    <w:lvlOverride w:ilvl="2"/>
    <w:lvlOverride w:ilvl="3"/>
    <w:lvlOverride w:ilvl="4"/>
    <w:lvlOverride w:ilvl="5"/>
    <w:lvlOverride w:ilvl="6"/>
    <w:lvlOverride w:ilvl="7"/>
    <w:lvlOverride w:ilvl="8"/>
  </w:num>
  <w:num w:numId="36">
    <w:abstractNumId w:val="0"/>
  </w:num>
  <w:num w:numId="37">
    <w:abstractNumId w:val="1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175"/>
    <w:rsid w:val="00032FED"/>
    <w:rsid w:val="0003527F"/>
    <w:rsid w:val="00041F9C"/>
    <w:rsid w:val="0004474C"/>
    <w:rsid w:val="000628EC"/>
    <w:rsid w:val="00076EF4"/>
    <w:rsid w:val="000822D3"/>
    <w:rsid w:val="00087E96"/>
    <w:rsid w:val="000A434A"/>
    <w:rsid w:val="000A7F47"/>
    <w:rsid w:val="000C6EC8"/>
    <w:rsid w:val="000D1E72"/>
    <w:rsid w:val="000F600E"/>
    <w:rsid w:val="00100500"/>
    <w:rsid w:val="00106A52"/>
    <w:rsid w:val="001237AE"/>
    <w:rsid w:val="00126F41"/>
    <w:rsid w:val="001777DE"/>
    <w:rsid w:val="00182B00"/>
    <w:rsid w:val="001A0495"/>
    <w:rsid w:val="001B4098"/>
    <w:rsid w:val="0020549D"/>
    <w:rsid w:val="00210B7C"/>
    <w:rsid w:val="00220C34"/>
    <w:rsid w:val="00246A0A"/>
    <w:rsid w:val="00250FF2"/>
    <w:rsid w:val="00263D76"/>
    <w:rsid w:val="002754D1"/>
    <w:rsid w:val="002B4837"/>
    <w:rsid w:val="002C2992"/>
    <w:rsid w:val="002C49D0"/>
    <w:rsid w:val="002D5D3A"/>
    <w:rsid w:val="002F294E"/>
    <w:rsid w:val="0030356E"/>
    <w:rsid w:val="003262DA"/>
    <w:rsid w:val="00352C2B"/>
    <w:rsid w:val="00352D0A"/>
    <w:rsid w:val="003A4659"/>
    <w:rsid w:val="003D75AC"/>
    <w:rsid w:val="003E3A06"/>
    <w:rsid w:val="003F2343"/>
    <w:rsid w:val="00415172"/>
    <w:rsid w:val="00416B4A"/>
    <w:rsid w:val="0042588F"/>
    <w:rsid w:val="00426FFF"/>
    <w:rsid w:val="004507A4"/>
    <w:rsid w:val="00485793"/>
    <w:rsid w:val="00491A1C"/>
    <w:rsid w:val="004D43EE"/>
    <w:rsid w:val="005037B7"/>
    <w:rsid w:val="00512EF1"/>
    <w:rsid w:val="005209C1"/>
    <w:rsid w:val="00525A49"/>
    <w:rsid w:val="0052752E"/>
    <w:rsid w:val="0055204F"/>
    <w:rsid w:val="00557230"/>
    <w:rsid w:val="00575253"/>
    <w:rsid w:val="005865B1"/>
    <w:rsid w:val="005C76E7"/>
    <w:rsid w:val="005D03F2"/>
    <w:rsid w:val="005D243F"/>
    <w:rsid w:val="005E3E84"/>
    <w:rsid w:val="00601257"/>
    <w:rsid w:val="00604F7F"/>
    <w:rsid w:val="0062086A"/>
    <w:rsid w:val="00661D3F"/>
    <w:rsid w:val="00676297"/>
    <w:rsid w:val="0068703F"/>
    <w:rsid w:val="006C0AC1"/>
    <w:rsid w:val="006C1FC1"/>
    <w:rsid w:val="006D5809"/>
    <w:rsid w:val="006E489A"/>
    <w:rsid w:val="00760C5B"/>
    <w:rsid w:val="0078056E"/>
    <w:rsid w:val="007813FB"/>
    <w:rsid w:val="007879D2"/>
    <w:rsid w:val="007C6B3F"/>
    <w:rsid w:val="007F3C17"/>
    <w:rsid w:val="00802F95"/>
    <w:rsid w:val="00804857"/>
    <w:rsid w:val="00852916"/>
    <w:rsid w:val="00857895"/>
    <w:rsid w:val="00864A5C"/>
    <w:rsid w:val="00895AA7"/>
    <w:rsid w:val="008B7409"/>
    <w:rsid w:val="008D4E56"/>
    <w:rsid w:val="008E09F8"/>
    <w:rsid w:val="008F7795"/>
    <w:rsid w:val="00901EB1"/>
    <w:rsid w:val="00916998"/>
    <w:rsid w:val="00917660"/>
    <w:rsid w:val="00935D6C"/>
    <w:rsid w:val="00945EE1"/>
    <w:rsid w:val="00991C57"/>
    <w:rsid w:val="009B2E0C"/>
    <w:rsid w:val="00A05691"/>
    <w:rsid w:val="00A5195A"/>
    <w:rsid w:val="00A632AA"/>
    <w:rsid w:val="00A74FAE"/>
    <w:rsid w:val="00A7556E"/>
    <w:rsid w:val="00AE54AB"/>
    <w:rsid w:val="00AF1588"/>
    <w:rsid w:val="00AF2C83"/>
    <w:rsid w:val="00B2459B"/>
    <w:rsid w:val="00B36FBF"/>
    <w:rsid w:val="00B63041"/>
    <w:rsid w:val="00BB69E3"/>
    <w:rsid w:val="00BC132D"/>
    <w:rsid w:val="00BE346A"/>
    <w:rsid w:val="00BF4BD7"/>
    <w:rsid w:val="00C405F9"/>
    <w:rsid w:val="00C4098B"/>
    <w:rsid w:val="00C4590A"/>
    <w:rsid w:val="00C65D98"/>
    <w:rsid w:val="00C67490"/>
    <w:rsid w:val="00C74ED1"/>
    <w:rsid w:val="00C867EE"/>
    <w:rsid w:val="00CA2655"/>
    <w:rsid w:val="00CE0C3E"/>
    <w:rsid w:val="00CE5669"/>
    <w:rsid w:val="00CF2C82"/>
    <w:rsid w:val="00CF42D1"/>
    <w:rsid w:val="00D22EB5"/>
    <w:rsid w:val="00D2537A"/>
    <w:rsid w:val="00D35633"/>
    <w:rsid w:val="00D87A64"/>
    <w:rsid w:val="00D91ADD"/>
    <w:rsid w:val="00D93A0E"/>
    <w:rsid w:val="00DB1336"/>
    <w:rsid w:val="00DC2F93"/>
    <w:rsid w:val="00DE70BF"/>
    <w:rsid w:val="00DF19B2"/>
    <w:rsid w:val="00E05E1E"/>
    <w:rsid w:val="00E1093F"/>
    <w:rsid w:val="00E11413"/>
    <w:rsid w:val="00E24C6F"/>
    <w:rsid w:val="00E425B0"/>
    <w:rsid w:val="00E449E3"/>
    <w:rsid w:val="00E53781"/>
    <w:rsid w:val="00E64199"/>
    <w:rsid w:val="00E76410"/>
    <w:rsid w:val="00E9046D"/>
    <w:rsid w:val="00E90F29"/>
    <w:rsid w:val="00E92788"/>
    <w:rsid w:val="00EC5741"/>
    <w:rsid w:val="00ED1B07"/>
    <w:rsid w:val="00ED3AFA"/>
    <w:rsid w:val="00ED433B"/>
    <w:rsid w:val="00EE69B5"/>
    <w:rsid w:val="00EF7707"/>
    <w:rsid w:val="00F259AC"/>
    <w:rsid w:val="00F2760F"/>
    <w:rsid w:val="00F37060"/>
    <w:rsid w:val="00F515E6"/>
    <w:rsid w:val="00F5578A"/>
    <w:rsid w:val="00F63BF8"/>
    <w:rsid w:val="00F90771"/>
    <w:rsid w:val="00F93B29"/>
    <w:rsid w:val="00FA070A"/>
    <w:rsid w:val="00FA209D"/>
    <w:rsid w:val="00FC41D3"/>
    <w:rsid w:val="00FC7FF1"/>
    <w:rsid w:val="00FD47A7"/>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485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0545">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04023361">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358549062">
      <w:bodyDiv w:val="1"/>
      <w:marLeft w:val="0"/>
      <w:marRight w:val="0"/>
      <w:marTop w:val="0"/>
      <w:marBottom w:val="0"/>
      <w:divBdr>
        <w:top w:val="none" w:sz="0" w:space="0" w:color="auto"/>
        <w:left w:val="none" w:sz="0" w:space="0" w:color="auto"/>
        <w:bottom w:val="none" w:sz="0" w:space="0" w:color="auto"/>
        <w:right w:val="none" w:sz="0" w:space="0" w:color="auto"/>
      </w:divBdr>
    </w:div>
    <w:div w:id="386879847">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175608249">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 w:id="1683970333">
      <w:bodyDiv w:val="1"/>
      <w:marLeft w:val="0"/>
      <w:marRight w:val="0"/>
      <w:marTop w:val="0"/>
      <w:marBottom w:val="0"/>
      <w:divBdr>
        <w:top w:val="none" w:sz="0" w:space="0" w:color="auto"/>
        <w:left w:val="none" w:sz="0" w:space="0" w:color="auto"/>
        <w:bottom w:val="none" w:sz="0" w:space="0" w:color="auto"/>
        <w:right w:val="none" w:sz="0" w:space="0" w:color="auto"/>
      </w:divBdr>
    </w:div>
    <w:div w:id="2025933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9</Pages>
  <Words>2195</Words>
  <Characters>11858</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13</cp:revision>
  <dcterms:created xsi:type="dcterms:W3CDTF">2018-08-24T13:12:00Z</dcterms:created>
  <dcterms:modified xsi:type="dcterms:W3CDTF">2018-10-06T16:51:00Z</dcterms:modified>
</cp:coreProperties>
</file>