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452DC93" w14:textId="10E24B16" w:rsidR="00FF747F" w:rsidRPr="00BD4767" w:rsidRDefault="005C76E7" w:rsidP="00BD4767">
      <w:pPr>
        <w:pStyle w:val="01TITULO1"/>
      </w:pPr>
      <w:r w:rsidRPr="00BD4767">
        <w:t>SEQUÊNCIA DIDÁTICA 1</w:t>
      </w:r>
    </w:p>
    <w:p w14:paraId="79E4A740" w14:textId="77777777" w:rsidR="00FF747F" w:rsidRPr="00BD4767" w:rsidRDefault="00FF747F" w:rsidP="00BD4767"/>
    <w:p w14:paraId="5766675A" w14:textId="4D428245" w:rsidR="006B5F8D" w:rsidRDefault="006B5F8D" w:rsidP="00BD4767">
      <w:pPr>
        <w:pStyle w:val="01TITULO2"/>
        <w:rPr>
          <w:b w:val="0"/>
        </w:rPr>
      </w:pPr>
      <w:r>
        <w:t>Componente curricular</w:t>
      </w:r>
      <w:r w:rsidR="00FF747F" w:rsidRPr="007D040B">
        <w:rPr>
          <w:b w:val="0"/>
        </w:rPr>
        <w:t>:</w:t>
      </w:r>
      <w:r w:rsidR="00FF747F" w:rsidRPr="00E75A70">
        <w:t xml:space="preserve"> </w:t>
      </w:r>
      <w:r w:rsidR="00FE28DA">
        <w:rPr>
          <w:b w:val="0"/>
        </w:rPr>
        <w:t>Ciências</w:t>
      </w:r>
      <w:r>
        <w:rPr>
          <w:b w:val="0"/>
        </w:rPr>
        <w:t xml:space="preserve"> da Natureza</w:t>
      </w:r>
    </w:p>
    <w:p w14:paraId="53F136C3" w14:textId="23F9C2F3" w:rsidR="00FF747F" w:rsidRDefault="00FF747F" w:rsidP="00BD4767">
      <w:pPr>
        <w:pStyle w:val="01TITULO2"/>
        <w:rPr>
          <w:b w:val="0"/>
        </w:rPr>
      </w:pPr>
      <w:r w:rsidRPr="00E75A70">
        <w:t>Ano</w:t>
      </w:r>
      <w:r>
        <w:rPr>
          <w:b w:val="0"/>
        </w:rPr>
        <w:t xml:space="preserve">: </w:t>
      </w:r>
      <w:r w:rsidR="00D469E6">
        <w:rPr>
          <w:b w:val="0"/>
        </w:rPr>
        <w:t>7</w:t>
      </w:r>
      <w:r w:rsidRPr="007D040B">
        <w:rPr>
          <w:b w:val="0"/>
        </w:rPr>
        <w:t>º</w:t>
      </w:r>
      <w:r w:rsidRPr="00E75A70">
        <w:t xml:space="preserve">          Bimestre</w:t>
      </w:r>
      <w:r>
        <w:rPr>
          <w:b w:val="0"/>
        </w:rPr>
        <w:t xml:space="preserve">: </w:t>
      </w:r>
      <w:r w:rsidR="005E40D2">
        <w:rPr>
          <w:b w:val="0"/>
        </w:rPr>
        <w:t>2</w:t>
      </w:r>
      <w:r w:rsidRPr="007D040B">
        <w:rPr>
          <w:b w:val="0"/>
        </w:rPr>
        <w:t>º</w:t>
      </w:r>
    </w:p>
    <w:p w14:paraId="67CEC20F" w14:textId="77777777" w:rsidR="00FF747F" w:rsidRPr="00A44326" w:rsidRDefault="00FF747F" w:rsidP="00A44326"/>
    <w:p w14:paraId="01F7B6E2" w14:textId="05975E15" w:rsidR="00FF747F" w:rsidRPr="00BD4767" w:rsidRDefault="00FF747F" w:rsidP="00BD4767">
      <w:pPr>
        <w:pStyle w:val="01TITULO2"/>
      </w:pPr>
      <w:r w:rsidRPr="00BD4767">
        <w:t xml:space="preserve">Título: </w:t>
      </w:r>
      <w:r w:rsidR="005E40D2" w:rsidRPr="005E40D2">
        <w:t>Plantas na alimentação humana</w:t>
      </w:r>
    </w:p>
    <w:p w14:paraId="172FB221" w14:textId="77777777" w:rsidR="00FF747F" w:rsidRPr="00A44326" w:rsidRDefault="00FF747F" w:rsidP="00A44326"/>
    <w:p w14:paraId="1BD14E0C" w14:textId="575071C8" w:rsidR="00FF747F" w:rsidRDefault="005C76E7" w:rsidP="00BD4767">
      <w:pPr>
        <w:pStyle w:val="01TITULO2"/>
      </w:pPr>
      <w:r w:rsidRPr="005C76E7">
        <w:t>Conteúdo</w:t>
      </w:r>
      <w:r w:rsidR="00644758">
        <w:t>s</w:t>
      </w:r>
    </w:p>
    <w:p w14:paraId="47ABD35D" w14:textId="77777777" w:rsidR="00FF747F" w:rsidRPr="00BD4767" w:rsidRDefault="00FF747F" w:rsidP="0078398A"/>
    <w:p w14:paraId="459DF2BD" w14:textId="77777777" w:rsidR="005E40D2" w:rsidRPr="005E40D2" w:rsidRDefault="005E40D2" w:rsidP="005E40D2">
      <w:pPr>
        <w:pStyle w:val="02TEXTOPRINCIPALBULLET"/>
        <w:numPr>
          <w:ilvl w:val="0"/>
          <w:numId w:val="2"/>
        </w:numPr>
      </w:pPr>
      <w:r w:rsidRPr="005E40D2">
        <w:t>Principais estruturas das plantas e suas funções.</w:t>
      </w:r>
    </w:p>
    <w:p w14:paraId="57762482" w14:textId="77777777" w:rsidR="005E40D2" w:rsidRPr="005E40D2" w:rsidRDefault="005E40D2" w:rsidP="005E40D2">
      <w:pPr>
        <w:pStyle w:val="02TEXTOPRINCIPALBULLET"/>
        <w:numPr>
          <w:ilvl w:val="0"/>
          <w:numId w:val="2"/>
        </w:numPr>
      </w:pPr>
      <w:r w:rsidRPr="005E40D2">
        <w:t>Principais semelhanças e diferenças entre gimnospermas e angiospermas.</w:t>
      </w:r>
    </w:p>
    <w:p w14:paraId="25D868AF" w14:textId="6A6385FC" w:rsidR="00FF747F" w:rsidRPr="00234142" w:rsidRDefault="005E40D2" w:rsidP="005E40D2">
      <w:pPr>
        <w:pStyle w:val="02TEXTOPRINCIPALBULLET"/>
        <w:numPr>
          <w:ilvl w:val="0"/>
          <w:numId w:val="2"/>
        </w:numPr>
      </w:pPr>
      <w:r w:rsidRPr="005E40D2">
        <w:t>Importância das plantas na alimentação humana.</w:t>
      </w:r>
    </w:p>
    <w:p w14:paraId="7A206EEF" w14:textId="77777777" w:rsidR="00FF747F" w:rsidRPr="00BD4767" w:rsidRDefault="00FF747F" w:rsidP="0078398A"/>
    <w:p w14:paraId="13BFB564" w14:textId="32D7DF87" w:rsidR="00FF747F" w:rsidRPr="00325DB5" w:rsidRDefault="005C76E7" w:rsidP="00BD4767">
      <w:pPr>
        <w:pStyle w:val="01TITULO2"/>
      </w:pPr>
      <w:r w:rsidRPr="005C76E7">
        <w:t>Objetivos</w:t>
      </w:r>
    </w:p>
    <w:p w14:paraId="3C9E6890" w14:textId="77777777" w:rsidR="00FF747F" w:rsidRPr="00173C60" w:rsidRDefault="00FF747F" w:rsidP="00BD4767">
      <w:pPr>
        <w:rPr>
          <w:highlight w:val="yellow"/>
        </w:rPr>
      </w:pPr>
    </w:p>
    <w:p w14:paraId="2DB07F4E" w14:textId="77777777" w:rsidR="005E40D2" w:rsidRPr="005E40D2" w:rsidRDefault="005E40D2" w:rsidP="005E40D2">
      <w:pPr>
        <w:pStyle w:val="02TEXTOPRINCIPALBULLET"/>
        <w:numPr>
          <w:ilvl w:val="0"/>
          <w:numId w:val="2"/>
        </w:numPr>
      </w:pPr>
      <w:r w:rsidRPr="005E40D2">
        <w:t>Identificar as principais estruturas das plantas: raiz, caule, folha, flor, fruto e semente.</w:t>
      </w:r>
    </w:p>
    <w:p w14:paraId="241E2EBC" w14:textId="6710A7B4" w:rsidR="00FF747F" w:rsidRPr="004220F9" w:rsidRDefault="005E40D2" w:rsidP="005E40D2">
      <w:pPr>
        <w:pStyle w:val="02TEXTOPRINCIPALBULLET"/>
        <w:numPr>
          <w:ilvl w:val="0"/>
          <w:numId w:val="2"/>
        </w:numPr>
      </w:pPr>
      <w:r w:rsidRPr="005E40D2">
        <w:t>Reconhecer as partes das plantas que são utilizadas para a alimentação.</w:t>
      </w:r>
    </w:p>
    <w:p w14:paraId="34F3B4A5" w14:textId="77777777" w:rsidR="00FF747F" w:rsidRPr="00BD4767" w:rsidRDefault="00FF747F" w:rsidP="00BD4767"/>
    <w:p w14:paraId="0465E953" w14:textId="6B3123D4" w:rsidR="00FF747F" w:rsidRDefault="005C76E7" w:rsidP="00BD4767">
      <w:pPr>
        <w:pStyle w:val="01TITULO2"/>
      </w:pPr>
      <w:r w:rsidRPr="005C76E7">
        <w:t>Objetos de conhecimento e habilidades da BNCC</w:t>
      </w:r>
    </w:p>
    <w:p w14:paraId="54B4BE49" w14:textId="27F79C3C" w:rsidR="00FF747F" w:rsidRDefault="00FF747F" w:rsidP="00A44326"/>
    <w:p w14:paraId="194B5397" w14:textId="7306F1B1" w:rsidR="005C76E7" w:rsidRPr="005C76E7" w:rsidRDefault="005E40D2" w:rsidP="005C76E7">
      <w:pPr>
        <w:pStyle w:val="02TEXTOPRINCIPAL"/>
      </w:pPr>
      <w:bookmarkStart w:id="0" w:name="_Hlk514940277"/>
      <w:bookmarkEnd w:id="0"/>
      <w:r w:rsidRPr="005E40D2">
        <w:t>O aprendizado sobre plantas é pré-requisito para a construção de outros conhecimentos exigidos pela BNCC nos anos seguintes. Além disso, esta sequência didática permite ao aluno desenvolver competências como a compreensão de conceitos fundamentais e estruturas explicativas das Ciências da Natureza, bem como o domínio de processos, práticas e procedimentos da investigação científica, de modo a sentir segurança no debate de questões científicas, tecnológicas, socioambientais e do mundo do trabalho, continuar aprendendo e colaborar para a construção de uma sociedade justa, democrática e inclusiva.</w:t>
      </w:r>
    </w:p>
    <w:p w14:paraId="613173AD" w14:textId="412F916F" w:rsidR="005C76E7" w:rsidRDefault="005C76E7" w:rsidP="00A44326"/>
    <w:p w14:paraId="24EF9CE0" w14:textId="2C2E140C" w:rsidR="005C76E7" w:rsidRDefault="005C76E7" w:rsidP="005C76E7">
      <w:pPr>
        <w:pStyle w:val="01TITULO2"/>
      </w:pPr>
      <w:r w:rsidRPr="005C76E7">
        <w:t>Número de aulas sugeridas</w:t>
      </w:r>
    </w:p>
    <w:p w14:paraId="176203F6" w14:textId="77777777" w:rsidR="005C76E7" w:rsidRPr="00BD4767" w:rsidRDefault="005C76E7" w:rsidP="005C76E7"/>
    <w:p w14:paraId="263EABE4" w14:textId="504C04BE" w:rsidR="005C76E7" w:rsidRPr="00234142" w:rsidRDefault="005E40D2" w:rsidP="005C76E7">
      <w:pPr>
        <w:pStyle w:val="02TEXTOPRINCIPALBULLET"/>
        <w:numPr>
          <w:ilvl w:val="0"/>
          <w:numId w:val="2"/>
        </w:numPr>
      </w:pPr>
      <w:r>
        <w:t>2</w:t>
      </w:r>
      <w:r w:rsidR="005C76E7" w:rsidRPr="005C76E7">
        <w:t xml:space="preserve"> aulas (de 40 a 50 minutos cada</w:t>
      </w:r>
      <w:r w:rsidR="0039145C">
        <w:t xml:space="preserve"> uma</w:t>
      </w:r>
      <w:r w:rsidR="005C76E7" w:rsidRPr="005C76E7">
        <w:t>)</w:t>
      </w:r>
      <w:r w:rsidR="005C76E7" w:rsidRPr="00234142">
        <w:t>.</w:t>
      </w:r>
    </w:p>
    <w:p w14:paraId="02F2DAA8" w14:textId="77777777" w:rsidR="00FF747F" w:rsidRDefault="00FF747F">
      <w:pPr>
        <w:autoSpaceDN/>
        <w:spacing w:after="160" w:line="259" w:lineRule="auto"/>
        <w:textAlignment w:val="auto"/>
        <w:rPr>
          <w:rFonts w:eastAsia="Tahoma"/>
        </w:rPr>
      </w:pPr>
      <w:r>
        <w:br w:type="page"/>
      </w:r>
    </w:p>
    <w:p w14:paraId="5AE1B25E" w14:textId="77777777" w:rsidR="007527BD" w:rsidRPr="007527BD" w:rsidRDefault="007527BD" w:rsidP="007527BD"/>
    <w:p w14:paraId="0A057AAC" w14:textId="1FDF76EA" w:rsidR="005C76E7" w:rsidRPr="00BD4767" w:rsidRDefault="005C76E7" w:rsidP="007527BD">
      <w:pPr>
        <w:pStyle w:val="01TITULO1"/>
        <w:spacing w:before="0"/>
      </w:pPr>
      <w:r w:rsidRPr="005C76E7">
        <w:t>AULA 1</w:t>
      </w:r>
    </w:p>
    <w:p w14:paraId="26401AEA" w14:textId="77777777" w:rsidR="005C76E7" w:rsidRDefault="005C76E7" w:rsidP="00637FC8">
      <w:pPr>
        <w:pStyle w:val="02TEXTOPRINCIPAL"/>
      </w:pPr>
    </w:p>
    <w:p w14:paraId="0A33BA24" w14:textId="027E51FC" w:rsidR="005C76E7" w:rsidRDefault="005C76E7" w:rsidP="005C76E7">
      <w:pPr>
        <w:pStyle w:val="01TITULO2"/>
      </w:pPr>
      <w:r w:rsidRPr="005C76E7">
        <w:t>Objetivo</w:t>
      </w:r>
      <w:r w:rsidR="00C1416D">
        <w:t>s</w:t>
      </w:r>
      <w:r w:rsidRPr="005C76E7">
        <w:t xml:space="preserve"> específico</w:t>
      </w:r>
      <w:r w:rsidR="00C1416D">
        <w:t>s</w:t>
      </w:r>
    </w:p>
    <w:p w14:paraId="7D789C50" w14:textId="77777777" w:rsidR="005C76E7" w:rsidRPr="00BD4767" w:rsidRDefault="005C76E7" w:rsidP="005C76E7"/>
    <w:p w14:paraId="7F7DE907" w14:textId="77777777" w:rsidR="005E40D2" w:rsidRPr="005E40D2" w:rsidRDefault="005E40D2" w:rsidP="005E40D2">
      <w:pPr>
        <w:pStyle w:val="02TEXTOPRINCIPALBULLET"/>
        <w:numPr>
          <w:ilvl w:val="0"/>
          <w:numId w:val="2"/>
        </w:numPr>
      </w:pPr>
      <w:r w:rsidRPr="005E40D2">
        <w:t xml:space="preserve">Identificar as partes das plantas que são consumidas na alimentação. </w:t>
      </w:r>
    </w:p>
    <w:p w14:paraId="1711B3D5" w14:textId="1C61AE14" w:rsidR="005C76E7" w:rsidRPr="00234142" w:rsidRDefault="005E40D2" w:rsidP="005E40D2">
      <w:pPr>
        <w:pStyle w:val="02TEXTOPRINCIPALBULLET"/>
        <w:numPr>
          <w:ilvl w:val="0"/>
          <w:numId w:val="2"/>
        </w:numPr>
      </w:pPr>
      <w:r w:rsidRPr="005E40D2">
        <w:t>Valorizar a diversidade de alimentos de origem vegetal de sua região.</w:t>
      </w:r>
    </w:p>
    <w:p w14:paraId="58CC6E88" w14:textId="6FC5DAFD" w:rsidR="005C76E7" w:rsidRDefault="005C76E7" w:rsidP="00637FC8">
      <w:pPr>
        <w:pStyle w:val="02TEXTOPRINCIPAL"/>
      </w:pPr>
    </w:p>
    <w:p w14:paraId="625908FD" w14:textId="54A38215" w:rsidR="005C76E7" w:rsidRDefault="005C76E7" w:rsidP="005C76E7">
      <w:pPr>
        <w:pStyle w:val="01TITULO2"/>
      </w:pPr>
      <w:r w:rsidRPr="005C76E7">
        <w:t>Recursos didáticos</w:t>
      </w:r>
    </w:p>
    <w:p w14:paraId="0CBABD49" w14:textId="77777777" w:rsidR="005C76E7" w:rsidRDefault="005C76E7" w:rsidP="005C76E7">
      <w:pPr>
        <w:pStyle w:val="02TEXTOPRINCIPAL"/>
      </w:pPr>
    </w:p>
    <w:p w14:paraId="72FC5828" w14:textId="5B4F11B1" w:rsidR="005C76E7" w:rsidRPr="005C76E7" w:rsidRDefault="005E40D2" w:rsidP="005C76E7">
      <w:pPr>
        <w:pStyle w:val="02TEXTOPRINCIPAL"/>
      </w:pPr>
      <w:r w:rsidRPr="005E40D2">
        <w:t>Livro do Estudante (Unidade 3); alimentos de origem vegetal, lupas</w:t>
      </w:r>
      <w:r w:rsidRPr="00207E0B">
        <w:t>,</w:t>
      </w:r>
      <w:r w:rsidRPr="005E40D2">
        <w:t xml:space="preserve"> lápis de cor e folhas de papel sulfite.</w:t>
      </w:r>
    </w:p>
    <w:p w14:paraId="34E8CEF9" w14:textId="77777777" w:rsidR="005C76E7" w:rsidRDefault="005C76E7" w:rsidP="00637FC8">
      <w:pPr>
        <w:pStyle w:val="02TEXTOPRINCIPAL"/>
      </w:pPr>
    </w:p>
    <w:p w14:paraId="171050F1" w14:textId="52CEE13F" w:rsidR="005C76E7" w:rsidRDefault="005C76E7" w:rsidP="005C76E7">
      <w:pPr>
        <w:pStyle w:val="01TITULO2"/>
      </w:pPr>
      <w:r w:rsidRPr="005C76E7">
        <w:t>Encaminhamento</w:t>
      </w:r>
    </w:p>
    <w:p w14:paraId="3753197C" w14:textId="77777777" w:rsidR="005C76E7" w:rsidRDefault="005C76E7" w:rsidP="00637FC8">
      <w:pPr>
        <w:pStyle w:val="02TEXTOPRINCIPAL"/>
      </w:pPr>
    </w:p>
    <w:p w14:paraId="50C356A3" w14:textId="77777777" w:rsidR="005E40D2" w:rsidRPr="005E40D2" w:rsidRDefault="005E40D2" w:rsidP="005E40D2">
      <w:pPr>
        <w:pStyle w:val="02TEXTOPRINCIPAL"/>
      </w:pPr>
      <w:r w:rsidRPr="005E40D2">
        <w:t xml:space="preserve">Para suscitar nos alunos o interesse pelas plantas, solicite com antecedência que cada um deles providencie, para esta aula, uma amostra de um alimento de origem vegetal. Oriente-os a escolher alimentos que costumam consumir em casa. Você pode dividir a turma em grupos para garantir uma diversidade de tipos e partes de alimentos, de modo que cada grupo reúna frutas, legumes, verduras e grãos. Nesse momento não é necessário se preocupar com a nomenclatura correta das partes das plantas. </w:t>
      </w:r>
    </w:p>
    <w:p w14:paraId="70DF8F77" w14:textId="77777777" w:rsidR="005E40D2" w:rsidRPr="005E40D2" w:rsidRDefault="005E40D2" w:rsidP="005E40D2">
      <w:pPr>
        <w:pStyle w:val="02TEXTOPRINCIPAL"/>
      </w:pPr>
      <w:r w:rsidRPr="005E40D2">
        <w:t xml:space="preserve">Inicie a aula solicitando que cada aluno diga o nome do alimento trazido de casa e a qual parte da planta ele pertence. Anote as respostas na lousa. </w:t>
      </w:r>
    </w:p>
    <w:p w14:paraId="4B8FC9C8" w14:textId="4D0F41C6" w:rsidR="005E40D2" w:rsidRPr="005E40D2" w:rsidRDefault="005E40D2" w:rsidP="005E40D2">
      <w:pPr>
        <w:pStyle w:val="02TEXTOPRINCIPAL"/>
      </w:pPr>
      <w:r w:rsidRPr="005E40D2">
        <w:t>Em seguida, certifique-se de que cada grupo formado inicialmente</w:t>
      </w:r>
      <w:r w:rsidR="0023157B">
        <w:t xml:space="preserve"> </w:t>
      </w:r>
      <w:r w:rsidRPr="005E40D2">
        <w:t xml:space="preserve">tenha reunido pelo menos uma amostra de cada tipo de alimento (fruta, verdura, legume, grão). Se necessário, reorganize os grupos para atender a esse requisito. Oriente-os a montar bancadas de trabalho com as mesas da sala de aula para manipular as amostras. Estimule-os, então, a analisar cada amostra detalhadamente. Se possível, disponibilize lupas para a observação das estruturas menores. </w:t>
      </w:r>
      <w:r w:rsidR="00207E0B">
        <w:t>Quando for necessário, corte os alimentos</w:t>
      </w:r>
      <w:r w:rsidRPr="005E40D2">
        <w:t xml:space="preserve"> </w:t>
      </w:r>
      <w:r w:rsidR="00207E0B">
        <w:t xml:space="preserve">para que os alunos observem as </w:t>
      </w:r>
      <w:r w:rsidRPr="005E40D2">
        <w:t xml:space="preserve">estruturas internas. Peça </w:t>
      </w:r>
      <w:r w:rsidR="00225946">
        <w:t>a</w:t>
      </w:r>
      <w:r w:rsidRPr="005E40D2">
        <w:t xml:space="preserve"> cada grupo </w:t>
      </w:r>
      <w:r w:rsidR="00225946">
        <w:t xml:space="preserve">que </w:t>
      </w:r>
      <w:r w:rsidRPr="005E40D2">
        <w:t xml:space="preserve">faça desenhos das amostras em papel sulfite usando lápis de cor e procure identificar todas as estruturas visíveis. Para auxiliá-los nessa tarefa, oriente-os a fazer a leitura do texto e das imagens dos </w:t>
      </w:r>
      <w:r w:rsidRPr="00FC4EE8">
        <w:rPr>
          <w:b/>
        </w:rPr>
        <w:t>Temas 3</w:t>
      </w:r>
      <w:r w:rsidRPr="00BB1620">
        <w:t>,</w:t>
      </w:r>
      <w:r w:rsidRPr="00FC4EE8">
        <w:rPr>
          <w:b/>
        </w:rPr>
        <w:t xml:space="preserve"> 4 </w:t>
      </w:r>
      <w:r w:rsidRPr="00BB1620">
        <w:t>e</w:t>
      </w:r>
      <w:r w:rsidRPr="00FC4EE8">
        <w:rPr>
          <w:b/>
        </w:rPr>
        <w:t xml:space="preserve"> 6</w:t>
      </w:r>
      <w:r w:rsidRPr="005E40D2">
        <w:t xml:space="preserve"> da </w:t>
      </w:r>
      <w:r w:rsidRPr="006006D9">
        <w:rPr>
          <w:b/>
        </w:rPr>
        <w:t xml:space="preserve">Unidade 3 </w:t>
      </w:r>
      <w:r w:rsidRPr="005E40D2">
        <w:t xml:space="preserve">do Livro do Estudante. </w:t>
      </w:r>
    </w:p>
    <w:p w14:paraId="663CD9BE" w14:textId="4DE44EA2" w:rsidR="005E40D2" w:rsidRPr="005E40D2" w:rsidRDefault="005E40D2" w:rsidP="005E40D2">
      <w:pPr>
        <w:pStyle w:val="02TEXTOPRINCIPAL"/>
      </w:pPr>
      <w:r w:rsidRPr="005E40D2">
        <w:t xml:space="preserve">Após a leitura e a produção dos desenhos, retome a lista de alimentos </w:t>
      </w:r>
      <w:r w:rsidR="00BB1620">
        <w:t>anotada</w:t>
      </w:r>
      <w:r w:rsidRPr="005E40D2">
        <w:t xml:space="preserve"> na lousa e peça </w:t>
      </w:r>
      <w:r w:rsidR="00225946">
        <w:t>aos</w:t>
      </w:r>
      <w:r w:rsidRPr="005E40D2">
        <w:t xml:space="preserve"> </w:t>
      </w:r>
      <w:r w:rsidR="00BB1620">
        <w:t xml:space="preserve">alunos </w:t>
      </w:r>
      <w:r w:rsidR="00225946">
        <w:t xml:space="preserve">que </w:t>
      </w:r>
      <w:r w:rsidR="00225946" w:rsidRPr="005E40D2">
        <w:t>verifi</w:t>
      </w:r>
      <w:r w:rsidR="00225946">
        <w:t>quem</w:t>
      </w:r>
      <w:r w:rsidR="00225946" w:rsidRPr="005E40D2">
        <w:t xml:space="preserve"> </w:t>
      </w:r>
      <w:r w:rsidRPr="005E40D2">
        <w:t>se acertaram a identificação das partes das plantas correspondentes a suas amostras, orientando-os a fazer as correções necessárias. Acompanhe o processo, intervindo sempre que for preciso. Ao final da atividade, solicite aos alunos que apresentem as maiores dificuldades encontradas e os principais erros cometidos. Aproveite para reforçar os conceitos corretos.</w:t>
      </w:r>
    </w:p>
    <w:p w14:paraId="477A30EE" w14:textId="1264EDCA" w:rsidR="005E40D2" w:rsidRDefault="005E40D2" w:rsidP="005E40D2">
      <w:pPr>
        <w:pStyle w:val="02TEXTOPRINCIPAL"/>
      </w:pPr>
      <w:r w:rsidRPr="005E40D2">
        <w:t xml:space="preserve">Na sequência, peça </w:t>
      </w:r>
      <w:r w:rsidR="00225946">
        <w:t>aos</w:t>
      </w:r>
      <w:r w:rsidRPr="005E40D2">
        <w:t xml:space="preserve"> alunos </w:t>
      </w:r>
      <w:r w:rsidR="00225946">
        <w:t xml:space="preserve">que </w:t>
      </w:r>
      <w:r w:rsidRPr="005E40D2">
        <w:t xml:space="preserve">respondam se a forma como costumam classificar os alimentos de origem vegetal está correta, ou seja, se o que eles chamam de fruta, verdura, legume e grão corresponde exatamente a essas partes das plantas. Esclareça que muitas vezes, na linguagem cotidiana, nos referimos de forma generalizada às estruturas de origem vegetal que costumamos consumir. É normal, por exemplo, usarmos o termo </w:t>
      </w:r>
      <w:r w:rsidR="00225946">
        <w:t>“</w:t>
      </w:r>
      <w:r w:rsidRPr="005E40D2">
        <w:t>legume</w:t>
      </w:r>
      <w:r w:rsidR="00225946">
        <w:t>”</w:t>
      </w:r>
      <w:r w:rsidRPr="005E40D2">
        <w:t xml:space="preserve"> para designar muitos dos frutos, caules ou raízes que cozinhamos para comer (como a abobrinha e </w:t>
      </w:r>
      <w:r w:rsidR="00225946">
        <w:t xml:space="preserve">o </w:t>
      </w:r>
      <w:r w:rsidRPr="005E40D2">
        <w:t>chuchu, que são frutos</w:t>
      </w:r>
      <w:r w:rsidR="00225946">
        <w:t>;</w:t>
      </w:r>
      <w:r w:rsidR="00225946" w:rsidRPr="005E40D2">
        <w:t xml:space="preserve"> </w:t>
      </w:r>
      <w:r w:rsidRPr="005E40D2">
        <w:t>a cebola e a batata, que são caules</w:t>
      </w:r>
      <w:r w:rsidR="00225946">
        <w:t>;</w:t>
      </w:r>
      <w:r w:rsidR="00225946" w:rsidRPr="005E40D2">
        <w:t xml:space="preserve"> </w:t>
      </w:r>
      <w:r w:rsidRPr="005E40D2">
        <w:t xml:space="preserve">e a cenoura e a beterraba, que são raízes). No entanto, em Botânica, o termo </w:t>
      </w:r>
      <w:r w:rsidR="00225946">
        <w:t>“</w:t>
      </w:r>
      <w:r w:rsidRPr="005E40D2">
        <w:t>legume</w:t>
      </w:r>
      <w:r w:rsidR="00225946">
        <w:t>”</w:t>
      </w:r>
      <w:r w:rsidRPr="005E40D2">
        <w:t xml:space="preserve"> refere-se ao fruto em forma de vagem das plantas da família das leguminosas, entre as quais se encontram sementes como o feijão. Verduras são plantas herbáceas das quais usualmente comemos as folhas cruas (por exemplo, alface, couve e agrião). Os grãos podem ser tanto frutos da família das gramíneas, como o arroz, o trigo e o milho, quanto sementes de plantas da família das leguminosas, como o feijão, a ervilha e a soja. Lembre</w:t>
      </w:r>
      <w:r w:rsidR="0077258E">
        <w:t xml:space="preserve"> aos alunos que</w:t>
      </w:r>
      <w:r w:rsidRPr="005E40D2">
        <w:t xml:space="preserve"> entre os temperos de origem vegetal existem sementes (como a pimenta-do-reino), caules (gengibre) e cascas de árvore (canela).</w:t>
      </w:r>
    </w:p>
    <w:p w14:paraId="0BA66289" w14:textId="77777777" w:rsidR="005E40D2" w:rsidRDefault="005E40D2">
      <w:pPr>
        <w:rPr>
          <w:rFonts w:eastAsia="Tahoma"/>
        </w:rPr>
      </w:pPr>
      <w:r>
        <w:br w:type="page"/>
      </w:r>
    </w:p>
    <w:p w14:paraId="18C4D7AF" w14:textId="77777777" w:rsidR="00FD4961" w:rsidRPr="007527BD" w:rsidRDefault="00FD4961" w:rsidP="00FD4961"/>
    <w:p w14:paraId="35B3EB4F" w14:textId="1A6ABBD0" w:rsidR="005E40D2" w:rsidRPr="005E40D2" w:rsidRDefault="005E40D2" w:rsidP="005E40D2">
      <w:pPr>
        <w:pStyle w:val="02TEXTOPRINCIPAL"/>
      </w:pPr>
      <w:r w:rsidRPr="005E40D2">
        <w:t xml:space="preserve">Como tarefa de casa, peça </w:t>
      </w:r>
      <w:r w:rsidR="00225946">
        <w:t>a</w:t>
      </w:r>
      <w:r w:rsidR="00225946" w:rsidRPr="005E40D2">
        <w:t xml:space="preserve"> </w:t>
      </w:r>
      <w:r w:rsidRPr="005E40D2">
        <w:t xml:space="preserve">cada grupo </w:t>
      </w:r>
      <w:r w:rsidR="00225946">
        <w:t xml:space="preserve">que </w:t>
      </w:r>
      <w:r w:rsidR="00225946" w:rsidRPr="005E40D2">
        <w:t>realiz</w:t>
      </w:r>
      <w:r w:rsidR="00225946">
        <w:t>e</w:t>
      </w:r>
      <w:r w:rsidR="00225946" w:rsidRPr="005E40D2">
        <w:t xml:space="preserve"> </w:t>
      </w:r>
      <w:r w:rsidRPr="005E40D2">
        <w:t>uma pesquisa sobre os alimentos que analisaram, identificando quais são as plantas e sua classificação biológica (se é gimnosperma ou angiosperma) e trazendo um esquema das plantas inteiras com suas principais estruturas identificadas (raiz, caule, folha, fruto, semente). Os esquemas devem ser produzidos em folhas de cartolina e apresentados na aula seguinte.</w:t>
      </w:r>
    </w:p>
    <w:p w14:paraId="52570F2A" w14:textId="0C953503" w:rsidR="005E40D2" w:rsidRPr="005E40D2" w:rsidRDefault="005E40D2" w:rsidP="005E40D2">
      <w:pPr>
        <w:pStyle w:val="02TEXTOPRINCIPAL"/>
      </w:pPr>
      <w:r w:rsidRPr="005E40D2">
        <w:t xml:space="preserve">Como </w:t>
      </w:r>
      <w:r w:rsidRPr="002344D2">
        <w:rPr>
          <w:i/>
        </w:rPr>
        <w:t>atividade complementar</w:t>
      </w:r>
      <w:r w:rsidRPr="005E40D2">
        <w:t xml:space="preserve">, sugira aos alunos que façam uma pesquisa sobre as plantas alimentícias não convencionais (PANC). Eles podem manter os mesmos grupos para fazer a pesquisa, se julgarem conveniente. Peça </w:t>
      </w:r>
      <w:r w:rsidR="00225946">
        <w:t>que</w:t>
      </w:r>
      <w:r w:rsidR="00225946" w:rsidRPr="005E40D2">
        <w:t xml:space="preserve"> </w:t>
      </w:r>
      <w:r w:rsidRPr="005E40D2">
        <w:t>pesquisem o que são PANC, quais podem ser encontradas em sua região e de que forma elas podem ser consumidas.</w:t>
      </w:r>
    </w:p>
    <w:p w14:paraId="4037A418" w14:textId="462386EC" w:rsidR="003161AB" w:rsidRDefault="005E40D2" w:rsidP="005E40D2">
      <w:pPr>
        <w:pStyle w:val="02TEXTOPRINCIPAL"/>
      </w:pPr>
      <w:r w:rsidRPr="005E40D2">
        <w:t xml:space="preserve">Para </w:t>
      </w:r>
      <w:r w:rsidRPr="002344D2">
        <w:rPr>
          <w:i/>
        </w:rPr>
        <w:t>acompanhar a aprendizagem</w:t>
      </w:r>
      <w:r w:rsidRPr="005E40D2">
        <w:t>, observe o comportamento dos alunos na realização das atividades</w:t>
      </w:r>
      <w:r w:rsidR="002344D2">
        <w:t xml:space="preserve"> e a tarefa de casa</w:t>
      </w:r>
      <w:r w:rsidRPr="005E40D2">
        <w:t>. Verifique se compreenderam a importância das plantas para a alimentação humana.</w:t>
      </w:r>
    </w:p>
    <w:p w14:paraId="00630AFA" w14:textId="7FB97A1D" w:rsidR="00FF747F" w:rsidRDefault="00FF747F" w:rsidP="003161AB">
      <w:pPr>
        <w:pStyle w:val="02TEXTOPRINCIPAL"/>
      </w:pPr>
    </w:p>
    <w:p w14:paraId="098EB05C" w14:textId="77777777" w:rsidR="005E40D2" w:rsidRDefault="005E40D2" w:rsidP="003161AB">
      <w:pPr>
        <w:pStyle w:val="02TEXTOPRINCIPAL"/>
      </w:pPr>
    </w:p>
    <w:p w14:paraId="06D1B6CE" w14:textId="77777777" w:rsidR="00820CF2" w:rsidRDefault="00820CF2">
      <w:pPr>
        <w:rPr>
          <w:rFonts w:ascii="Cambria" w:eastAsia="Cambria" w:hAnsi="Cambria" w:cs="Cambria"/>
          <w:b/>
          <w:sz w:val="40"/>
        </w:rPr>
      </w:pPr>
      <w:r>
        <w:br w:type="page"/>
      </w:r>
    </w:p>
    <w:p w14:paraId="3F0AE589" w14:textId="77777777" w:rsidR="00FD4961" w:rsidRPr="007527BD" w:rsidRDefault="00FD4961" w:rsidP="00FD4961"/>
    <w:p w14:paraId="4EC8EE3E" w14:textId="2834A604" w:rsidR="005C76E7" w:rsidRPr="00BD4767" w:rsidRDefault="005C76E7" w:rsidP="00FD4961">
      <w:pPr>
        <w:pStyle w:val="01TITULO1"/>
        <w:spacing w:before="0"/>
      </w:pPr>
      <w:r w:rsidRPr="005C76E7">
        <w:t xml:space="preserve">AULA </w:t>
      </w:r>
      <w:r>
        <w:t>2</w:t>
      </w:r>
    </w:p>
    <w:p w14:paraId="0D68B304" w14:textId="77777777" w:rsidR="005C76E7" w:rsidRDefault="005C76E7" w:rsidP="005C76E7">
      <w:pPr>
        <w:pStyle w:val="02TEXTOPRINCIPAL"/>
      </w:pPr>
    </w:p>
    <w:p w14:paraId="04A868EA" w14:textId="65EB611B" w:rsidR="005C76E7" w:rsidRDefault="005C76E7" w:rsidP="005C76E7">
      <w:pPr>
        <w:pStyle w:val="01TITULO2"/>
      </w:pPr>
      <w:r w:rsidRPr="005C76E7">
        <w:t>Objetivo</w:t>
      </w:r>
      <w:r w:rsidR="00C1416D">
        <w:t>s</w:t>
      </w:r>
      <w:r w:rsidRPr="005C76E7">
        <w:t xml:space="preserve"> específico</w:t>
      </w:r>
      <w:r w:rsidR="00C1416D">
        <w:t>s</w:t>
      </w:r>
    </w:p>
    <w:p w14:paraId="4BCD7EEC" w14:textId="77777777" w:rsidR="005C76E7" w:rsidRPr="00BD4767" w:rsidRDefault="005C76E7" w:rsidP="005C76E7"/>
    <w:p w14:paraId="02467286" w14:textId="77777777" w:rsidR="005E40D2" w:rsidRPr="005E40D2" w:rsidRDefault="005E40D2" w:rsidP="005E40D2">
      <w:pPr>
        <w:pStyle w:val="02TEXTOPRINCIPALBULLET"/>
        <w:numPr>
          <w:ilvl w:val="0"/>
          <w:numId w:val="2"/>
        </w:numPr>
      </w:pPr>
      <w:r w:rsidRPr="005E40D2">
        <w:t>Identificar as principais estruturas das plantas.</w:t>
      </w:r>
    </w:p>
    <w:p w14:paraId="258AFA21" w14:textId="63A437D9" w:rsidR="005C76E7" w:rsidRPr="00234142" w:rsidRDefault="005E40D2" w:rsidP="005E40D2">
      <w:pPr>
        <w:pStyle w:val="02TEXTOPRINCIPALBULLET"/>
        <w:numPr>
          <w:ilvl w:val="0"/>
          <w:numId w:val="2"/>
        </w:numPr>
      </w:pPr>
      <w:r w:rsidRPr="005E40D2">
        <w:t>Compreender a importância dos vasos condutores nas plantas vasculares.</w:t>
      </w:r>
    </w:p>
    <w:p w14:paraId="5FAA8806" w14:textId="77777777" w:rsidR="005C76E7" w:rsidRDefault="005C76E7" w:rsidP="005C76E7">
      <w:pPr>
        <w:pStyle w:val="02TEXTOPRINCIPAL"/>
      </w:pPr>
    </w:p>
    <w:p w14:paraId="2C312553" w14:textId="77777777" w:rsidR="005C76E7" w:rsidRDefault="005C76E7" w:rsidP="005C76E7">
      <w:pPr>
        <w:pStyle w:val="01TITULO2"/>
      </w:pPr>
      <w:r w:rsidRPr="005C76E7">
        <w:t>Recursos didáticos</w:t>
      </w:r>
    </w:p>
    <w:p w14:paraId="74719E24" w14:textId="77777777" w:rsidR="005C76E7" w:rsidRDefault="005C76E7" w:rsidP="005C76E7">
      <w:pPr>
        <w:pStyle w:val="02TEXTOPRINCIPAL"/>
      </w:pPr>
    </w:p>
    <w:p w14:paraId="45CCC5BC" w14:textId="34F9E532" w:rsidR="005C76E7" w:rsidRPr="005C76E7" w:rsidRDefault="005E40D2" w:rsidP="005C76E7">
      <w:pPr>
        <w:pStyle w:val="02TEXTOPRINCIPAL"/>
      </w:pPr>
      <w:r w:rsidRPr="005E40D2">
        <w:t>Livro do Estudante (Unidade 3); flor branca, copo transparente, água, corante alimentício.</w:t>
      </w:r>
    </w:p>
    <w:p w14:paraId="5BCAA479" w14:textId="77777777" w:rsidR="005C76E7" w:rsidRDefault="005C76E7" w:rsidP="005C76E7">
      <w:pPr>
        <w:pStyle w:val="02TEXTOPRINCIPAL"/>
      </w:pPr>
    </w:p>
    <w:p w14:paraId="0814945F" w14:textId="77777777" w:rsidR="005C76E7" w:rsidRDefault="005C76E7" w:rsidP="005C76E7">
      <w:pPr>
        <w:pStyle w:val="01TITULO2"/>
      </w:pPr>
      <w:r w:rsidRPr="005C76E7">
        <w:t>Encaminhamento</w:t>
      </w:r>
    </w:p>
    <w:p w14:paraId="188CAEE5" w14:textId="77777777" w:rsidR="005C76E7" w:rsidRDefault="005C76E7" w:rsidP="005C76E7">
      <w:pPr>
        <w:pStyle w:val="02TEXTOPRINCIPAL"/>
      </w:pPr>
    </w:p>
    <w:p w14:paraId="55D5DDAA" w14:textId="27A80A35" w:rsidR="005E40D2" w:rsidRPr="005E40D2" w:rsidRDefault="005E40D2" w:rsidP="005E40D2">
      <w:pPr>
        <w:pStyle w:val="02TEXTOPRINCIPAL"/>
      </w:pPr>
      <w:r w:rsidRPr="005E40D2">
        <w:t xml:space="preserve">Inicie a aula pedindo </w:t>
      </w:r>
      <w:r w:rsidR="00225946">
        <w:t>aos</w:t>
      </w:r>
      <w:r w:rsidRPr="005E40D2">
        <w:t xml:space="preserve"> grupos </w:t>
      </w:r>
      <w:r w:rsidR="00225946">
        <w:t xml:space="preserve">que </w:t>
      </w:r>
      <w:r w:rsidR="00225946" w:rsidRPr="005E40D2">
        <w:t>fa</w:t>
      </w:r>
      <w:r w:rsidR="00225946">
        <w:t>çam</w:t>
      </w:r>
      <w:r w:rsidR="00225946" w:rsidRPr="005E40D2">
        <w:t xml:space="preserve"> </w:t>
      </w:r>
      <w:r w:rsidRPr="005E40D2">
        <w:t xml:space="preserve">a exposição dos </w:t>
      </w:r>
      <w:r w:rsidR="00606E84">
        <w:t>cartazes</w:t>
      </w:r>
      <w:r w:rsidRPr="005E40D2">
        <w:t xml:space="preserve"> solicitados como tarefa de casa na aula anterior. Em seguida, faça na lousa o esquema de uma planta e peça aos alunos que indiquem suas estruturas, </w:t>
      </w:r>
      <w:r w:rsidR="005A197F">
        <w:t>auxiliando</w:t>
      </w:r>
      <w:r w:rsidRPr="005E40D2">
        <w:t>-os sempre que necessário. Indique no esquema, com a ajuda da turma, as principais funções de cada estrutura.</w:t>
      </w:r>
    </w:p>
    <w:p w14:paraId="08A5A930" w14:textId="41978210" w:rsidR="005E40D2" w:rsidRPr="005E40D2" w:rsidRDefault="005E40D2" w:rsidP="005E40D2">
      <w:pPr>
        <w:pStyle w:val="02TEXTOPRINCIPAL"/>
      </w:pPr>
      <w:r w:rsidRPr="005E40D2">
        <w:t xml:space="preserve">É provável que todas as amostras de plantas alimentícias trazidas pelos alunos sejam de angiospermas. Comente que no grupo das gimnospermas existem poucas plantas comestíveis, sendo </w:t>
      </w:r>
      <w:r w:rsidR="005A197F">
        <w:t>a principal delas</w:t>
      </w:r>
      <w:r w:rsidR="005A197F" w:rsidRPr="005A197F">
        <w:t xml:space="preserve"> </w:t>
      </w:r>
      <w:r w:rsidR="005A197F">
        <w:t>o pinhão, que é a semente da araucária,</w:t>
      </w:r>
      <w:r w:rsidRPr="005E40D2">
        <w:t xml:space="preserve"> mais comum </w:t>
      </w:r>
      <w:r w:rsidR="005A197F">
        <w:t xml:space="preserve">na região sul do </w:t>
      </w:r>
      <w:r w:rsidRPr="005E40D2">
        <w:t>Brasil.</w:t>
      </w:r>
    </w:p>
    <w:p w14:paraId="56585587" w14:textId="5F4EF3D1" w:rsidR="005E40D2" w:rsidRPr="005E40D2" w:rsidRDefault="005E40D2" w:rsidP="005E40D2">
      <w:pPr>
        <w:pStyle w:val="02TEXTOPRINCIPAL"/>
      </w:pPr>
      <w:r w:rsidRPr="005E40D2">
        <w:t>Explique para os alunos que o que difere</w:t>
      </w:r>
      <w:r w:rsidR="00644758">
        <w:t>ncia</w:t>
      </w:r>
      <w:r w:rsidRPr="005E40D2">
        <w:t xml:space="preserve"> as angiospermas das gimnospermas é a presença de frutos: nas gimnospermas as sementes são nuas, enquanto nas angiospermas as sementes são protegidas pelos frutos, que correspondem ao ovário da flor desenvolvido após a fecundação.</w:t>
      </w:r>
    </w:p>
    <w:p w14:paraId="15D5F3A3" w14:textId="700A2BC5" w:rsidR="005E40D2" w:rsidRDefault="005E40D2" w:rsidP="005E40D2">
      <w:pPr>
        <w:pStyle w:val="02TEXTOPRINCIPAL"/>
      </w:pPr>
      <w:r w:rsidRPr="005E40D2">
        <w:t>Pergunte aos alunos se eles sabem o que gimnospermas e angiospermas têm em comum, além da presença de raiz, caule, folhas e sementes. Estimule-os a encontrar a resposta perguntando o que as diferencia dos musgos, por exemplo. Conduza a conversa até que os alunos concluam que muitas espécies de gimnospermas e angiospermas podem atingir dezenas de metros de altura. A seguir, indague: “O que permite que essas plantas atinjam tamanhos tão grandes?”; “Como a planta consegue a água?”;</w:t>
      </w:r>
      <w:r w:rsidR="0023157B">
        <w:t xml:space="preserve"> </w:t>
      </w:r>
      <w:r w:rsidRPr="005E40D2">
        <w:t xml:space="preserve">“A água com que regamos a terra consegue chegar a todas as partes da </w:t>
      </w:r>
      <w:proofErr w:type="gramStart"/>
      <w:r w:rsidRPr="005E40D2">
        <w:t>planta?“</w:t>
      </w:r>
      <w:proofErr w:type="gramEnd"/>
      <w:r w:rsidRPr="005E40D2">
        <w:t xml:space="preserve">; “Como a água atinge alturas tão elevadas nas grandes espécies de árvores?”. </w:t>
      </w:r>
    </w:p>
    <w:p w14:paraId="4BF074A7" w14:textId="7E332577" w:rsidR="005E40D2" w:rsidRPr="005E40D2" w:rsidRDefault="005E40D2" w:rsidP="005E40D2">
      <w:pPr>
        <w:pStyle w:val="02TEXTOPRINCIPAL"/>
      </w:pPr>
      <w:r w:rsidRPr="005E40D2">
        <w:t xml:space="preserve">Faça uma demonstração para a turma de como a água é conduzida do caule até a flor. Para isso, use um copo transparente </w:t>
      </w:r>
      <w:r w:rsidR="005A197F">
        <w:t xml:space="preserve">com </w:t>
      </w:r>
      <w:r w:rsidRPr="005E40D2">
        <w:t xml:space="preserve">300 </w:t>
      </w:r>
      <w:r w:rsidR="005A197F" w:rsidRPr="005E40D2">
        <w:t>ml</w:t>
      </w:r>
      <w:r w:rsidR="005A197F">
        <w:t xml:space="preserve"> de água</w:t>
      </w:r>
      <w:r w:rsidRPr="005E40D2">
        <w:t xml:space="preserve">, corante alimentício (dê preferência para o azul ou o vermelho) e uma flor branca, como uma rosa ou um crisântemo. Despeje água até um pouco menos da metade do copo e adicione 30 gotas do corante. Faça um corte na ponta do caule da flor e, logo em seguida, coloque-o no copo com água e corante. Peça </w:t>
      </w:r>
      <w:r w:rsidR="00E740D3">
        <w:t>aos</w:t>
      </w:r>
      <w:r w:rsidRPr="005E40D2">
        <w:t xml:space="preserve"> alunos </w:t>
      </w:r>
      <w:r w:rsidR="00E740D3">
        <w:t xml:space="preserve">que </w:t>
      </w:r>
      <w:r w:rsidRPr="005E40D2">
        <w:t xml:space="preserve">levantem hipóteses sobre o que pode acontecer e, enquanto aguardam o andamento do experimento, solicite que leiam o item </w:t>
      </w:r>
      <w:r w:rsidRPr="00EC6067">
        <w:rPr>
          <w:b/>
        </w:rPr>
        <w:t>Transporte de seiva</w:t>
      </w:r>
      <w:r w:rsidR="0023157B">
        <w:t xml:space="preserve"> </w:t>
      </w:r>
      <w:r w:rsidR="00A93177">
        <w:t>presente n</w:t>
      </w:r>
      <w:r w:rsidRPr="005E40D2">
        <w:t xml:space="preserve">o </w:t>
      </w:r>
      <w:r w:rsidRPr="00EC6067">
        <w:rPr>
          <w:b/>
        </w:rPr>
        <w:t>Tema 3</w:t>
      </w:r>
      <w:r w:rsidRPr="005E40D2">
        <w:t xml:space="preserve"> da </w:t>
      </w:r>
      <w:r w:rsidRPr="006006D9">
        <w:rPr>
          <w:b/>
        </w:rPr>
        <w:t>Unidade 3</w:t>
      </w:r>
      <w:r w:rsidRPr="005E40D2">
        <w:t xml:space="preserve"> do Livro do Estudante. Após cerca de 10 ou 20 minutos já é possível observar a flor mudando de cor.</w:t>
      </w:r>
    </w:p>
    <w:p w14:paraId="3253E882" w14:textId="77777777" w:rsidR="00820CF2" w:rsidRDefault="005E40D2" w:rsidP="005E40D2">
      <w:pPr>
        <w:pStyle w:val="02TEXTOPRINCIPAL"/>
      </w:pPr>
      <w:r w:rsidRPr="005E40D2">
        <w:t xml:space="preserve">Organize uma roda de conversa para que todos possam compartilhar explicações sobre o experimento. Saliente que todos terão sua vez para se expressar e que é importante respeitar o colega que estiver falando. É esperado que os alunos concluam que a água com corante foi levada por dentro do caule até a flor. </w:t>
      </w:r>
    </w:p>
    <w:p w14:paraId="4C79562E" w14:textId="77777777" w:rsidR="00820CF2" w:rsidRDefault="00820CF2">
      <w:pPr>
        <w:rPr>
          <w:rFonts w:eastAsia="Tahoma"/>
        </w:rPr>
      </w:pPr>
      <w:r>
        <w:br w:type="page"/>
      </w:r>
    </w:p>
    <w:p w14:paraId="6F214F7E" w14:textId="77777777" w:rsidR="00FD4961" w:rsidRPr="007527BD" w:rsidRDefault="00FD4961" w:rsidP="00FD4961"/>
    <w:p w14:paraId="62B80C99" w14:textId="0F5394A1" w:rsidR="005E40D2" w:rsidRPr="005E40D2" w:rsidRDefault="005E40D2" w:rsidP="005E40D2">
      <w:pPr>
        <w:pStyle w:val="02TEXTOPRINCIPAL"/>
      </w:pPr>
      <w:r w:rsidRPr="005E40D2">
        <w:t xml:space="preserve">Continue a conversa perguntando à turma: “O que permite que determinadas plantas atinjam tamanhos tão grandes?”. Em seguida, esclareça que o transporte da água com os sais minerais (seiva bruta) começa na raiz e que são os vasos condutores que fazem que ela chegue até as folhas mais altas. Explique que os vasos condutores não só permitiram que as plantas atingissem grandes tamanhos como também favoreceram o surgimento de estruturas complexas, a exemplo das sementes, dos frutos, das raízes e dos caules com reserva de amido, como a cenoura e a batata. Ressalte que as pteridófitas, grupo que abrange as samambaias, também são plantas vasculares e que o que as diferencia das gimnospermas e das angiospermas é a presença de sementes (pteridófitas não produzem sementes, o que as torna dependentes da água para reprodução). Se julgar conveniente, ilustre o papel das sementes no ciclo de vida das plantas fazendo algumas comparações. Para isso, você pode usar os esquemas </w:t>
      </w:r>
      <w:r w:rsidR="00A93177">
        <w:t>“</w:t>
      </w:r>
      <w:r w:rsidR="00A93177" w:rsidRPr="00A93177">
        <w:t>Ciclo reprodutivo das gimnospermas</w:t>
      </w:r>
      <w:r w:rsidR="00EC6067">
        <w:t>”</w:t>
      </w:r>
      <w:r w:rsidR="00A93177">
        <w:t xml:space="preserve"> e “</w:t>
      </w:r>
      <w:r w:rsidR="00A93177" w:rsidRPr="00A93177">
        <w:t xml:space="preserve">Ciclo reprodutivo das </w:t>
      </w:r>
      <w:r w:rsidR="00A93177">
        <w:t>angio</w:t>
      </w:r>
      <w:r w:rsidR="00A93177" w:rsidRPr="00A93177">
        <w:t>spermas</w:t>
      </w:r>
      <w:r w:rsidR="00A93177">
        <w:t xml:space="preserve">”, </w:t>
      </w:r>
      <w:r w:rsidRPr="005E40D2">
        <w:t xml:space="preserve">encontrados no </w:t>
      </w:r>
      <w:r w:rsidRPr="00EC6067">
        <w:rPr>
          <w:b/>
        </w:rPr>
        <w:t>Tema 5</w:t>
      </w:r>
      <w:r w:rsidRPr="005E40D2">
        <w:t xml:space="preserve"> da </w:t>
      </w:r>
      <w:bookmarkStart w:id="1" w:name="_GoBack"/>
      <w:r w:rsidRPr="006006D9">
        <w:rPr>
          <w:b/>
        </w:rPr>
        <w:t>Unidade 3</w:t>
      </w:r>
      <w:r w:rsidRPr="005E40D2">
        <w:t xml:space="preserve"> </w:t>
      </w:r>
      <w:bookmarkEnd w:id="1"/>
      <w:r w:rsidRPr="005E40D2">
        <w:t>do Livro do Estudante.</w:t>
      </w:r>
    </w:p>
    <w:p w14:paraId="681E4B60" w14:textId="49C832EE" w:rsidR="005C76E7" w:rsidRPr="005C76E7" w:rsidRDefault="005E40D2" w:rsidP="005E40D2">
      <w:pPr>
        <w:pStyle w:val="02TEXTOPRINCIPAL"/>
      </w:pPr>
      <w:r w:rsidRPr="005E40D2">
        <w:t xml:space="preserve">Para </w:t>
      </w:r>
      <w:r w:rsidRPr="00A93177">
        <w:rPr>
          <w:i/>
        </w:rPr>
        <w:t>acompanhar a aprendizagem</w:t>
      </w:r>
      <w:r w:rsidRPr="005E40D2">
        <w:t xml:space="preserve">, observe se os alunos respeitaram a vez e a opinião dos colegas durante a roda de conversa. Se for necessário, chame a atenção para a importância do respeito. Observe também a participação de cada um e verifique se eles refletiram sobre o resultado do experimento para corroborar ou refutar as hipóteses levantadas.  </w:t>
      </w:r>
    </w:p>
    <w:p w14:paraId="561EBD5F" w14:textId="5AB9AEE1" w:rsidR="00D469E6" w:rsidRDefault="00D469E6">
      <w:pPr>
        <w:rPr>
          <w:rFonts w:eastAsia="Tahoma"/>
        </w:rPr>
      </w:pPr>
      <w:r>
        <w:br w:type="page"/>
      </w:r>
    </w:p>
    <w:p w14:paraId="0B1E0908" w14:textId="77777777" w:rsidR="00FD4961" w:rsidRPr="007527BD" w:rsidRDefault="00FD4961" w:rsidP="00FD4961"/>
    <w:p w14:paraId="3958146E" w14:textId="6F4EDA95" w:rsidR="005C76E7" w:rsidRDefault="005C76E7" w:rsidP="005C76E7">
      <w:pPr>
        <w:pStyle w:val="01TITULO2"/>
      </w:pPr>
      <w:r w:rsidRPr="005C76E7">
        <w:t>Atividades</w:t>
      </w:r>
    </w:p>
    <w:p w14:paraId="53FACD94" w14:textId="57AD810E" w:rsidR="005C76E7" w:rsidRDefault="005C76E7" w:rsidP="00B978F4">
      <w:pPr>
        <w:pStyle w:val="02TEXTOPRINCIPAL"/>
      </w:pPr>
    </w:p>
    <w:p w14:paraId="5ED3523E" w14:textId="2A88429A" w:rsidR="005E40D2" w:rsidRPr="005E40D2" w:rsidRDefault="005E40D2" w:rsidP="005E40D2">
      <w:pPr>
        <w:pStyle w:val="02TEXTOITEM"/>
      </w:pPr>
      <w:r w:rsidRPr="005E40D2">
        <w:t>1.</w:t>
      </w:r>
      <w:r>
        <w:tab/>
      </w:r>
      <w:r w:rsidRPr="005E40D2">
        <w:t>Qual é a diferença entre fruta e fruto?</w:t>
      </w:r>
    </w:p>
    <w:p w14:paraId="77226ECB" w14:textId="77777777" w:rsidR="00820CF2" w:rsidRPr="005E40D2" w:rsidRDefault="00820CF2" w:rsidP="00820CF2">
      <w:pPr>
        <w:pStyle w:val="05LINHASRESPOSTA"/>
      </w:pPr>
      <w:r>
        <w:t>______________________________________________________________________________________</w:t>
      </w:r>
    </w:p>
    <w:p w14:paraId="2B6BB3FD" w14:textId="77777777" w:rsidR="00820CF2" w:rsidRPr="005E40D2" w:rsidRDefault="00820CF2" w:rsidP="00820CF2">
      <w:pPr>
        <w:pStyle w:val="05LINHASRESPOSTA"/>
      </w:pPr>
      <w:r>
        <w:t>______________________________________________________________________________________</w:t>
      </w:r>
    </w:p>
    <w:p w14:paraId="5DE4B71E" w14:textId="77777777" w:rsidR="00820CF2" w:rsidRPr="005E40D2" w:rsidRDefault="00820CF2" w:rsidP="00820CF2">
      <w:pPr>
        <w:pStyle w:val="05LINHASRESPOSTA"/>
      </w:pPr>
      <w:r>
        <w:t>______________________________________________________________________________________</w:t>
      </w:r>
    </w:p>
    <w:p w14:paraId="2A51DB4F" w14:textId="77777777" w:rsidR="00820CF2" w:rsidRPr="005E40D2" w:rsidRDefault="00820CF2" w:rsidP="00820CF2">
      <w:pPr>
        <w:pStyle w:val="05LINHASRESPOSTA"/>
      </w:pPr>
      <w:r>
        <w:t>______________________________________________________________________________________</w:t>
      </w:r>
    </w:p>
    <w:p w14:paraId="6C06EA8A" w14:textId="21571E46" w:rsidR="005E40D2" w:rsidRDefault="00820CF2" w:rsidP="00820CF2">
      <w:pPr>
        <w:pStyle w:val="05LINHASRESPOSTA"/>
      </w:pPr>
      <w:r>
        <w:t>______________________________________________________________________________________</w:t>
      </w:r>
    </w:p>
    <w:p w14:paraId="26311C3A" w14:textId="77777777" w:rsidR="00820CF2" w:rsidRPr="005E40D2" w:rsidRDefault="00820CF2" w:rsidP="00820CF2">
      <w:pPr>
        <w:pStyle w:val="05LINHASRESPOSTA"/>
      </w:pPr>
    </w:p>
    <w:p w14:paraId="6DA4CDF1" w14:textId="0D4F570C" w:rsidR="005C76E7" w:rsidRPr="005E40D2" w:rsidRDefault="005E40D2" w:rsidP="005E40D2">
      <w:pPr>
        <w:pStyle w:val="02TEXTOITEM"/>
      </w:pPr>
      <w:r w:rsidRPr="005E40D2">
        <w:t>2.</w:t>
      </w:r>
      <w:r>
        <w:tab/>
      </w:r>
      <w:r w:rsidRPr="005E40D2">
        <w:t>Imagine uma refeição que contenha somente vegetais. Entre os ingredientes deve haver um representante de cada uma das partes das angiospermas (raiz, caule, folha, flor, fruto e semente). Descreva os alimentos nos quais você pensou</w:t>
      </w:r>
      <w:r w:rsidR="001F6590">
        <w:t xml:space="preserve"> para montar essa refeição</w:t>
      </w:r>
      <w:r w:rsidRPr="005E40D2">
        <w:t>.</w:t>
      </w:r>
    </w:p>
    <w:p w14:paraId="53AD1824" w14:textId="77777777" w:rsidR="00820CF2" w:rsidRPr="005E40D2" w:rsidRDefault="00820CF2" w:rsidP="00820CF2">
      <w:pPr>
        <w:pStyle w:val="05LINHASRESPOSTA"/>
      </w:pPr>
      <w:r>
        <w:t>______________________________________________________________________________________</w:t>
      </w:r>
    </w:p>
    <w:p w14:paraId="32840FF2" w14:textId="77777777" w:rsidR="00820CF2" w:rsidRPr="005E40D2" w:rsidRDefault="00820CF2" w:rsidP="00820CF2">
      <w:pPr>
        <w:pStyle w:val="05LINHASRESPOSTA"/>
      </w:pPr>
      <w:r>
        <w:t>______________________________________________________________________________________</w:t>
      </w:r>
    </w:p>
    <w:p w14:paraId="0F647BDA" w14:textId="77777777" w:rsidR="00820CF2" w:rsidRPr="005E40D2" w:rsidRDefault="00820CF2" w:rsidP="00820CF2">
      <w:pPr>
        <w:pStyle w:val="05LINHASRESPOSTA"/>
      </w:pPr>
      <w:r>
        <w:t>______________________________________________________________________________________</w:t>
      </w:r>
    </w:p>
    <w:p w14:paraId="1CF011DF" w14:textId="77777777" w:rsidR="00820CF2" w:rsidRPr="005E40D2" w:rsidRDefault="00820CF2" w:rsidP="00820CF2">
      <w:pPr>
        <w:pStyle w:val="05LINHASRESPOSTA"/>
      </w:pPr>
      <w:r>
        <w:t>______________________________________________________________________________________</w:t>
      </w:r>
    </w:p>
    <w:p w14:paraId="40EA49EA" w14:textId="77777777" w:rsidR="00820CF2" w:rsidRPr="005E40D2" w:rsidRDefault="00820CF2" w:rsidP="00820CF2">
      <w:pPr>
        <w:pStyle w:val="05LINHASRESPOSTA"/>
      </w:pPr>
      <w:r>
        <w:t>______________________________________________________________________________________</w:t>
      </w:r>
    </w:p>
    <w:p w14:paraId="363CCB35" w14:textId="7AD96693" w:rsidR="005C76E7" w:rsidRDefault="005C76E7">
      <w:pPr>
        <w:rPr>
          <w:rFonts w:eastAsia="Tahoma"/>
        </w:rPr>
      </w:pPr>
    </w:p>
    <w:p w14:paraId="584D7278" w14:textId="77777777" w:rsidR="005C76E7" w:rsidRDefault="005C76E7" w:rsidP="00B978F4">
      <w:pPr>
        <w:pStyle w:val="02TEXTOPRINCIPAL"/>
      </w:pPr>
    </w:p>
    <w:p w14:paraId="747EC8C8" w14:textId="77777777" w:rsidR="00820CF2" w:rsidRDefault="00820CF2">
      <w:pPr>
        <w:rPr>
          <w:rFonts w:ascii="Cambria" w:eastAsia="Cambria" w:hAnsi="Cambria" w:cs="Cambria"/>
          <w:b/>
          <w:bCs/>
          <w:sz w:val="32"/>
          <w:szCs w:val="28"/>
        </w:rPr>
      </w:pPr>
      <w:r>
        <w:br w:type="page"/>
      </w:r>
    </w:p>
    <w:p w14:paraId="2803954A" w14:textId="77777777" w:rsidR="007527BD" w:rsidRPr="007527BD" w:rsidRDefault="007527BD" w:rsidP="007527BD"/>
    <w:p w14:paraId="02218EC1" w14:textId="7F016B50" w:rsidR="005C76E7" w:rsidRPr="005C76E7" w:rsidRDefault="005C76E7" w:rsidP="005C76E7">
      <w:pPr>
        <w:pStyle w:val="01TITULO3"/>
      </w:pPr>
      <w:r w:rsidRPr="005C76E7">
        <w:t>Respostas das atividades</w:t>
      </w:r>
    </w:p>
    <w:p w14:paraId="35C79102" w14:textId="77777777" w:rsidR="005E40D2" w:rsidRDefault="005E40D2" w:rsidP="002D0792">
      <w:pPr>
        <w:pStyle w:val="02TEXTOITEM"/>
      </w:pPr>
    </w:p>
    <w:p w14:paraId="5577A20F" w14:textId="41484581" w:rsidR="005E40D2" w:rsidRPr="005E40D2" w:rsidRDefault="005E40D2" w:rsidP="005E40D2">
      <w:pPr>
        <w:pStyle w:val="02TEXTOITEM"/>
      </w:pPr>
      <w:r w:rsidRPr="005E40D2">
        <w:t>1.</w:t>
      </w:r>
      <w:r>
        <w:tab/>
      </w:r>
      <w:r w:rsidRPr="005E40D2">
        <w:t>Fruto é toda estrutura derivada do desenvolvimento dos ovários nas angiospermas. Fruta é o termo popularmente usado para designar os frutos doces e suculentos que podem ser consumidos crus. Os frutos secos, não tão doces e que precisam ser cozidos para serem ingeridos, são popularmente chamados de legumes.</w:t>
      </w:r>
    </w:p>
    <w:p w14:paraId="69910066" w14:textId="77777777" w:rsidR="005E40D2" w:rsidRPr="005E40D2" w:rsidRDefault="005E40D2" w:rsidP="005E40D2">
      <w:pPr>
        <w:pStyle w:val="02TEXTOITEM"/>
      </w:pPr>
    </w:p>
    <w:p w14:paraId="5B3096C5" w14:textId="4CE913B7" w:rsidR="00445239" w:rsidRDefault="005E40D2" w:rsidP="005E40D2">
      <w:pPr>
        <w:pStyle w:val="02TEXTOITEM"/>
      </w:pPr>
      <w:r w:rsidRPr="005E40D2">
        <w:t>2.</w:t>
      </w:r>
      <w:r>
        <w:tab/>
      </w:r>
      <w:r w:rsidRPr="005E40D2">
        <w:t xml:space="preserve">Resposta pessoal. Entre os exemplos, os alunos podem mencionar: </w:t>
      </w:r>
      <w:r w:rsidR="0064661E" w:rsidRPr="005E40D2">
        <w:t>cenoura (raiz)</w:t>
      </w:r>
      <w:r w:rsidR="0064661E">
        <w:t xml:space="preserve">, </w:t>
      </w:r>
      <w:r w:rsidR="0064661E" w:rsidRPr="005E40D2">
        <w:t>batata</w:t>
      </w:r>
      <w:r w:rsidR="0064661E">
        <w:t>-</w:t>
      </w:r>
      <w:r w:rsidR="0064661E" w:rsidRPr="005E40D2">
        <w:t>inglesa (caule), alface (folha), brócolis (inflorescência – conjunto de flores)</w:t>
      </w:r>
      <w:r w:rsidR="0064661E">
        <w:t xml:space="preserve">, </w:t>
      </w:r>
      <w:r w:rsidR="0064661E" w:rsidRPr="005E40D2">
        <w:t xml:space="preserve">tomate (fruto) e </w:t>
      </w:r>
      <w:r w:rsidRPr="005E40D2">
        <w:t>feijão (semente).</w:t>
      </w:r>
      <w:r w:rsidR="00445239">
        <w:br w:type="page"/>
      </w:r>
    </w:p>
    <w:p w14:paraId="74EE70A0" w14:textId="77777777" w:rsidR="00FD4961" w:rsidRPr="007527BD" w:rsidRDefault="00FD4961" w:rsidP="00FD4961"/>
    <w:p w14:paraId="7D99B0B6" w14:textId="77777777" w:rsidR="00A05691" w:rsidRPr="00A05691" w:rsidRDefault="00A05691" w:rsidP="00A05691">
      <w:pPr>
        <w:pStyle w:val="01TITULO3"/>
      </w:pPr>
      <w:proofErr w:type="spellStart"/>
      <w:r w:rsidRPr="00A05691">
        <w:t>Autoavaliação</w:t>
      </w:r>
      <w:proofErr w:type="spellEnd"/>
    </w:p>
    <w:p w14:paraId="197A22E7" w14:textId="77777777" w:rsidR="00A05691" w:rsidRDefault="00A05691" w:rsidP="0078398A">
      <w:pPr>
        <w:pStyle w:val="02TEXTOPRINCIPAL"/>
      </w:pPr>
    </w:p>
    <w:tbl>
      <w:tblPr>
        <w:tblStyle w:val="Tabelacomgrade"/>
        <w:tblW w:w="9864" w:type="dxa"/>
        <w:tblCellMar>
          <w:top w:w="57" w:type="dxa"/>
          <w:bottom w:w="57" w:type="dxa"/>
        </w:tblCellMar>
        <w:tblLook w:val="04A0" w:firstRow="1" w:lastRow="0" w:firstColumn="1" w:lastColumn="0" w:noHBand="0" w:noVBand="1"/>
      </w:tblPr>
      <w:tblGrid>
        <w:gridCol w:w="2721"/>
        <w:gridCol w:w="2381"/>
        <w:gridCol w:w="2381"/>
        <w:gridCol w:w="2381"/>
      </w:tblGrid>
      <w:tr w:rsidR="00A05691" w:rsidRPr="00DD5B37" w14:paraId="06A21AAE" w14:textId="77777777" w:rsidTr="007527BD">
        <w:tc>
          <w:tcPr>
            <w:tcW w:w="2721" w:type="dxa"/>
            <w:vAlign w:val="center"/>
          </w:tcPr>
          <w:p w14:paraId="781D9E6D" w14:textId="77777777" w:rsidR="00A05691" w:rsidRPr="00DD5B37" w:rsidRDefault="00A05691" w:rsidP="00170B28">
            <w:pPr>
              <w:pStyle w:val="03TITULOTABELAS1"/>
            </w:pPr>
            <w:r w:rsidRPr="00DD5B37">
              <w:t>Critérios</w:t>
            </w:r>
          </w:p>
        </w:tc>
        <w:tc>
          <w:tcPr>
            <w:tcW w:w="2381" w:type="dxa"/>
            <w:vAlign w:val="center"/>
          </w:tcPr>
          <w:p w14:paraId="2353A2B3" w14:textId="77777777" w:rsidR="00A05691" w:rsidRPr="00DD5B37" w:rsidRDefault="00A05691" w:rsidP="00170B28">
            <w:pPr>
              <w:pStyle w:val="03TITULOTABELAS1"/>
            </w:pPr>
            <w:r w:rsidRPr="00DD5B37">
              <w:t>Ótimo desempenho</w:t>
            </w:r>
          </w:p>
        </w:tc>
        <w:tc>
          <w:tcPr>
            <w:tcW w:w="2381" w:type="dxa"/>
            <w:vAlign w:val="center"/>
          </w:tcPr>
          <w:p w14:paraId="5A958478" w14:textId="77777777" w:rsidR="00A05691" w:rsidRPr="00DD5B37" w:rsidRDefault="00A05691" w:rsidP="00170B28">
            <w:pPr>
              <w:pStyle w:val="03TITULOTABELAS1"/>
            </w:pPr>
            <w:r w:rsidRPr="00DD5B37">
              <w:t>Bom desempenho</w:t>
            </w:r>
          </w:p>
        </w:tc>
        <w:tc>
          <w:tcPr>
            <w:tcW w:w="2381" w:type="dxa"/>
            <w:vAlign w:val="center"/>
          </w:tcPr>
          <w:p w14:paraId="3507C876" w14:textId="77777777" w:rsidR="00A05691" w:rsidRPr="00DD5B37" w:rsidRDefault="00A05691" w:rsidP="00170B28">
            <w:pPr>
              <w:pStyle w:val="03TITULOTABELAS1"/>
            </w:pPr>
            <w:r w:rsidRPr="00DD5B37">
              <w:t>Preciso melhorar</w:t>
            </w:r>
          </w:p>
        </w:tc>
      </w:tr>
      <w:tr w:rsidR="00A05691" w:rsidRPr="00DD5B37" w14:paraId="07DD2215" w14:textId="77777777" w:rsidTr="007527BD">
        <w:tc>
          <w:tcPr>
            <w:tcW w:w="2721" w:type="dxa"/>
            <w:vAlign w:val="center"/>
          </w:tcPr>
          <w:p w14:paraId="13E64773" w14:textId="0EF65139" w:rsidR="00A05691" w:rsidRPr="00A05691" w:rsidRDefault="005E40D2" w:rsidP="00A05691">
            <w:pPr>
              <w:pStyle w:val="04TEXTOTABELAS"/>
            </w:pPr>
            <w:r w:rsidRPr="005E40D2">
              <w:t>Identifico as principais estruturas das plantas e suas funções.</w:t>
            </w:r>
          </w:p>
        </w:tc>
        <w:tc>
          <w:tcPr>
            <w:tcW w:w="2381" w:type="dxa"/>
            <w:vAlign w:val="center"/>
          </w:tcPr>
          <w:p w14:paraId="044FD023" w14:textId="77777777" w:rsidR="00A05691" w:rsidRPr="00DD5B37" w:rsidRDefault="00A05691" w:rsidP="00170B28">
            <w:pPr>
              <w:spacing w:line="276" w:lineRule="auto"/>
              <w:jc w:val="center"/>
              <w:rPr>
                <w:rFonts w:ascii="Arial" w:hAnsi="Arial" w:cs="Arial"/>
              </w:rPr>
            </w:pPr>
          </w:p>
        </w:tc>
        <w:tc>
          <w:tcPr>
            <w:tcW w:w="2381" w:type="dxa"/>
            <w:vAlign w:val="center"/>
          </w:tcPr>
          <w:p w14:paraId="04F07B87" w14:textId="77777777" w:rsidR="00A05691" w:rsidRPr="00DD5B37" w:rsidRDefault="00A05691" w:rsidP="00170B28">
            <w:pPr>
              <w:spacing w:line="276" w:lineRule="auto"/>
              <w:jc w:val="center"/>
              <w:rPr>
                <w:rFonts w:ascii="Arial" w:hAnsi="Arial" w:cs="Arial"/>
              </w:rPr>
            </w:pPr>
          </w:p>
        </w:tc>
        <w:tc>
          <w:tcPr>
            <w:tcW w:w="2381" w:type="dxa"/>
            <w:vAlign w:val="center"/>
          </w:tcPr>
          <w:p w14:paraId="18BF8EFC" w14:textId="77777777" w:rsidR="00A05691" w:rsidRPr="00DD5B37" w:rsidRDefault="00A05691" w:rsidP="00170B28">
            <w:pPr>
              <w:spacing w:line="276" w:lineRule="auto"/>
              <w:jc w:val="center"/>
              <w:rPr>
                <w:rFonts w:ascii="Arial" w:hAnsi="Arial" w:cs="Arial"/>
              </w:rPr>
            </w:pPr>
          </w:p>
        </w:tc>
      </w:tr>
      <w:tr w:rsidR="00A05691" w:rsidRPr="00DD5B37" w14:paraId="52E4DC45" w14:textId="77777777" w:rsidTr="007527BD">
        <w:tc>
          <w:tcPr>
            <w:tcW w:w="2721" w:type="dxa"/>
            <w:vAlign w:val="center"/>
          </w:tcPr>
          <w:p w14:paraId="49712C83" w14:textId="48BA37C9" w:rsidR="00A05691" w:rsidRPr="00A05691" w:rsidRDefault="005E40D2" w:rsidP="00A05691">
            <w:pPr>
              <w:pStyle w:val="04TEXTOTABELAS"/>
            </w:pPr>
            <w:r w:rsidRPr="005E40D2">
              <w:t>Reconheço as partes de plantas utilizadas na alimentação humana.</w:t>
            </w:r>
          </w:p>
        </w:tc>
        <w:tc>
          <w:tcPr>
            <w:tcW w:w="2381" w:type="dxa"/>
            <w:vAlign w:val="center"/>
          </w:tcPr>
          <w:p w14:paraId="15C56FDD" w14:textId="77777777" w:rsidR="00A05691" w:rsidRPr="00DD5B37" w:rsidRDefault="00A05691" w:rsidP="00170B28">
            <w:pPr>
              <w:spacing w:line="276" w:lineRule="auto"/>
              <w:rPr>
                <w:rFonts w:ascii="Arial" w:hAnsi="Arial" w:cs="Arial"/>
              </w:rPr>
            </w:pPr>
          </w:p>
        </w:tc>
        <w:tc>
          <w:tcPr>
            <w:tcW w:w="2381" w:type="dxa"/>
            <w:vAlign w:val="center"/>
          </w:tcPr>
          <w:p w14:paraId="526135B2" w14:textId="77777777" w:rsidR="00A05691" w:rsidRPr="00DD5B37" w:rsidRDefault="00A05691" w:rsidP="00170B28">
            <w:pPr>
              <w:spacing w:line="276" w:lineRule="auto"/>
              <w:rPr>
                <w:rFonts w:ascii="Arial" w:hAnsi="Arial" w:cs="Arial"/>
              </w:rPr>
            </w:pPr>
          </w:p>
        </w:tc>
        <w:tc>
          <w:tcPr>
            <w:tcW w:w="2381" w:type="dxa"/>
            <w:vAlign w:val="center"/>
          </w:tcPr>
          <w:p w14:paraId="7655C148" w14:textId="77777777" w:rsidR="00A05691" w:rsidRPr="00DD5B37" w:rsidRDefault="00A05691" w:rsidP="00170B28">
            <w:pPr>
              <w:spacing w:line="276" w:lineRule="auto"/>
              <w:rPr>
                <w:rFonts w:ascii="Arial" w:hAnsi="Arial" w:cs="Arial"/>
              </w:rPr>
            </w:pPr>
          </w:p>
        </w:tc>
      </w:tr>
      <w:tr w:rsidR="00A05691" w:rsidRPr="00DD5B37" w14:paraId="7D37DE64" w14:textId="77777777" w:rsidTr="007527BD">
        <w:tc>
          <w:tcPr>
            <w:tcW w:w="2721" w:type="dxa"/>
            <w:vAlign w:val="center"/>
          </w:tcPr>
          <w:p w14:paraId="30E3194F" w14:textId="12567190" w:rsidR="00A05691" w:rsidRPr="00A05691" w:rsidRDefault="005E40D2" w:rsidP="00A05691">
            <w:pPr>
              <w:pStyle w:val="04TEXTOTABELAS"/>
            </w:pPr>
            <w:r w:rsidRPr="005E40D2">
              <w:t>Compreendo as principais diferenças e semelhanças entre gimnospermas e angiospermas.</w:t>
            </w:r>
          </w:p>
        </w:tc>
        <w:tc>
          <w:tcPr>
            <w:tcW w:w="2381" w:type="dxa"/>
            <w:vAlign w:val="center"/>
          </w:tcPr>
          <w:p w14:paraId="134EC82A" w14:textId="77777777" w:rsidR="00A05691" w:rsidRPr="00DD5B37" w:rsidRDefault="00A05691" w:rsidP="00170B28">
            <w:pPr>
              <w:spacing w:line="276" w:lineRule="auto"/>
              <w:rPr>
                <w:rFonts w:ascii="Arial" w:hAnsi="Arial" w:cs="Arial"/>
              </w:rPr>
            </w:pPr>
          </w:p>
        </w:tc>
        <w:tc>
          <w:tcPr>
            <w:tcW w:w="2381" w:type="dxa"/>
            <w:vAlign w:val="center"/>
          </w:tcPr>
          <w:p w14:paraId="5061AC47" w14:textId="77777777" w:rsidR="00A05691" w:rsidRPr="00DD5B37" w:rsidRDefault="00A05691" w:rsidP="00170B28">
            <w:pPr>
              <w:spacing w:line="276" w:lineRule="auto"/>
              <w:rPr>
                <w:rFonts w:ascii="Arial" w:hAnsi="Arial" w:cs="Arial"/>
              </w:rPr>
            </w:pPr>
          </w:p>
        </w:tc>
        <w:tc>
          <w:tcPr>
            <w:tcW w:w="2381" w:type="dxa"/>
            <w:vAlign w:val="center"/>
          </w:tcPr>
          <w:p w14:paraId="4E1B0266" w14:textId="77777777" w:rsidR="00A05691" w:rsidRPr="00DD5B37" w:rsidRDefault="00A05691" w:rsidP="00170B28">
            <w:pPr>
              <w:spacing w:line="276" w:lineRule="auto"/>
              <w:rPr>
                <w:rFonts w:ascii="Arial" w:hAnsi="Arial" w:cs="Arial"/>
              </w:rPr>
            </w:pPr>
          </w:p>
        </w:tc>
      </w:tr>
      <w:tr w:rsidR="00A05691" w:rsidRPr="00DD5B37" w14:paraId="47877B9E" w14:textId="77777777" w:rsidTr="007527BD">
        <w:tc>
          <w:tcPr>
            <w:tcW w:w="2721" w:type="dxa"/>
            <w:vAlign w:val="center"/>
          </w:tcPr>
          <w:p w14:paraId="635B8C46" w14:textId="3B0B4FC5" w:rsidR="00A05691" w:rsidRPr="00A05691" w:rsidRDefault="005E40D2" w:rsidP="00A05691">
            <w:pPr>
              <w:pStyle w:val="04TEXTOTABELAS"/>
            </w:pPr>
            <w:r w:rsidRPr="005E40D2">
              <w:t>Entendo a importância das plantas para a alimentação.</w:t>
            </w:r>
          </w:p>
        </w:tc>
        <w:tc>
          <w:tcPr>
            <w:tcW w:w="2381" w:type="dxa"/>
            <w:vAlign w:val="center"/>
          </w:tcPr>
          <w:p w14:paraId="4A2153A3" w14:textId="77777777" w:rsidR="00A05691" w:rsidRPr="00DD5B37" w:rsidRDefault="00A05691" w:rsidP="00170B28">
            <w:pPr>
              <w:spacing w:line="276" w:lineRule="auto"/>
              <w:rPr>
                <w:rFonts w:ascii="Arial" w:hAnsi="Arial" w:cs="Arial"/>
              </w:rPr>
            </w:pPr>
          </w:p>
        </w:tc>
        <w:tc>
          <w:tcPr>
            <w:tcW w:w="2381" w:type="dxa"/>
            <w:vAlign w:val="center"/>
          </w:tcPr>
          <w:p w14:paraId="7B9277DE" w14:textId="77777777" w:rsidR="00A05691" w:rsidRPr="00DD5B37" w:rsidRDefault="00A05691" w:rsidP="00170B28">
            <w:pPr>
              <w:spacing w:line="276" w:lineRule="auto"/>
              <w:rPr>
                <w:rFonts w:ascii="Arial" w:hAnsi="Arial" w:cs="Arial"/>
              </w:rPr>
            </w:pPr>
          </w:p>
        </w:tc>
        <w:tc>
          <w:tcPr>
            <w:tcW w:w="2381" w:type="dxa"/>
            <w:vAlign w:val="center"/>
          </w:tcPr>
          <w:p w14:paraId="3D0D6FD1" w14:textId="77777777" w:rsidR="00A05691" w:rsidRPr="00DD5B37" w:rsidRDefault="00A05691" w:rsidP="00170B28">
            <w:pPr>
              <w:spacing w:line="276" w:lineRule="auto"/>
              <w:rPr>
                <w:rFonts w:ascii="Arial" w:hAnsi="Arial" w:cs="Arial"/>
              </w:rPr>
            </w:pPr>
          </w:p>
        </w:tc>
      </w:tr>
      <w:tr w:rsidR="00445239" w:rsidRPr="00DD5B37" w14:paraId="20F248B0" w14:textId="77777777" w:rsidTr="007527BD">
        <w:tc>
          <w:tcPr>
            <w:tcW w:w="2721" w:type="dxa"/>
            <w:vAlign w:val="center"/>
          </w:tcPr>
          <w:p w14:paraId="48145049" w14:textId="30DB87CD" w:rsidR="00445239" w:rsidRPr="00445239" w:rsidRDefault="005E40D2" w:rsidP="00A05691">
            <w:pPr>
              <w:pStyle w:val="04TEXTOTABELAS"/>
            </w:pPr>
            <w:r w:rsidRPr="005E40D2">
              <w:t>Reconheço a importância dos vasos condutores para as plantas.</w:t>
            </w:r>
          </w:p>
        </w:tc>
        <w:tc>
          <w:tcPr>
            <w:tcW w:w="2381" w:type="dxa"/>
            <w:vAlign w:val="center"/>
          </w:tcPr>
          <w:p w14:paraId="4E58D1F7" w14:textId="77777777" w:rsidR="00445239" w:rsidRPr="00DD5B37" w:rsidRDefault="00445239" w:rsidP="00170B28">
            <w:pPr>
              <w:spacing w:line="276" w:lineRule="auto"/>
              <w:rPr>
                <w:rFonts w:ascii="Arial" w:hAnsi="Arial" w:cs="Arial"/>
              </w:rPr>
            </w:pPr>
          </w:p>
        </w:tc>
        <w:tc>
          <w:tcPr>
            <w:tcW w:w="2381" w:type="dxa"/>
            <w:vAlign w:val="center"/>
          </w:tcPr>
          <w:p w14:paraId="407BDB94" w14:textId="77777777" w:rsidR="00445239" w:rsidRPr="00DD5B37" w:rsidRDefault="00445239" w:rsidP="00170B28">
            <w:pPr>
              <w:spacing w:line="276" w:lineRule="auto"/>
              <w:rPr>
                <w:rFonts w:ascii="Arial" w:hAnsi="Arial" w:cs="Arial"/>
              </w:rPr>
            </w:pPr>
          </w:p>
        </w:tc>
        <w:tc>
          <w:tcPr>
            <w:tcW w:w="2381" w:type="dxa"/>
            <w:vAlign w:val="center"/>
          </w:tcPr>
          <w:p w14:paraId="6AA3975A" w14:textId="77777777" w:rsidR="00445239" w:rsidRPr="00DD5B37" w:rsidRDefault="00445239" w:rsidP="00170B28">
            <w:pPr>
              <w:spacing w:line="276" w:lineRule="auto"/>
              <w:rPr>
                <w:rFonts w:ascii="Arial" w:hAnsi="Arial" w:cs="Arial"/>
              </w:rPr>
            </w:pPr>
          </w:p>
        </w:tc>
      </w:tr>
    </w:tbl>
    <w:p w14:paraId="6EC1EA98" w14:textId="2051C860" w:rsidR="00A05691" w:rsidRDefault="00A05691" w:rsidP="0078398A">
      <w:pPr>
        <w:pStyle w:val="02TEXTOPRINCIPAL"/>
      </w:pPr>
    </w:p>
    <w:p w14:paraId="7BAEB4D5" w14:textId="41D1636B" w:rsidR="00E24C6F" w:rsidRDefault="00E24C6F" w:rsidP="0042588F"/>
    <w:p w14:paraId="18DFD73D" w14:textId="46AC56DB" w:rsidR="00A82D54" w:rsidRDefault="00A82D54" w:rsidP="0042588F"/>
    <w:p w14:paraId="5C8CDF48" w14:textId="5D5C4D95" w:rsidR="00A82D54" w:rsidRDefault="00A82D54" w:rsidP="0042588F"/>
    <w:p w14:paraId="3919241F" w14:textId="4A9141B4" w:rsidR="00A82D54" w:rsidRDefault="00A82D54" w:rsidP="0042588F"/>
    <w:p w14:paraId="41927852" w14:textId="77777777" w:rsidR="00A82D54" w:rsidRPr="0042588F" w:rsidRDefault="00A82D54" w:rsidP="0042588F"/>
    <w:sectPr w:rsidR="00A82D54" w:rsidRPr="0042588F" w:rsidSect="00C67490">
      <w:headerReference w:type="even" r:id="rId7"/>
      <w:headerReference w:type="default" r:id="rId8"/>
      <w:footerReference w:type="even" r:id="rId9"/>
      <w:footerReference w:type="default" r:id="rId10"/>
      <w:headerReference w:type="first" r:id="rId11"/>
      <w:footerReference w:type="first" r:id="rId12"/>
      <w:pgSz w:w="11906" w:h="16838"/>
      <w:pgMar w:top="851" w:right="851" w:bottom="851" w:left="851" w:header="720" w:footer="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88C6C62" w14:textId="77777777" w:rsidR="002908CF" w:rsidRDefault="002908CF">
      <w:r>
        <w:separator/>
      </w:r>
    </w:p>
  </w:endnote>
  <w:endnote w:type="continuationSeparator" w:id="0">
    <w:p w14:paraId="65CF53E7" w14:textId="77777777" w:rsidR="002908CF" w:rsidRDefault="002908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992430F8-37C1-44EE-A29A-23D3A5561D8D}"/>
    <w:embedBold r:id="rId2" w:fontKey="{8834ABA0-2295-427F-BB58-BC2566930540}"/>
    <w:embedItalic r:id="rId3" w:fontKey="{FA05E70A-404F-43DB-8E00-53658EC145F9}"/>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embedRegular r:id="rId4" w:fontKey="{4CCBD999-44FB-42FD-8A05-A4195DFF3A75}"/>
    <w:embedBold r:id="rId5" w:fontKey="{504D367A-2C5B-4388-9358-6E944B5E9E91}"/>
  </w:font>
  <w:font w:name="Liberation Sans">
    <w:altName w:val="Arial"/>
    <w:panose1 w:val="020B0604020202020204"/>
    <w:charset w:val="00"/>
    <w:family w:val="swiss"/>
    <w:pitch w:val="variable"/>
    <w:sig w:usb0="E0000AFF" w:usb1="500078FF" w:usb2="00000021" w:usb3="00000000" w:csb0="000001BF" w:csb1="00000000"/>
    <w:embedRegular r:id="rId6" w:fontKey="{F5122D11-7D35-40A3-9891-48ECC9BE3675}"/>
    <w:embedBold r:id="rId7" w:fontKey="{A883C460-D120-4D33-9AAB-1586773217E4}"/>
    <w:embedBoldItalic r:id="rId8" w:fontKey="{EFAC1CE0-7FEE-487D-852F-78F524D81E6D}"/>
  </w:font>
  <w:font w:name="Microsoft YaHei">
    <w:panose1 w:val="020B0503020204020204"/>
    <w:charset w:val="86"/>
    <w:family w:val="swiss"/>
    <w:pitch w:val="variable"/>
    <w:sig w:usb0="80000287" w:usb1="28CF3C50" w:usb2="00000016" w:usb3="00000000" w:csb0="0004001F" w:csb1="00000000"/>
  </w:font>
  <w:font w:name="Mangal">
    <w:altName w:val="Mangal"/>
    <w:panose1 w:val="00000400000000000000"/>
    <w:charset w:val="00"/>
    <w:family w:val="roman"/>
    <w:pitch w:val="variable"/>
    <w:sig w:usb0="00008003" w:usb1="00000000" w:usb2="00000000" w:usb3="00000000" w:csb0="00000001" w:csb1="00000000"/>
  </w:font>
  <w:font w:name="Calibri">
    <w:panose1 w:val="020F0502020204030204"/>
    <w:charset w:val="00"/>
    <w:family w:val="swiss"/>
    <w:pitch w:val="variable"/>
    <w:sig w:usb0="E0002AFF" w:usb1="C000247B" w:usb2="00000009" w:usb3="00000000" w:csb0="000001FF" w:csb1="00000000"/>
    <w:embedRegular r:id="rId9" w:fontKey="{395D5216-1109-4765-833E-B69E9AB4F33B}"/>
  </w:font>
  <w:font w:name="HelveticaNeueLT Std">
    <w:panose1 w:val="00000000000000000000"/>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embedRegular r:id="rId10" w:fontKey="{D601055C-6175-49E5-9074-49FC35E60586}"/>
    <w:embedBold r:id="rId11" w:fontKey="{E3A03F16-1290-43AA-BCF4-941E12D6DB2C}"/>
  </w:font>
  <w:font w:name="Arial-BoldMT">
    <w:charset w:val="00"/>
    <w:family w:val="auto"/>
    <w:pitch w:val="variable"/>
    <w:sig w:usb0="E0002AFF" w:usb1="C0007843" w:usb2="00000009" w:usb3="00000000" w:csb0="000001FF" w:csb1="00000000"/>
  </w:font>
  <w:font w:name="ArialMT">
    <w:altName w:val="Arial"/>
    <w:panose1 w:val="00000000000000000000"/>
    <w:charset w:val="4D"/>
    <w:family w:val="auto"/>
    <w:notTrueType/>
    <w:pitch w:val="default"/>
    <w:sig w:usb0="00000003" w:usb1="00000000" w:usb2="00000000" w:usb3="00000000" w:csb0="00000001" w:csb1="00000000"/>
  </w:font>
  <w:font w:name="Liberation Serif">
    <w:panose1 w:val="02020603050405020304"/>
    <w:charset w:val="00"/>
    <w:family w:val="roman"/>
    <w:pitch w:val="variable"/>
    <w:sig w:usb0="E0000AFF" w:usb1="500078FF" w:usb2="00000021" w:usb3="00000000" w:csb0="000001BF" w:csb1="00000000"/>
    <w:embedRegular r:id="rId12" w:fontKey="{CFDD546A-15DE-4AC9-916C-F7EDBAE86B83}"/>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A19DAB" w14:textId="77777777" w:rsidR="007527BD" w:rsidRDefault="007527BD">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73"/>
      <w:gridCol w:w="733"/>
    </w:tblGrid>
    <w:tr w:rsidR="007527BD" w:rsidRPr="00693936" w14:paraId="7AAD73BF" w14:textId="77777777" w:rsidTr="007527BD">
      <w:tc>
        <w:tcPr>
          <w:tcW w:w="9473" w:type="dxa"/>
        </w:tcPr>
        <w:p w14:paraId="7A2A5D45" w14:textId="77777777" w:rsidR="007527BD" w:rsidRPr="00693936" w:rsidRDefault="007527BD" w:rsidP="007527BD">
          <w:pPr>
            <w:tabs>
              <w:tab w:val="center" w:pos="4252"/>
              <w:tab w:val="right" w:pos="8504"/>
            </w:tabs>
            <w:rPr>
              <w:sz w:val="14"/>
              <w:szCs w:val="14"/>
            </w:rPr>
          </w:pPr>
          <w:r w:rsidRPr="00693936">
            <w:rPr>
              <w:sz w:val="14"/>
              <w:szCs w:val="14"/>
            </w:rPr>
            <w:t xml:space="preserve">Este material está em Licença Aberta — CC BY NC 3.0BR ou 4.0 </w:t>
          </w:r>
          <w:proofErr w:type="spellStart"/>
          <w:r w:rsidRPr="00693936">
            <w:rPr>
              <w:i/>
              <w:iCs/>
              <w:sz w:val="14"/>
              <w:szCs w:val="14"/>
            </w:rPr>
            <w:t>International</w:t>
          </w:r>
          <w:proofErr w:type="spellEnd"/>
          <w:r w:rsidRPr="00693936">
            <w:rPr>
              <w:sz w:val="14"/>
              <w:szCs w:val="14"/>
            </w:rPr>
            <w:t xml:space="preserve"> (permite a edição ou a criação de obras derivadas sobre a obra</w:t>
          </w:r>
          <w:r w:rsidRPr="00693936">
            <w:rPr>
              <w:sz w:val="14"/>
              <w:szCs w:val="14"/>
            </w:rPr>
            <w:br/>
            <w:t>com fins não comerciais, contanto que atribuam crédito e que licenciem as criações sob os mesmos parâmetros da Licença Aberta).</w:t>
          </w:r>
        </w:p>
      </w:tc>
      <w:tc>
        <w:tcPr>
          <w:tcW w:w="733" w:type="dxa"/>
          <w:vAlign w:val="center"/>
        </w:tcPr>
        <w:p w14:paraId="46490764" w14:textId="6FA6EFAA" w:rsidR="007527BD" w:rsidRPr="00693936" w:rsidRDefault="007527BD" w:rsidP="007527BD">
          <w:pPr>
            <w:tabs>
              <w:tab w:val="center" w:pos="4252"/>
              <w:tab w:val="right" w:pos="8504"/>
            </w:tabs>
          </w:pPr>
          <w:r w:rsidRPr="00693936">
            <w:fldChar w:fldCharType="begin"/>
          </w:r>
          <w:r w:rsidRPr="00693936">
            <w:instrText xml:space="preserve"> PAGE  \* Arabic  \* MERGEFORMAT </w:instrText>
          </w:r>
          <w:r w:rsidRPr="00693936">
            <w:fldChar w:fldCharType="separate"/>
          </w:r>
          <w:r w:rsidR="006006D9">
            <w:rPr>
              <w:noProof/>
            </w:rPr>
            <w:t>8</w:t>
          </w:r>
          <w:r w:rsidRPr="00693936">
            <w:fldChar w:fldCharType="end"/>
          </w:r>
        </w:p>
      </w:tc>
    </w:tr>
  </w:tbl>
  <w:p w14:paraId="68DF6944" w14:textId="77777777" w:rsidR="00852916" w:rsidRPr="007527BD" w:rsidRDefault="00852916" w:rsidP="007527BD">
    <w:pPr>
      <w:pStyle w:val="Rodap"/>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F2CA5D" w14:textId="77777777" w:rsidR="007527BD" w:rsidRDefault="007527BD">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CFED922" w14:textId="77777777" w:rsidR="002908CF" w:rsidRDefault="002908CF">
      <w:r>
        <w:rPr>
          <w:color w:val="000000"/>
        </w:rPr>
        <w:separator/>
      </w:r>
    </w:p>
  </w:footnote>
  <w:footnote w:type="continuationSeparator" w:id="0">
    <w:p w14:paraId="6A5145CD" w14:textId="77777777" w:rsidR="002908CF" w:rsidRDefault="002908C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68EF7D" w14:textId="77777777" w:rsidR="007527BD" w:rsidRDefault="007527BD">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A1EF4B" w14:textId="2AB61389" w:rsidR="007C7ADF" w:rsidRDefault="007527BD" w:rsidP="007C7ADF">
    <w:pPr>
      <w:tabs>
        <w:tab w:val="left" w:pos="7655"/>
      </w:tabs>
    </w:pPr>
    <w:r>
      <w:rPr>
        <w:noProof/>
        <w:lang w:eastAsia="pt-BR" w:bidi="ar-SA"/>
      </w:rPr>
      <w:drawing>
        <wp:inline distT="0" distB="0" distL="0" distR="0" wp14:anchorId="26184769" wp14:editId="0C785C6B">
          <wp:extent cx="6303600" cy="478800"/>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 PNLD 2020 MD Barra superior ARA CIE 300.jpg"/>
                  <pic:cNvPicPr/>
                </pic:nvPicPr>
                <pic:blipFill>
                  <a:blip r:embed="rId1">
                    <a:extLst>
                      <a:ext uri="{28A0092B-C50C-407E-A947-70E740481C1C}">
                        <a14:useLocalDpi xmlns:a14="http://schemas.microsoft.com/office/drawing/2010/main" val="0"/>
                      </a:ext>
                    </a:extLst>
                  </a:blip>
                  <a:stretch>
                    <a:fillRect/>
                  </a:stretch>
                </pic:blipFill>
                <pic:spPr>
                  <a:xfrm>
                    <a:off x="0" y="0"/>
                    <a:ext cx="6303600" cy="47880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D4DEB2" w14:textId="77777777" w:rsidR="007527BD" w:rsidRDefault="007527BD">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E50B78"/>
    <w:multiLevelType w:val="hybridMultilevel"/>
    <w:tmpl w:val="3926E8C6"/>
    <w:lvl w:ilvl="0" w:tplc="04160001">
      <w:start w:val="1"/>
      <w:numFmt w:val="bullet"/>
      <w:lvlText w:val=""/>
      <w:lvlJc w:val="left"/>
      <w:pPr>
        <w:ind w:left="1004" w:hanging="360"/>
      </w:pPr>
      <w:rPr>
        <w:rFonts w:ascii="Symbol" w:hAnsi="Symbol" w:hint="default"/>
      </w:rPr>
    </w:lvl>
    <w:lvl w:ilvl="1" w:tplc="04160003" w:tentative="1">
      <w:start w:val="1"/>
      <w:numFmt w:val="bullet"/>
      <w:lvlText w:val="o"/>
      <w:lvlJc w:val="left"/>
      <w:pPr>
        <w:ind w:left="1724" w:hanging="360"/>
      </w:pPr>
      <w:rPr>
        <w:rFonts w:ascii="Courier New" w:hAnsi="Courier New" w:cs="Courier New" w:hint="default"/>
      </w:rPr>
    </w:lvl>
    <w:lvl w:ilvl="2" w:tplc="04160005" w:tentative="1">
      <w:start w:val="1"/>
      <w:numFmt w:val="bullet"/>
      <w:lvlText w:val=""/>
      <w:lvlJc w:val="left"/>
      <w:pPr>
        <w:ind w:left="2444" w:hanging="360"/>
      </w:pPr>
      <w:rPr>
        <w:rFonts w:ascii="Wingdings" w:hAnsi="Wingdings" w:hint="default"/>
      </w:rPr>
    </w:lvl>
    <w:lvl w:ilvl="3" w:tplc="04160001" w:tentative="1">
      <w:start w:val="1"/>
      <w:numFmt w:val="bullet"/>
      <w:lvlText w:val=""/>
      <w:lvlJc w:val="left"/>
      <w:pPr>
        <w:ind w:left="3164" w:hanging="360"/>
      </w:pPr>
      <w:rPr>
        <w:rFonts w:ascii="Symbol" w:hAnsi="Symbol" w:hint="default"/>
      </w:rPr>
    </w:lvl>
    <w:lvl w:ilvl="4" w:tplc="04160003" w:tentative="1">
      <w:start w:val="1"/>
      <w:numFmt w:val="bullet"/>
      <w:lvlText w:val="o"/>
      <w:lvlJc w:val="left"/>
      <w:pPr>
        <w:ind w:left="3884" w:hanging="360"/>
      </w:pPr>
      <w:rPr>
        <w:rFonts w:ascii="Courier New" w:hAnsi="Courier New" w:cs="Courier New" w:hint="default"/>
      </w:rPr>
    </w:lvl>
    <w:lvl w:ilvl="5" w:tplc="04160005" w:tentative="1">
      <w:start w:val="1"/>
      <w:numFmt w:val="bullet"/>
      <w:lvlText w:val=""/>
      <w:lvlJc w:val="left"/>
      <w:pPr>
        <w:ind w:left="4604" w:hanging="360"/>
      </w:pPr>
      <w:rPr>
        <w:rFonts w:ascii="Wingdings" w:hAnsi="Wingdings" w:hint="default"/>
      </w:rPr>
    </w:lvl>
    <w:lvl w:ilvl="6" w:tplc="04160001" w:tentative="1">
      <w:start w:val="1"/>
      <w:numFmt w:val="bullet"/>
      <w:lvlText w:val=""/>
      <w:lvlJc w:val="left"/>
      <w:pPr>
        <w:ind w:left="5324" w:hanging="360"/>
      </w:pPr>
      <w:rPr>
        <w:rFonts w:ascii="Symbol" w:hAnsi="Symbol" w:hint="default"/>
      </w:rPr>
    </w:lvl>
    <w:lvl w:ilvl="7" w:tplc="04160003" w:tentative="1">
      <w:start w:val="1"/>
      <w:numFmt w:val="bullet"/>
      <w:lvlText w:val="o"/>
      <w:lvlJc w:val="left"/>
      <w:pPr>
        <w:ind w:left="6044" w:hanging="360"/>
      </w:pPr>
      <w:rPr>
        <w:rFonts w:ascii="Courier New" w:hAnsi="Courier New" w:cs="Courier New" w:hint="default"/>
      </w:rPr>
    </w:lvl>
    <w:lvl w:ilvl="8" w:tplc="04160005" w:tentative="1">
      <w:start w:val="1"/>
      <w:numFmt w:val="bullet"/>
      <w:lvlText w:val=""/>
      <w:lvlJc w:val="left"/>
      <w:pPr>
        <w:ind w:left="6764" w:hanging="360"/>
      </w:pPr>
      <w:rPr>
        <w:rFonts w:ascii="Wingdings" w:hAnsi="Wingdings" w:hint="default"/>
      </w:rPr>
    </w:lvl>
  </w:abstractNum>
  <w:abstractNum w:abstractNumId="1" w15:restartNumberingAfterBreak="0">
    <w:nsid w:val="09901C33"/>
    <w:multiLevelType w:val="hybridMultilevel"/>
    <w:tmpl w:val="EAFEAD2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0B351F88"/>
    <w:multiLevelType w:val="hybridMultilevel"/>
    <w:tmpl w:val="A14C85C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19D9473E"/>
    <w:multiLevelType w:val="multilevel"/>
    <w:tmpl w:val="D5F6CF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54039B8"/>
    <w:multiLevelType w:val="hybridMultilevel"/>
    <w:tmpl w:val="3A4CF412"/>
    <w:lvl w:ilvl="0" w:tplc="04160019">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2BE37108"/>
    <w:multiLevelType w:val="hybridMultilevel"/>
    <w:tmpl w:val="EF04004C"/>
    <w:lvl w:ilvl="0" w:tplc="C0B0C0EA">
      <w:start w:val="1"/>
      <w:numFmt w:val="decimal"/>
      <w:lvlText w:val="%1."/>
      <w:lvlJc w:val="left"/>
      <w:pPr>
        <w:ind w:left="1080" w:hanging="360"/>
      </w:pPr>
      <w:rPr>
        <w:rFonts w:hint="default"/>
        <w:b/>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6" w15:restartNumberingAfterBreak="0">
    <w:nsid w:val="2F311DF1"/>
    <w:multiLevelType w:val="hybridMultilevel"/>
    <w:tmpl w:val="DB46927E"/>
    <w:lvl w:ilvl="0" w:tplc="04160001">
      <w:start w:val="1"/>
      <w:numFmt w:val="bullet"/>
      <w:lvlText w:val=""/>
      <w:lvlJc w:val="left"/>
      <w:pPr>
        <w:ind w:left="720" w:hanging="360"/>
      </w:pPr>
      <w:rPr>
        <w:rFonts w:ascii="Symbol" w:hAnsi="Symbol" w:hint="default"/>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33C54DC2"/>
    <w:multiLevelType w:val="hybridMultilevel"/>
    <w:tmpl w:val="3DE6023A"/>
    <w:lvl w:ilvl="0" w:tplc="04160001">
      <w:start w:val="1"/>
      <w:numFmt w:val="bullet"/>
      <w:lvlText w:val=""/>
      <w:lvlJc w:val="left"/>
      <w:pPr>
        <w:ind w:left="1080" w:hanging="360"/>
      </w:pPr>
      <w:rPr>
        <w:rFonts w:ascii="Symbol" w:hAnsi="Symbol"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8" w15:restartNumberingAfterBreak="0">
    <w:nsid w:val="45C849CC"/>
    <w:multiLevelType w:val="hybridMultilevel"/>
    <w:tmpl w:val="45C64E1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15:restartNumberingAfterBreak="0">
    <w:nsid w:val="59E331A5"/>
    <w:multiLevelType w:val="hybridMultilevel"/>
    <w:tmpl w:val="8946D4D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15:restartNumberingAfterBreak="0">
    <w:nsid w:val="5DD74FD8"/>
    <w:multiLevelType w:val="multilevel"/>
    <w:tmpl w:val="950ECEBE"/>
    <w:styleLink w:val="LFO1"/>
    <w:lvl w:ilvl="0">
      <w:numFmt w:val="bullet"/>
      <w:lvlText w:val=""/>
      <w:lvlJc w:val="left"/>
      <w:pPr>
        <w:ind w:left="360" w:hanging="360"/>
      </w:pPr>
      <w:rPr>
        <w:rFonts w:ascii="Symbol" w:hAnsi="Symbol"/>
      </w:rPr>
    </w:lvl>
    <w:lvl w:ilvl="1">
      <w:numFmt w:val="bullet"/>
      <w:lvlText w:val="o"/>
      <w:lvlJc w:val="left"/>
      <w:pPr>
        <w:ind w:left="283" w:hanging="226"/>
      </w:pPr>
      <w:rPr>
        <w:rFonts w:ascii="Courier New" w:hAnsi="Courier New" w:cs="Courier New"/>
      </w:rPr>
    </w:lvl>
    <w:lvl w:ilvl="2">
      <w:numFmt w:val="bullet"/>
      <w:lvlText w:val=""/>
      <w:lvlJc w:val="left"/>
      <w:pPr>
        <w:ind w:left="283" w:hanging="226"/>
      </w:pPr>
      <w:rPr>
        <w:rFonts w:ascii="Wingdings" w:hAnsi="Wingdings"/>
      </w:rPr>
    </w:lvl>
    <w:lvl w:ilvl="3">
      <w:numFmt w:val="bullet"/>
      <w:lvlText w:val=""/>
      <w:lvlJc w:val="left"/>
      <w:pPr>
        <w:ind w:left="283" w:hanging="226"/>
      </w:pPr>
      <w:rPr>
        <w:rFonts w:ascii="Symbol" w:hAnsi="Symbol"/>
      </w:rPr>
    </w:lvl>
    <w:lvl w:ilvl="4">
      <w:numFmt w:val="bullet"/>
      <w:lvlText w:val="o"/>
      <w:lvlJc w:val="left"/>
      <w:pPr>
        <w:ind w:left="283" w:hanging="226"/>
      </w:pPr>
      <w:rPr>
        <w:rFonts w:ascii="Courier New" w:hAnsi="Courier New" w:cs="Courier New"/>
      </w:rPr>
    </w:lvl>
    <w:lvl w:ilvl="5">
      <w:numFmt w:val="bullet"/>
      <w:lvlText w:val=""/>
      <w:lvlJc w:val="left"/>
      <w:pPr>
        <w:ind w:left="283" w:hanging="226"/>
      </w:pPr>
      <w:rPr>
        <w:rFonts w:ascii="Wingdings" w:hAnsi="Wingdings"/>
      </w:rPr>
    </w:lvl>
    <w:lvl w:ilvl="6">
      <w:numFmt w:val="bullet"/>
      <w:lvlText w:val=""/>
      <w:lvlJc w:val="left"/>
      <w:pPr>
        <w:ind w:left="283" w:hanging="226"/>
      </w:pPr>
      <w:rPr>
        <w:rFonts w:ascii="Symbol" w:hAnsi="Symbol"/>
      </w:rPr>
    </w:lvl>
    <w:lvl w:ilvl="7">
      <w:numFmt w:val="bullet"/>
      <w:lvlText w:val="o"/>
      <w:lvlJc w:val="left"/>
      <w:pPr>
        <w:ind w:left="283" w:hanging="226"/>
      </w:pPr>
      <w:rPr>
        <w:rFonts w:ascii="Courier New" w:hAnsi="Courier New" w:cs="Courier New"/>
      </w:rPr>
    </w:lvl>
    <w:lvl w:ilvl="8">
      <w:numFmt w:val="bullet"/>
      <w:lvlText w:val=""/>
      <w:lvlJc w:val="left"/>
      <w:pPr>
        <w:ind w:left="283" w:hanging="226"/>
      </w:pPr>
      <w:rPr>
        <w:rFonts w:ascii="Wingdings" w:hAnsi="Wingdings"/>
      </w:rPr>
    </w:lvl>
  </w:abstractNum>
  <w:abstractNum w:abstractNumId="11" w15:restartNumberingAfterBreak="0">
    <w:nsid w:val="6136280E"/>
    <w:multiLevelType w:val="hybridMultilevel"/>
    <w:tmpl w:val="AAE0DE68"/>
    <w:lvl w:ilvl="0" w:tplc="FB4EAA1A">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15:restartNumberingAfterBreak="0">
    <w:nsid w:val="64B007CD"/>
    <w:multiLevelType w:val="multilevel"/>
    <w:tmpl w:val="81B6C57A"/>
    <w:styleLink w:val="LFO3"/>
    <w:lvl w:ilvl="0">
      <w:numFmt w:val="bullet"/>
      <w:pStyle w:val="02TEXTOPRINCIPALBULLET"/>
      <w:lvlText w:val=""/>
      <w:lvlJc w:val="left"/>
      <w:pPr>
        <w:ind w:left="227" w:hanging="227"/>
      </w:pPr>
      <w:rPr>
        <w:rFonts w:ascii="Symbol" w:hAnsi="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hint="default"/>
      </w:rPr>
    </w:lvl>
    <w:lvl w:ilvl="3">
      <w:numFmt w:val="bullet"/>
      <w:lvlText w:val=""/>
      <w:lvlJc w:val="left"/>
      <w:pPr>
        <w:ind w:left="2880" w:hanging="360"/>
      </w:pPr>
      <w:rPr>
        <w:rFonts w:ascii="Symbol" w:hAnsi="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hint="default"/>
      </w:rPr>
    </w:lvl>
    <w:lvl w:ilvl="6">
      <w:numFmt w:val="bullet"/>
      <w:lvlText w:val=""/>
      <w:lvlJc w:val="left"/>
      <w:pPr>
        <w:ind w:left="5040" w:hanging="360"/>
      </w:pPr>
      <w:rPr>
        <w:rFonts w:ascii="Symbol" w:hAnsi="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hint="default"/>
      </w:rPr>
    </w:lvl>
  </w:abstractNum>
  <w:abstractNum w:abstractNumId="13" w15:restartNumberingAfterBreak="0">
    <w:nsid w:val="6FD21816"/>
    <w:multiLevelType w:val="hybridMultilevel"/>
    <w:tmpl w:val="49CC9754"/>
    <w:lvl w:ilvl="0" w:tplc="04160003">
      <w:start w:val="1"/>
      <w:numFmt w:val="bullet"/>
      <w:lvlText w:val="o"/>
      <w:lvlJc w:val="left"/>
      <w:pPr>
        <w:ind w:left="1440" w:hanging="360"/>
      </w:pPr>
      <w:rPr>
        <w:rFonts w:ascii="Courier New" w:hAnsi="Courier New" w:cs="Courier New"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14" w15:restartNumberingAfterBreak="0">
    <w:nsid w:val="757B5205"/>
    <w:multiLevelType w:val="hybridMultilevel"/>
    <w:tmpl w:val="A94EB82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770E1405"/>
    <w:multiLevelType w:val="hybridMultilevel"/>
    <w:tmpl w:val="1094594A"/>
    <w:lvl w:ilvl="0" w:tplc="3D5EC8BA">
      <w:start w:val="1"/>
      <w:numFmt w:val="bullet"/>
      <w:pStyle w:val="02LYTEXTOPRINCIPALITEM"/>
      <w:lvlText w:val=""/>
      <w:lvlJc w:val="left"/>
      <w:pPr>
        <w:tabs>
          <w:tab w:val="num" w:pos="2013"/>
        </w:tabs>
        <w:ind w:left="2013" w:hanging="312"/>
      </w:pPr>
      <w:rPr>
        <w:rFonts w:ascii="Symbol" w:hAnsi="Symbol" w:hint="default"/>
        <w:color w:val="000000"/>
        <w:sz w:val="28"/>
        <w:szCs w:val="28"/>
      </w:rPr>
    </w:lvl>
    <w:lvl w:ilvl="1" w:tplc="04090003">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16" w15:restartNumberingAfterBreak="0">
    <w:nsid w:val="79F908B4"/>
    <w:multiLevelType w:val="hybridMultilevel"/>
    <w:tmpl w:val="27983758"/>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7" w15:restartNumberingAfterBreak="0">
    <w:nsid w:val="7C5178C6"/>
    <w:multiLevelType w:val="hybridMultilevel"/>
    <w:tmpl w:val="0CB2893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10"/>
  </w:num>
  <w:num w:numId="2">
    <w:abstractNumId w:val="12"/>
  </w:num>
  <w:num w:numId="3">
    <w:abstractNumId w:val="12"/>
  </w:num>
  <w:num w:numId="4">
    <w:abstractNumId w:val="10"/>
  </w:num>
  <w:num w:numId="5">
    <w:abstractNumId w:val="12"/>
  </w:num>
  <w:num w:numId="6">
    <w:abstractNumId w:val="12"/>
  </w:num>
  <w:num w:numId="7">
    <w:abstractNumId w:val="10"/>
  </w:num>
  <w:num w:numId="8">
    <w:abstractNumId w:val="12"/>
  </w:num>
  <w:num w:numId="9">
    <w:abstractNumId w:val="12"/>
  </w:num>
  <w:num w:numId="10">
    <w:abstractNumId w:val="10"/>
  </w:num>
  <w:num w:numId="11">
    <w:abstractNumId w:val="12"/>
  </w:num>
  <w:num w:numId="12">
    <w:abstractNumId w:val="14"/>
  </w:num>
  <w:num w:numId="13">
    <w:abstractNumId w:val="2"/>
  </w:num>
  <w:num w:numId="14">
    <w:abstractNumId w:val="12"/>
  </w:num>
  <w:num w:numId="15">
    <w:abstractNumId w:val="10"/>
  </w:num>
  <w:num w:numId="16">
    <w:abstractNumId w:val="12"/>
  </w:num>
  <w:num w:numId="17">
    <w:abstractNumId w:val="12"/>
  </w:num>
  <w:num w:numId="18">
    <w:abstractNumId w:val="10"/>
  </w:num>
  <w:num w:numId="19">
    <w:abstractNumId w:val="12"/>
  </w:num>
  <w:num w:numId="20">
    <w:abstractNumId w:val="1"/>
  </w:num>
  <w:num w:numId="21">
    <w:abstractNumId w:val="8"/>
  </w:num>
  <w:num w:numId="22">
    <w:abstractNumId w:val="15"/>
  </w:num>
  <w:num w:numId="23">
    <w:abstractNumId w:val="0"/>
  </w:num>
  <w:num w:numId="24">
    <w:abstractNumId w:val="13"/>
  </w:num>
  <w:num w:numId="25">
    <w:abstractNumId w:val="7"/>
  </w:num>
  <w:num w:numId="26">
    <w:abstractNumId w:val="6"/>
  </w:num>
  <w:num w:numId="27">
    <w:abstractNumId w:val="17"/>
  </w:num>
  <w:num w:numId="28">
    <w:abstractNumId w:val="12"/>
  </w:num>
  <w:num w:numId="29">
    <w:abstractNumId w:val="10"/>
  </w:num>
  <w:num w:numId="30">
    <w:abstractNumId w:val="12"/>
  </w:num>
  <w:num w:numId="31">
    <w:abstractNumId w:val="12"/>
  </w:num>
  <w:num w:numId="32">
    <w:abstractNumId w:val="9"/>
  </w:num>
  <w:num w:numId="33">
    <w:abstractNumId w:val="12"/>
  </w:num>
  <w:num w:numId="34">
    <w:abstractNumId w:val="16"/>
  </w:num>
  <w:num w:numId="35">
    <w:abstractNumId w:val="3"/>
    <w:lvlOverride w:ilvl="0">
      <w:lvl w:ilvl="0">
        <w:numFmt w:val="bullet"/>
        <w:lvlText w:val=""/>
        <w:lvlJc w:val="left"/>
        <w:pPr>
          <w:tabs>
            <w:tab w:val="num" w:pos="720"/>
          </w:tabs>
          <w:ind w:left="720" w:hanging="360"/>
        </w:pPr>
        <w:rPr>
          <w:rFonts w:ascii="Wingdings" w:hAnsi="Wingdings" w:hint="default"/>
          <w:sz w:val="20"/>
        </w:rPr>
      </w:lvl>
    </w:lvlOverride>
  </w:num>
  <w:num w:numId="36">
    <w:abstractNumId w:val="4"/>
  </w:num>
  <w:num w:numId="37">
    <w:abstractNumId w:val="12"/>
    <w:lvlOverride w:ilvl="0">
      <w:lvl w:ilvl="0">
        <w:numFmt w:val="bullet"/>
        <w:pStyle w:val="02TEXTOPRINCIPALBULLET"/>
        <w:lvlText w:val=""/>
        <w:lvlJc w:val="left"/>
        <w:pPr>
          <w:ind w:left="227" w:hanging="227"/>
        </w:pPr>
        <w:rPr>
          <w:rFonts w:ascii="Symbol" w:hAnsi="Symbol" w:hint="default"/>
          <w:color w:val="auto"/>
        </w:rPr>
      </w:lvl>
    </w:lvlOverride>
  </w:num>
  <w:num w:numId="38">
    <w:abstractNumId w:val="5"/>
  </w:num>
  <w:num w:numId="39">
    <w:abstractNumId w:val="11"/>
  </w:num>
  <w:num w:numId="4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09"/>
  <w:autoHyphenation/>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5809"/>
    <w:rsid w:val="00032217"/>
    <w:rsid w:val="00032FED"/>
    <w:rsid w:val="0003527F"/>
    <w:rsid w:val="000628EC"/>
    <w:rsid w:val="000734A9"/>
    <w:rsid w:val="00076EF4"/>
    <w:rsid w:val="000822D3"/>
    <w:rsid w:val="000A434A"/>
    <w:rsid w:val="000A7F47"/>
    <w:rsid w:val="000C6EC8"/>
    <w:rsid w:val="000D1E72"/>
    <w:rsid w:val="00100500"/>
    <w:rsid w:val="00106A52"/>
    <w:rsid w:val="001237AE"/>
    <w:rsid w:val="00126F41"/>
    <w:rsid w:val="001777DE"/>
    <w:rsid w:val="00182B00"/>
    <w:rsid w:val="001A1095"/>
    <w:rsid w:val="001B2144"/>
    <w:rsid w:val="001B4098"/>
    <w:rsid w:val="001C69F0"/>
    <w:rsid w:val="001F6590"/>
    <w:rsid w:val="0020180C"/>
    <w:rsid w:val="0020549D"/>
    <w:rsid w:val="00207E0B"/>
    <w:rsid w:val="00210B7C"/>
    <w:rsid w:val="00220C34"/>
    <w:rsid w:val="002253DA"/>
    <w:rsid w:val="00225946"/>
    <w:rsid w:val="00226246"/>
    <w:rsid w:val="0023157B"/>
    <w:rsid w:val="002344D2"/>
    <w:rsid w:val="00246A0A"/>
    <w:rsid w:val="00250FF2"/>
    <w:rsid w:val="002908CF"/>
    <w:rsid w:val="002B4837"/>
    <w:rsid w:val="002C2992"/>
    <w:rsid w:val="002C49D0"/>
    <w:rsid w:val="002C538E"/>
    <w:rsid w:val="002D0792"/>
    <w:rsid w:val="002F294E"/>
    <w:rsid w:val="003161AB"/>
    <w:rsid w:val="00352C2B"/>
    <w:rsid w:val="00352D0A"/>
    <w:rsid w:val="0039145C"/>
    <w:rsid w:val="003A1DB9"/>
    <w:rsid w:val="003D25D0"/>
    <w:rsid w:val="003D75AC"/>
    <w:rsid w:val="003E3A06"/>
    <w:rsid w:val="00415172"/>
    <w:rsid w:val="0042588F"/>
    <w:rsid w:val="00426FFF"/>
    <w:rsid w:val="00445239"/>
    <w:rsid w:val="004E4BD2"/>
    <w:rsid w:val="00512EF1"/>
    <w:rsid w:val="005209C1"/>
    <w:rsid w:val="00525A49"/>
    <w:rsid w:val="0055204F"/>
    <w:rsid w:val="00575253"/>
    <w:rsid w:val="005865B1"/>
    <w:rsid w:val="005A197F"/>
    <w:rsid w:val="005C76E7"/>
    <w:rsid w:val="005D03F2"/>
    <w:rsid w:val="005E40D2"/>
    <w:rsid w:val="006006D9"/>
    <w:rsid w:val="00601257"/>
    <w:rsid w:val="00604F7F"/>
    <w:rsid w:val="00606E84"/>
    <w:rsid w:val="00644758"/>
    <w:rsid w:val="0064661E"/>
    <w:rsid w:val="00676297"/>
    <w:rsid w:val="0068210E"/>
    <w:rsid w:val="006B5F8D"/>
    <w:rsid w:val="006C40CA"/>
    <w:rsid w:val="006D5809"/>
    <w:rsid w:val="006E489A"/>
    <w:rsid w:val="00700D5D"/>
    <w:rsid w:val="007527BD"/>
    <w:rsid w:val="0077258E"/>
    <w:rsid w:val="0078056E"/>
    <w:rsid w:val="007813FB"/>
    <w:rsid w:val="007879D2"/>
    <w:rsid w:val="007A08D8"/>
    <w:rsid w:val="007C7ADF"/>
    <w:rsid w:val="00802F95"/>
    <w:rsid w:val="00820CF2"/>
    <w:rsid w:val="008443C2"/>
    <w:rsid w:val="00852916"/>
    <w:rsid w:val="0087338C"/>
    <w:rsid w:val="00884D9A"/>
    <w:rsid w:val="008B7409"/>
    <w:rsid w:val="008E09F8"/>
    <w:rsid w:val="008F7795"/>
    <w:rsid w:val="00916998"/>
    <w:rsid w:val="00932201"/>
    <w:rsid w:val="00935D6C"/>
    <w:rsid w:val="00945EE1"/>
    <w:rsid w:val="00991C57"/>
    <w:rsid w:val="009B2E0C"/>
    <w:rsid w:val="00A05691"/>
    <w:rsid w:val="00A632AA"/>
    <w:rsid w:val="00A74FAE"/>
    <w:rsid w:val="00A82D54"/>
    <w:rsid w:val="00A93177"/>
    <w:rsid w:val="00AE54AB"/>
    <w:rsid w:val="00AF1588"/>
    <w:rsid w:val="00B2459B"/>
    <w:rsid w:val="00B36FBF"/>
    <w:rsid w:val="00B54534"/>
    <w:rsid w:val="00B63041"/>
    <w:rsid w:val="00BB1620"/>
    <w:rsid w:val="00BE2E56"/>
    <w:rsid w:val="00BE346A"/>
    <w:rsid w:val="00BF6600"/>
    <w:rsid w:val="00C1416D"/>
    <w:rsid w:val="00C4098B"/>
    <w:rsid w:val="00C4479C"/>
    <w:rsid w:val="00C45D1E"/>
    <w:rsid w:val="00C65D98"/>
    <w:rsid w:val="00C67490"/>
    <w:rsid w:val="00C74ED1"/>
    <w:rsid w:val="00C867EE"/>
    <w:rsid w:val="00CA2655"/>
    <w:rsid w:val="00CB0D0C"/>
    <w:rsid w:val="00CE4633"/>
    <w:rsid w:val="00CF42D1"/>
    <w:rsid w:val="00D2537A"/>
    <w:rsid w:val="00D469E6"/>
    <w:rsid w:val="00D50F8C"/>
    <w:rsid w:val="00D87004"/>
    <w:rsid w:val="00D87A64"/>
    <w:rsid w:val="00DC2F93"/>
    <w:rsid w:val="00E05E1E"/>
    <w:rsid w:val="00E24C6F"/>
    <w:rsid w:val="00E425B0"/>
    <w:rsid w:val="00E449E3"/>
    <w:rsid w:val="00E63149"/>
    <w:rsid w:val="00E740D3"/>
    <w:rsid w:val="00E9046D"/>
    <w:rsid w:val="00E90F29"/>
    <w:rsid w:val="00E92788"/>
    <w:rsid w:val="00EA1CE2"/>
    <w:rsid w:val="00EC5741"/>
    <w:rsid w:val="00EC6067"/>
    <w:rsid w:val="00ED1B07"/>
    <w:rsid w:val="00ED3AFA"/>
    <w:rsid w:val="00ED433B"/>
    <w:rsid w:val="00F004FE"/>
    <w:rsid w:val="00F5578A"/>
    <w:rsid w:val="00F63BF8"/>
    <w:rsid w:val="00FA070A"/>
    <w:rsid w:val="00FA209D"/>
    <w:rsid w:val="00FA608E"/>
    <w:rsid w:val="00FC4EE8"/>
    <w:rsid w:val="00FD4961"/>
    <w:rsid w:val="00FE28DA"/>
    <w:rsid w:val="00FF2916"/>
    <w:rsid w:val="00FF747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EA1676B"/>
  <w15:docId w15:val="{C58A3304-EF68-4381-B1B7-06282D6662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ahoma" w:eastAsia="SimSun" w:hAnsi="Tahoma" w:cs="Tahoma"/>
        <w:kern w:val="3"/>
        <w:sz w:val="21"/>
        <w:szCs w:val="21"/>
        <w:lang w:val="pt-BR" w:eastAsia="zh-CN" w:bidi="hi-IN"/>
      </w:rPr>
    </w:rPrDefault>
    <w:pPrDefault>
      <w:pPr>
        <w:autoSpaceDN w:val="0"/>
        <w:textAlignment w:val="baseline"/>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Unresolved Mention" w:semiHidden="1" w:unhideWhenUsed="1"/>
  </w:latentStyles>
  <w:style w:type="paragraph" w:default="1" w:styleId="Normal">
    <w:name w:val="Normal"/>
    <w:rsid w:val="005865B1"/>
  </w:style>
  <w:style w:type="paragraph" w:styleId="Ttulo1">
    <w:name w:val="heading 1"/>
    <w:basedOn w:val="Heading"/>
    <w:next w:val="Textbody"/>
    <w:link w:val="Ttulo1Char"/>
    <w:rsid w:val="005865B1"/>
    <w:pPr>
      <w:outlineLvl w:val="0"/>
    </w:pPr>
    <w:rPr>
      <w:rFonts w:ascii="Cambria" w:eastAsia="Cambria" w:hAnsi="Cambria" w:cs="Cambria"/>
      <w:b/>
      <w:bCs/>
    </w:rPr>
  </w:style>
  <w:style w:type="paragraph" w:styleId="Ttulo2">
    <w:name w:val="heading 2"/>
    <w:basedOn w:val="Heading"/>
    <w:next w:val="Textbody"/>
    <w:link w:val="Ttulo2Char"/>
    <w:rsid w:val="005865B1"/>
    <w:pPr>
      <w:spacing w:before="200" w:after="0"/>
      <w:outlineLvl w:val="1"/>
    </w:pPr>
    <w:rPr>
      <w:rFonts w:ascii="Cambria" w:eastAsia="Cambria" w:hAnsi="Cambria" w:cs="Cambria"/>
      <w:b/>
      <w:bCs/>
    </w:rPr>
  </w:style>
  <w:style w:type="paragraph" w:styleId="Ttulo3">
    <w:name w:val="heading 3"/>
    <w:basedOn w:val="Heading"/>
    <w:next w:val="Textbody"/>
    <w:link w:val="Ttulo3Char"/>
    <w:rsid w:val="005865B1"/>
    <w:pPr>
      <w:spacing w:before="140" w:after="0"/>
      <w:outlineLvl w:val="2"/>
    </w:pPr>
    <w:rPr>
      <w:b/>
      <w:bCs/>
    </w:rPr>
  </w:style>
  <w:style w:type="paragraph" w:styleId="Ttulo4">
    <w:name w:val="heading 4"/>
    <w:basedOn w:val="Heading"/>
    <w:next w:val="Textbody"/>
    <w:link w:val="Ttulo4Char"/>
    <w:rsid w:val="005865B1"/>
    <w:pPr>
      <w:spacing w:before="120" w:after="0"/>
      <w:outlineLvl w:val="3"/>
    </w:pPr>
    <w:rPr>
      <w:b/>
      <w:bCs/>
      <w:i/>
      <w:iCs/>
    </w:rPr>
  </w:style>
  <w:style w:type="paragraph" w:styleId="Ttulo5">
    <w:name w:val="heading 5"/>
    <w:basedOn w:val="Heading"/>
    <w:next w:val="Textbody"/>
    <w:link w:val="Ttulo5Char"/>
    <w:rsid w:val="005865B1"/>
    <w:pPr>
      <w:spacing w:before="120" w:after="60"/>
      <w:outlineLvl w:val="4"/>
    </w:pPr>
    <w:rPr>
      <w:b/>
      <w:bCs/>
    </w:rPr>
  </w:style>
  <w:style w:type="paragraph" w:styleId="Ttulo6">
    <w:name w:val="heading 6"/>
    <w:basedOn w:val="Heading"/>
    <w:next w:val="Textbody"/>
    <w:link w:val="Ttulo6Char"/>
    <w:rsid w:val="005865B1"/>
    <w:pPr>
      <w:spacing w:before="60" w:after="60"/>
      <w:outlineLvl w:val="5"/>
    </w:pPr>
    <w:rPr>
      <w:b/>
      <w:bCs/>
      <w:i/>
      <w:iCs/>
    </w:rPr>
  </w:style>
  <w:style w:type="paragraph" w:styleId="Ttulo7">
    <w:name w:val="heading 7"/>
    <w:basedOn w:val="Heading"/>
    <w:next w:val="Textbody"/>
    <w:link w:val="Ttulo7Char"/>
    <w:rsid w:val="005865B1"/>
    <w:pPr>
      <w:spacing w:before="60" w:after="60"/>
      <w:outlineLvl w:val="6"/>
    </w:pPr>
    <w:rPr>
      <w:b/>
      <w:bCs/>
    </w:rPr>
  </w:style>
  <w:style w:type="paragraph" w:styleId="Ttulo8">
    <w:name w:val="heading 8"/>
    <w:basedOn w:val="Heading"/>
    <w:next w:val="Textbody"/>
    <w:link w:val="Ttulo8Char"/>
    <w:rsid w:val="005865B1"/>
    <w:pPr>
      <w:spacing w:before="60" w:after="60"/>
      <w:outlineLvl w:val="7"/>
    </w:pPr>
    <w:rPr>
      <w:b/>
      <w:bCs/>
      <w:i/>
      <w:iCs/>
    </w:rPr>
  </w:style>
  <w:style w:type="paragraph" w:styleId="Ttulo9">
    <w:name w:val="heading 9"/>
    <w:basedOn w:val="Heading"/>
    <w:next w:val="Textbody"/>
    <w:link w:val="Ttulo9Char"/>
    <w:rsid w:val="005865B1"/>
    <w:pPr>
      <w:spacing w:before="60" w:after="60"/>
      <w:outlineLvl w:val="8"/>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Standard">
    <w:name w:val="Standard"/>
    <w:rsid w:val="005865B1"/>
  </w:style>
  <w:style w:type="paragraph" w:customStyle="1" w:styleId="Heading">
    <w:name w:val="Heading"/>
    <w:next w:val="Textbody"/>
    <w:rsid w:val="005865B1"/>
    <w:pPr>
      <w:keepNext/>
      <w:suppressAutoHyphens/>
      <w:spacing w:before="240" w:after="120"/>
    </w:pPr>
    <w:rPr>
      <w:rFonts w:ascii="Liberation Sans" w:eastAsia="Microsoft YaHei" w:hAnsi="Liberation Sans" w:cs="Liberation Sans"/>
      <w:sz w:val="28"/>
      <w:szCs w:val="28"/>
    </w:rPr>
  </w:style>
  <w:style w:type="paragraph" w:customStyle="1" w:styleId="Textbody">
    <w:name w:val="Text body"/>
    <w:autoRedefine/>
    <w:rsid w:val="005865B1"/>
    <w:pPr>
      <w:suppressAutoHyphens/>
      <w:spacing w:after="140" w:line="288" w:lineRule="auto"/>
    </w:pPr>
    <w:rPr>
      <w:rFonts w:eastAsia="Tahoma"/>
    </w:rPr>
  </w:style>
  <w:style w:type="paragraph" w:styleId="Lista">
    <w:name w:val="List"/>
    <w:basedOn w:val="Textbody"/>
    <w:rsid w:val="005865B1"/>
    <w:rPr>
      <w:rFonts w:cs="Mangal"/>
      <w:sz w:val="24"/>
    </w:rPr>
  </w:style>
  <w:style w:type="paragraph" w:styleId="Legenda">
    <w:name w:val="caption"/>
    <w:rsid w:val="005865B1"/>
    <w:pPr>
      <w:suppressLineNumbers/>
      <w:suppressAutoHyphens/>
      <w:spacing w:before="120" w:after="120"/>
    </w:pPr>
    <w:rPr>
      <w:i/>
      <w:iCs/>
    </w:rPr>
  </w:style>
  <w:style w:type="paragraph" w:customStyle="1" w:styleId="Index">
    <w:name w:val="Index"/>
    <w:rsid w:val="005865B1"/>
    <w:pPr>
      <w:suppressLineNumbers/>
      <w:suppressAutoHyphens/>
    </w:pPr>
  </w:style>
  <w:style w:type="paragraph" w:customStyle="1" w:styleId="02TEXTOPRINCIPAL">
    <w:name w:val="02_TEXTO_PRINCIPAL"/>
    <w:basedOn w:val="Textbody"/>
    <w:rsid w:val="005865B1"/>
    <w:pPr>
      <w:spacing w:before="57" w:after="57" w:line="240" w:lineRule="atLeast"/>
    </w:pPr>
  </w:style>
  <w:style w:type="paragraph" w:customStyle="1" w:styleId="03TITULOTABELAS1">
    <w:name w:val="03_TITULO_TABELAS_1"/>
    <w:basedOn w:val="02TEXTOPRINCIPAL"/>
    <w:rsid w:val="005865B1"/>
    <w:pPr>
      <w:spacing w:before="0" w:after="0"/>
      <w:jc w:val="center"/>
    </w:pPr>
    <w:rPr>
      <w:b/>
      <w:sz w:val="23"/>
    </w:rPr>
  </w:style>
  <w:style w:type="paragraph" w:customStyle="1" w:styleId="01TITULO1">
    <w:name w:val="01_TITULO_1"/>
    <w:basedOn w:val="02TEXTOPRINCIPAL"/>
    <w:rsid w:val="005865B1"/>
    <w:pPr>
      <w:spacing w:before="160" w:after="0"/>
    </w:pPr>
    <w:rPr>
      <w:rFonts w:ascii="Cambria" w:eastAsia="Cambria" w:hAnsi="Cambria" w:cs="Cambria"/>
      <w:b/>
      <w:sz w:val="40"/>
    </w:rPr>
  </w:style>
  <w:style w:type="paragraph" w:customStyle="1" w:styleId="01TITULO2">
    <w:name w:val="01_TITULO_2"/>
    <w:basedOn w:val="Ttulo2"/>
    <w:rsid w:val="005865B1"/>
    <w:pPr>
      <w:spacing w:before="57" w:line="240" w:lineRule="atLeast"/>
    </w:pPr>
    <w:rPr>
      <w:sz w:val="36"/>
    </w:rPr>
  </w:style>
  <w:style w:type="paragraph" w:customStyle="1" w:styleId="01TITULO3">
    <w:name w:val="01_TITULO_3"/>
    <w:basedOn w:val="01TITULO2"/>
    <w:rsid w:val="005865B1"/>
    <w:rPr>
      <w:sz w:val="32"/>
    </w:rPr>
  </w:style>
  <w:style w:type="paragraph" w:customStyle="1" w:styleId="01TITULO4">
    <w:name w:val="01_TITULO_4"/>
    <w:basedOn w:val="01TITULO3"/>
    <w:rsid w:val="005865B1"/>
    <w:rPr>
      <w:sz w:val="28"/>
    </w:rPr>
  </w:style>
  <w:style w:type="paragraph" w:customStyle="1" w:styleId="03TITULOTABELAS2">
    <w:name w:val="03_TITULO_TABELAS_2"/>
    <w:basedOn w:val="03TITULOTABELAS1"/>
    <w:rsid w:val="005865B1"/>
    <w:rPr>
      <w:sz w:val="21"/>
    </w:rPr>
  </w:style>
  <w:style w:type="paragraph" w:customStyle="1" w:styleId="04TEXTOTABELAS">
    <w:name w:val="04_TEXTO_TABELAS"/>
    <w:basedOn w:val="02TEXTOPRINCIPAL"/>
    <w:rsid w:val="005865B1"/>
    <w:pPr>
      <w:spacing w:before="0" w:after="0"/>
    </w:pPr>
  </w:style>
  <w:style w:type="paragraph" w:customStyle="1" w:styleId="02TEXTOITEM">
    <w:name w:val="02_TEXTO_ITEM"/>
    <w:basedOn w:val="02TEXTOPRINCIPAL"/>
    <w:rsid w:val="005865B1"/>
    <w:pPr>
      <w:spacing w:before="28" w:after="28"/>
      <w:ind w:left="284" w:hanging="284"/>
    </w:pPr>
  </w:style>
  <w:style w:type="paragraph" w:customStyle="1" w:styleId="05ATIVIDADES">
    <w:name w:val="05_ATIVIDADES"/>
    <w:basedOn w:val="02TEXTOITEM"/>
    <w:rsid w:val="005865B1"/>
    <w:pPr>
      <w:tabs>
        <w:tab w:val="right" w:pos="279"/>
      </w:tabs>
      <w:spacing w:before="57" w:after="57"/>
      <w:ind w:left="340" w:hanging="340"/>
    </w:pPr>
  </w:style>
  <w:style w:type="paragraph" w:customStyle="1" w:styleId="TableContents">
    <w:name w:val="Table Contents"/>
    <w:basedOn w:val="Standard"/>
    <w:rsid w:val="005865B1"/>
    <w:pPr>
      <w:suppressLineNumbers/>
    </w:pPr>
  </w:style>
  <w:style w:type="paragraph" w:customStyle="1" w:styleId="Textbodyindent">
    <w:name w:val="Text body indent"/>
    <w:basedOn w:val="Textbody"/>
    <w:rsid w:val="005865B1"/>
    <w:pPr>
      <w:ind w:left="283"/>
    </w:pPr>
  </w:style>
  <w:style w:type="paragraph" w:customStyle="1" w:styleId="ListIndent">
    <w:name w:val="List Indent"/>
    <w:basedOn w:val="Textbody"/>
    <w:rsid w:val="005865B1"/>
    <w:pPr>
      <w:tabs>
        <w:tab w:val="left" w:pos="2835"/>
      </w:tabs>
      <w:ind w:left="2835" w:hanging="2551"/>
    </w:pPr>
  </w:style>
  <w:style w:type="paragraph" w:customStyle="1" w:styleId="Marginalia">
    <w:name w:val="Marginalia"/>
    <w:basedOn w:val="Textbody"/>
    <w:rsid w:val="005865B1"/>
    <w:pPr>
      <w:ind w:left="2268"/>
    </w:pPr>
  </w:style>
  <w:style w:type="paragraph" w:customStyle="1" w:styleId="Firstlineindent">
    <w:name w:val="First line indent"/>
    <w:basedOn w:val="Textbody"/>
    <w:rsid w:val="005865B1"/>
    <w:pPr>
      <w:ind w:firstLine="283"/>
    </w:pPr>
  </w:style>
  <w:style w:type="paragraph" w:styleId="Saudao">
    <w:name w:val="Salutation"/>
    <w:basedOn w:val="Standard"/>
    <w:link w:val="SaudaoChar"/>
    <w:rsid w:val="005865B1"/>
    <w:pPr>
      <w:suppressLineNumbers/>
    </w:pPr>
  </w:style>
  <w:style w:type="paragraph" w:customStyle="1" w:styleId="Hangingindent">
    <w:name w:val="Hanging indent"/>
    <w:basedOn w:val="Textbody"/>
    <w:rsid w:val="005865B1"/>
    <w:pPr>
      <w:tabs>
        <w:tab w:val="left" w:pos="567"/>
      </w:tabs>
      <w:ind w:left="567" w:hanging="283"/>
    </w:pPr>
  </w:style>
  <w:style w:type="paragraph" w:customStyle="1" w:styleId="Heading10">
    <w:name w:val="Heading 10"/>
    <w:basedOn w:val="Heading"/>
    <w:next w:val="Textbody"/>
    <w:rsid w:val="005865B1"/>
    <w:pPr>
      <w:spacing w:before="60" w:after="60"/>
    </w:pPr>
    <w:rPr>
      <w:b/>
      <w:bCs/>
    </w:rPr>
  </w:style>
  <w:style w:type="paragraph" w:customStyle="1" w:styleId="05ATIVIDADEMARQUE">
    <w:name w:val="05_ATIVIDADE_MARQUE"/>
    <w:basedOn w:val="05ATIVIDADES"/>
    <w:rsid w:val="005865B1"/>
    <w:pPr>
      <w:tabs>
        <w:tab w:val="clear" w:pos="279"/>
      </w:tabs>
      <w:ind w:left="567" w:hanging="567"/>
    </w:pPr>
  </w:style>
  <w:style w:type="paragraph" w:customStyle="1" w:styleId="05LINHASRESPOSTA">
    <w:name w:val="05_LINHAS RESPOSTA"/>
    <w:basedOn w:val="05ATIVIDADES"/>
    <w:rsid w:val="005865B1"/>
    <w:pPr>
      <w:shd w:val="clear" w:color="auto" w:fill="FFFFFF"/>
      <w:tabs>
        <w:tab w:val="clear" w:pos="279"/>
        <w:tab w:val="decimal" w:leader="underscore" w:pos="9354"/>
      </w:tabs>
      <w:spacing w:before="0" w:after="0" w:line="567" w:lineRule="exact"/>
      <w:ind w:left="0" w:firstLine="0"/>
    </w:pPr>
    <w:rPr>
      <w:color w:val="000000"/>
    </w:rPr>
  </w:style>
  <w:style w:type="paragraph" w:customStyle="1" w:styleId="06CREDITO">
    <w:name w:val="06_CREDITO"/>
    <w:basedOn w:val="02TEXTOPRINCIPAL"/>
    <w:rsid w:val="005865B1"/>
    <w:rPr>
      <w:sz w:val="16"/>
    </w:rPr>
  </w:style>
  <w:style w:type="paragraph" w:customStyle="1" w:styleId="01TITULOVINHETA2">
    <w:name w:val="01_TITULO_VINHETA_2"/>
    <w:basedOn w:val="03TITULOTABELAS1"/>
    <w:rsid w:val="005865B1"/>
    <w:pPr>
      <w:spacing w:before="57" w:after="57"/>
      <w:jc w:val="left"/>
    </w:pPr>
    <w:rPr>
      <w:sz w:val="24"/>
    </w:rPr>
  </w:style>
  <w:style w:type="paragraph" w:customStyle="1" w:styleId="01TITULOVINHETA1">
    <w:name w:val="01_TITULO_VINHETA_1"/>
    <w:basedOn w:val="01TITULOVINHETA2"/>
    <w:rsid w:val="005865B1"/>
    <w:pPr>
      <w:spacing w:before="170" w:after="80"/>
    </w:pPr>
    <w:rPr>
      <w:sz w:val="28"/>
    </w:rPr>
  </w:style>
  <w:style w:type="paragraph" w:customStyle="1" w:styleId="02TEXTOPRINCIPALBULLET">
    <w:name w:val="02_TEXTO_PRINCIPAL_BULLET"/>
    <w:basedOn w:val="02TEXTOITEM"/>
    <w:rsid w:val="005865B1"/>
    <w:pPr>
      <w:numPr>
        <w:numId w:val="30"/>
      </w:numPr>
      <w:suppressLineNumbers/>
      <w:tabs>
        <w:tab w:val="left" w:pos="227"/>
      </w:tabs>
      <w:spacing w:before="0" w:after="20" w:line="280" w:lineRule="exact"/>
    </w:pPr>
  </w:style>
  <w:style w:type="paragraph" w:styleId="Rodap">
    <w:name w:val="footer"/>
    <w:basedOn w:val="Normal"/>
    <w:rsid w:val="005865B1"/>
    <w:pPr>
      <w:tabs>
        <w:tab w:val="center" w:pos="4252"/>
        <w:tab w:val="right" w:pos="8504"/>
      </w:tabs>
    </w:pPr>
  </w:style>
  <w:style w:type="character" w:customStyle="1" w:styleId="CabealhoChar">
    <w:name w:val="Cabeçalho Char"/>
    <w:basedOn w:val="Fontepargpadro"/>
    <w:rsid w:val="005865B1"/>
    <w:rPr>
      <w:szCs w:val="21"/>
    </w:rPr>
  </w:style>
  <w:style w:type="character" w:customStyle="1" w:styleId="RodapChar">
    <w:name w:val="Rodapé Char"/>
    <w:basedOn w:val="Fontepargpadro"/>
    <w:rsid w:val="005865B1"/>
    <w:rPr>
      <w:szCs w:val="21"/>
    </w:rPr>
  </w:style>
  <w:style w:type="numbering" w:customStyle="1" w:styleId="LFO1">
    <w:name w:val="LFO1"/>
    <w:basedOn w:val="Semlista"/>
    <w:rsid w:val="005865B1"/>
    <w:pPr>
      <w:numPr>
        <w:numId w:val="1"/>
      </w:numPr>
    </w:pPr>
  </w:style>
  <w:style w:type="numbering" w:customStyle="1" w:styleId="LFO3">
    <w:name w:val="LFO3"/>
    <w:basedOn w:val="Semlista"/>
    <w:rsid w:val="005865B1"/>
    <w:pPr>
      <w:numPr>
        <w:numId w:val="2"/>
      </w:numPr>
    </w:pPr>
  </w:style>
  <w:style w:type="paragraph" w:customStyle="1" w:styleId="06LEGENDA">
    <w:name w:val="06_LEGENDA"/>
    <w:basedOn w:val="06CREDITO"/>
    <w:rsid w:val="005865B1"/>
    <w:pPr>
      <w:spacing w:before="60" w:after="60"/>
    </w:pPr>
    <w:rPr>
      <w:sz w:val="20"/>
    </w:rPr>
  </w:style>
  <w:style w:type="paragraph" w:styleId="Cabealho">
    <w:name w:val="header"/>
    <w:basedOn w:val="Normal"/>
    <w:link w:val="CabealhoChar1"/>
    <w:uiPriority w:val="99"/>
    <w:unhideWhenUsed/>
    <w:rsid w:val="005865B1"/>
    <w:pPr>
      <w:tabs>
        <w:tab w:val="center" w:pos="4252"/>
        <w:tab w:val="right" w:pos="8504"/>
      </w:tabs>
    </w:pPr>
  </w:style>
  <w:style w:type="character" w:customStyle="1" w:styleId="CabealhoChar1">
    <w:name w:val="Cabeçalho Char1"/>
    <w:basedOn w:val="Fontepargpadro"/>
    <w:link w:val="Cabealho"/>
    <w:uiPriority w:val="99"/>
    <w:rsid w:val="005865B1"/>
  </w:style>
  <w:style w:type="paragraph" w:styleId="Textodebalo">
    <w:name w:val="Balloon Text"/>
    <w:basedOn w:val="Normal"/>
    <w:link w:val="TextodebaloChar"/>
    <w:uiPriority w:val="99"/>
    <w:semiHidden/>
    <w:unhideWhenUsed/>
    <w:rsid w:val="005865B1"/>
    <w:rPr>
      <w:sz w:val="16"/>
      <w:szCs w:val="14"/>
    </w:rPr>
  </w:style>
  <w:style w:type="character" w:customStyle="1" w:styleId="TextodebaloChar">
    <w:name w:val="Texto de balão Char"/>
    <w:basedOn w:val="Fontepargpadro"/>
    <w:link w:val="Textodebalo"/>
    <w:uiPriority w:val="99"/>
    <w:semiHidden/>
    <w:rsid w:val="005865B1"/>
    <w:rPr>
      <w:sz w:val="16"/>
      <w:szCs w:val="14"/>
    </w:rPr>
  </w:style>
  <w:style w:type="paragraph" w:customStyle="1" w:styleId="02TEXTOPRINCIPALBULLETITEM">
    <w:name w:val="02_TEXTO_PRINCIPAL_BULLET_ITEM"/>
    <w:basedOn w:val="02TEXTOPRINCIPALBULLET"/>
    <w:rsid w:val="005865B1"/>
    <w:pPr>
      <w:numPr>
        <w:numId w:val="0"/>
      </w:numPr>
      <w:ind w:left="454" w:hanging="170"/>
    </w:pPr>
  </w:style>
  <w:style w:type="table" w:styleId="Tabelacomgrade">
    <w:name w:val="Table Grid"/>
    <w:basedOn w:val="Tabelanormal"/>
    <w:uiPriority w:val="59"/>
    <w:rsid w:val="005865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5865B1"/>
    <w:pPr>
      <w:autoSpaceDN/>
      <w:spacing w:after="200" w:line="276" w:lineRule="auto"/>
      <w:ind w:left="720"/>
      <w:contextualSpacing/>
      <w:textAlignment w:val="auto"/>
    </w:pPr>
    <w:rPr>
      <w:rFonts w:asciiTheme="minorHAnsi" w:eastAsiaTheme="minorHAnsi" w:hAnsiTheme="minorHAnsi" w:cstheme="minorBidi"/>
      <w:kern w:val="0"/>
      <w:sz w:val="22"/>
      <w:szCs w:val="22"/>
      <w:lang w:eastAsia="en-US" w:bidi="ar-SA"/>
    </w:rPr>
  </w:style>
  <w:style w:type="character" w:styleId="Hyperlink">
    <w:name w:val="Hyperlink"/>
    <w:basedOn w:val="Fontepargpadro"/>
    <w:uiPriority w:val="99"/>
    <w:unhideWhenUsed/>
    <w:rsid w:val="005865B1"/>
    <w:rPr>
      <w:color w:val="0563C1" w:themeColor="hyperlink"/>
      <w:u w:val="single"/>
    </w:rPr>
  </w:style>
  <w:style w:type="character" w:customStyle="1" w:styleId="A1">
    <w:name w:val="A1"/>
    <w:uiPriority w:val="99"/>
    <w:rsid w:val="005865B1"/>
    <w:rPr>
      <w:rFonts w:cs="HelveticaNeueLT Std"/>
      <w:color w:val="000000"/>
      <w:sz w:val="16"/>
      <w:szCs w:val="16"/>
    </w:rPr>
  </w:style>
  <w:style w:type="character" w:customStyle="1" w:styleId="A2">
    <w:name w:val="A2"/>
    <w:uiPriority w:val="99"/>
    <w:rsid w:val="005865B1"/>
    <w:rPr>
      <w:rFonts w:cs="HelveticaNeueLT Std"/>
      <w:color w:val="000000"/>
      <w:sz w:val="16"/>
      <w:szCs w:val="16"/>
    </w:rPr>
  </w:style>
  <w:style w:type="character" w:styleId="Forte">
    <w:name w:val="Strong"/>
    <w:basedOn w:val="Fontepargpadro"/>
    <w:uiPriority w:val="22"/>
    <w:qFormat/>
    <w:rsid w:val="005865B1"/>
    <w:rPr>
      <w:b/>
      <w:bCs/>
    </w:rPr>
  </w:style>
  <w:style w:type="character" w:styleId="Refdecomentrio">
    <w:name w:val="annotation reference"/>
    <w:basedOn w:val="Fontepargpadro"/>
    <w:uiPriority w:val="99"/>
    <w:semiHidden/>
    <w:unhideWhenUsed/>
    <w:rsid w:val="005865B1"/>
    <w:rPr>
      <w:sz w:val="16"/>
      <w:szCs w:val="16"/>
    </w:rPr>
  </w:style>
  <w:style w:type="paragraph" w:styleId="Textodecomentrio">
    <w:name w:val="annotation text"/>
    <w:basedOn w:val="Normal"/>
    <w:link w:val="TextodecomentrioChar"/>
    <w:uiPriority w:val="99"/>
    <w:unhideWhenUsed/>
    <w:rsid w:val="005865B1"/>
    <w:rPr>
      <w:rFonts w:asciiTheme="majorHAnsi" w:hAnsiTheme="majorHAnsi"/>
      <w:sz w:val="20"/>
      <w:szCs w:val="18"/>
    </w:rPr>
  </w:style>
  <w:style w:type="character" w:customStyle="1" w:styleId="TextodecomentrioChar">
    <w:name w:val="Texto de comentário Char"/>
    <w:basedOn w:val="Fontepargpadro"/>
    <w:link w:val="Textodecomentrio"/>
    <w:uiPriority w:val="99"/>
    <w:rsid w:val="005865B1"/>
    <w:rPr>
      <w:rFonts w:asciiTheme="majorHAnsi" w:hAnsiTheme="majorHAnsi"/>
      <w:sz w:val="20"/>
      <w:szCs w:val="18"/>
    </w:rPr>
  </w:style>
  <w:style w:type="paragraph" w:styleId="NormalWeb">
    <w:name w:val="Normal (Web)"/>
    <w:basedOn w:val="Normal"/>
    <w:uiPriority w:val="99"/>
    <w:semiHidden/>
    <w:unhideWhenUsed/>
    <w:rsid w:val="005865B1"/>
    <w:pPr>
      <w:autoSpaceDN/>
      <w:spacing w:before="100" w:beforeAutospacing="1" w:after="100" w:afterAutospacing="1"/>
      <w:textAlignment w:val="auto"/>
    </w:pPr>
    <w:rPr>
      <w:rFonts w:ascii="Times New Roman" w:eastAsia="Times New Roman" w:hAnsi="Times New Roman" w:cs="Times New Roman"/>
      <w:kern w:val="0"/>
      <w:sz w:val="24"/>
      <w:lang w:eastAsia="pt-BR" w:bidi="ar-SA"/>
    </w:rPr>
  </w:style>
  <w:style w:type="paragraph" w:customStyle="1" w:styleId="02TEXTOPRINCIPALBULLET2">
    <w:name w:val="02_TEXTO_PRINCIPAL_BULLET_2"/>
    <w:basedOn w:val="02TEXTOPRINCIPALBULLET"/>
    <w:rsid w:val="005865B1"/>
    <w:pPr>
      <w:numPr>
        <w:numId w:val="0"/>
      </w:numPr>
      <w:tabs>
        <w:tab w:val="clear" w:pos="227"/>
      </w:tabs>
      <w:ind w:left="227"/>
    </w:pPr>
  </w:style>
  <w:style w:type="paragraph" w:styleId="Assuntodocomentrio">
    <w:name w:val="annotation subject"/>
    <w:basedOn w:val="Textodecomentrio"/>
    <w:next w:val="Textodecomentrio"/>
    <w:link w:val="AssuntodocomentrioChar"/>
    <w:uiPriority w:val="99"/>
    <w:semiHidden/>
    <w:unhideWhenUsed/>
    <w:rsid w:val="005865B1"/>
    <w:rPr>
      <w:rFonts w:cs="Mangal"/>
      <w:b/>
      <w:bCs/>
    </w:rPr>
  </w:style>
  <w:style w:type="character" w:customStyle="1" w:styleId="AssuntodocomentrioChar">
    <w:name w:val="Assunto do comentário Char"/>
    <w:basedOn w:val="TextodecomentrioChar"/>
    <w:link w:val="Assuntodocomentrio"/>
    <w:uiPriority w:val="99"/>
    <w:semiHidden/>
    <w:rsid w:val="005865B1"/>
    <w:rPr>
      <w:rFonts w:asciiTheme="majorHAnsi" w:hAnsiTheme="majorHAnsi" w:cs="Mangal"/>
      <w:b/>
      <w:bCs/>
      <w:sz w:val="20"/>
      <w:szCs w:val="18"/>
    </w:rPr>
  </w:style>
  <w:style w:type="character" w:styleId="nfaseSutil">
    <w:name w:val="Subtle Emphasis"/>
    <w:basedOn w:val="Fontepargpadro"/>
    <w:uiPriority w:val="19"/>
    <w:qFormat/>
    <w:rsid w:val="00945EE1"/>
    <w:rPr>
      <w:i/>
      <w:iCs/>
      <w:color w:val="404040" w:themeColor="text1" w:themeTint="BF"/>
    </w:rPr>
  </w:style>
  <w:style w:type="character" w:customStyle="1" w:styleId="LYBOLDPROF">
    <w:name w:val="LY_BOLD_PROF"/>
    <w:uiPriority w:val="99"/>
    <w:rsid w:val="00991C57"/>
    <w:rPr>
      <w:rFonts w:ascii="Arial-BoldMT" w:hAnsi="Arial-BoldMT" w:cs="Arial-BoldMT"/>
      <w:b/>
      <w:bCs/>
      <w:color w:val="FF00FF"/>
      <w:u w:val="none"/>
      <w:lang w:val="pt-BR"/>
    </w:rPr>
  </w:style>
  <w:style w:type="character" w:customStyle="1" w:styleId="Ttulo1Char">
    <w:name w:val="Título 1 Char"/>
    <w:basedOn w:val="Fontepargpadro"/>
    <w:link w:val="Ttulo1"/>
    <w:rsid w:val="001237AE"/>
    <w:rPr>
      <w:rFonts w:ascii="Cambria" w:eastAsia="Cambria" w:hAnsi="Cambria" w:cs="Cambria"/>
      <w:b/>
      <w:bCs/>
      <w:sz w:val="28"/>
      <w:szCs w:val="28"/>
    </w:rPr>
  </w:style>
  <w:style w:type="character" w:customStyle="1" w:styleId="Ttulo2Char">
    <w:name w:val="Título 2 Char"/>
    <w:basedOn w:val="Fontepargpadro"/>
    <w:link w:val="Ttulo2"/>
    <w:rsid w:val="001237AE"/>
    <w:rPr>
      <w:rFonts w:ascii="Cambria" w:eastAsia="Cambria" w:hAnsi="Cambria" w:cs="Cambria"/>
      <w:b/>
      <w:bCs/>
      <w:sz w:val="28"/>
      <w:szCs w:val="28"/>
    </w:rPr>
  </w:style>
  <w:style w:type="character" w:customStyle="1" w:styleId="Ttulo3Char">
    <w:name w:val="Título 3 Char"/>
    <w:basedOn w:val="Fontepargpadro"/>
    <w:link w:val="Ttulo3"/>
    <w:rsid w:val="001237AE"/>
    <w:rPr>
      <w:rFonts w:ascii="Liberation Sans" w:eastAsia="Microsoft YaHei" w:hAnsi="Liberation Sans" w:cs="Liberation Sans"/>
      <w:b/>
      <w:bCs/>
      <w:sz w:val="28"/>
      <w:szCs w:val="28"/>
    </w:rPr>
  </w:style>
  <w:style w:type="character" w:customStyle="1" w:styleId="Ttulo4Char">
    <w:name w:val="Título 4 Char"/>
    <w:basedOn w:val="Fontepargpadro"/>
    <w:link w:val="Ttulo4"/>
    <w:rsid w:val="001237AE"/>
    <w:rPr>
      <w:rFonts w:ascii="Liberation Sans" w:eastAsia="Microsoft YaHei" w:hAnsi="Liberation Sans" w:cs="Liberation Sans"/>
      <w:b/>
      <w:bCs/>
      <w:i/>
      <w:iCs/>
      <w:sz w:val="28"/>
      <w:szCs w:val="28"/>
    </w:rPr>
  </w:style>
  <w:style w:type="character" w:customStyle="1" w:styleId="Ttulo5Char">
    <w:name w:val="Título 5 Char"/>
    <w:basedOn w:val="Fontepargpadro"/>
    <w:link w:val="Ttulo5"/>
    <w:rsid w:val="001237AE"/>
    <w:rPr>
      <w:rFonts w:ascii="Liberation Sans" w:eastAsia="Microsoft YaHei" w:hAnsi="Liberation Sans" w:cs="Liberation Sans"/>
      <w:b/>
      <w:bCs/>
      <w:sz w:val="28"/>
      <w:szCs w:val="28"/>
    </w:rPr>
  </w:style>
  <w:style w:type="character" w:customStyle="1" w:styleId="Ttulo6Char">
    <w:name w:val="Título 6 Char"/>
    <w:basedOn w:val="Fontepargpadro"/>
    <w:link w:val="Ttulo6"/>
    <w:rsid w:val="001237AE"/>
    <w:rPr>
      <w:rFonts w:ascii="Liberation Sans" w:eastAsia="Microsoft YaHei" w:hAnsi="Liberation Sans" w:cs="Liberation Sans"/>
      <w:b/>
      <w:bCs/>
      <w:i/>
      <w:iCs/>
      <w:sz w:val="28"/>
      <w:szCs w:val="28"/>
    </w:rPr>
  </w:style>
  <w:style w:type="character" w:customStyle="1" w:styleId="Ttulo7Char">
    <w:name w:val="Título 7 Char"/>
    <w:basedOn w:val="Fontepargpadro"/>
    <w:link w:val="Ttulo7"/>
    <w:rsid w:val="001237AE"/>
    <w:rPr>
      <w:rFonts w:ascii="Liberation Sans" w:eastAsia="Microsoft YaHei" w:hAnsi="Liberation Sans" w:cs="Liberation Sans"/>
      <w:b/>
      <w:bCs/>
      <w:sz w:val="28"/>
      <w:szCs w:val="28"/>
    </w:rPr>
  </w:style>
  <w:style w:type="character" w:customStyle="1" w:styleId="Ttulo8Char">
    <w:name w:val="Título 8 Char"/>
    <w:basedOn w:val="Fontepargpadro"/>
    <w:link w:val="Ttulo8"/>
    <w:rsid w:val="001237AE"/>
    <w:rPr>
      <w:rFonts w:ascii="Liberation Sans" w:eastAsia="Microsoft YaHei" w:hAnsi="Liberation Sans" w:cs="Liberation Sans"/>
      <w:b/>
      <w:bCs/>
      <w:i/>
      <w:iCs/>
      <w:sz w:val="28"/>
      <w:szCs w:val="28"/>
    </w:rPr>
  </w:style>
  <w:style w:type="character" w:customStyle="1" w:styleId="Ttulo9Char">
    <w:name w:val="Título 9 Char"/>
    <w:basedOn w:val="Fontepargpadro"/>
    <w:link w:val="Ttulo9"/>
    <w:rsid w:val="001237AE"/>
    <w:rPr>
      <w:rFonts w:ascii="Liberation Sans" w:eastAsia="Microsoft YaHei" w:hAnsi="Liberation Sans" w:cs="Liberation Sans"/>
      <w:b/>
      <w:bCs/>
      <w:sz w:val="28"/>
      <w:szCs w:val="28"/>
    </w:rPr>
  </w:style>
  <w:style w:type="character" w:customStyle="1" w:styleId="SaudaoChar">
    <w:name w:val="Saudação Char"/>
    <w:basedOn w:val="Fontepargpadro"/>
    <w:link w:val="Saudao"/>
    <w:rsid w:val="001237AE"/>
  </w:style>
  <w:style w:type="paragraph" w:customStyle="1" w:styleId="02LYTEXTOPRINCIPALITEM">
    <w:name w:val="02_LY_TEXTO_PRINCIPAL_ITEM"/>
    <w:basedOn w:val="Normal"/>
    <w:uiPriority w:val="99"/>
    <w:qFormat/>
    <w:rsid w:val="001237AE"/>
    <w:pPr>
      <w:widowControl w:val="0"/>
      <w:numPr>
        <w:numId w:val="22"/>
      </w:numPr>
      <w:suppressAutoHyphens/>
      <w:autoSpaceDE w:val="0"/>
      <w:adjustRightInd w:val="0"/>
      <w:spacing w:before="85" w:line="340" w:lineRule="atLeast"/>
      <w:textAlignment w:val="center"/>
    </w:pPr>
    <w:rPr>
      <w:rFonts w:ascii="ArialMT" w:eastAsia="Times New Roman" w:hAnsi="ArialMT" w:cs="ArialMT"/>
      <w:color w:val="000000"/>
      <w:spacing w:val="1"/>
      <w:kern w:val="0"/>
      <w:sz w:val="26"/>
      <w:szCs w:val="28"/>
      <w:lang w:eastAsia="en-US" w:bidi="ar-SA"/>
    </w:rPr>
  </w:style>
  <w:style w:type="character" w:customStyle="1" w:styleId="LYBOLDLIGHT">
    <w:name w:val="LY_BOLD_LIGHT"/>
    <w:uiPriority w:val="99"/>
    <w:rsid w:val="001237AE"/>
    <w:rPr>
      <w:rFonts w:ascii="Arial-BoldMT" w:hAnsi="Arial-BoldMT" w:cs="Arial-BoldMT"/>
      <w:b/>
      <w:bCs/>
      <w:u w:val="none"/>
      <w:lang w:val="pt-BR"/>
    </w:rPr>
  </w:style>
  <w:style w:type="character" w:styleId="HiperlinkVisitado">
    <w:name w:val="FollowedHyperlink"/>
    <w:basedOn w:val="Fontepargpadro"/>
    <w:uiPriority w:val="99"/>
    <w:semiHidden/>
    <w:unhideWhenUsed/>
    <w:rsid w:val="001237AE"/>
    <w:rPr>
      <w:color w:val="954F72" w:themeColor="followedHyperlink"/>
      <w:u w:val="single"/>
    </w:rPr>
  </w:style>
  <w:style w:type="character" w:customStyle="1" w:styleId="MenoPendente1">
    <w:name w:val="Menção Pendente1"/>
    <w:basedOn w:val="Fontepargpadro"/>
    <w:uiPriority w:val="99"/>
    <w:semiHidden/>
    <w:unhideWhenUsed/>
    <w:rsid w:val="001237AE"/>
    <w:rPr>
      <w:color w:val="808080"/>
      <w:shd w:val="clear" w:color="auto" w:fill="E6E6E6"/>
    </w:rPr>
  </w:style>
  <w:style w:type="character" w:customStyle="1" w:styleId="MenoPendente2">
    <w:name w:val="Menção Pendente2"/>
    <w:basedOn w:val="Fontepargpadro"/>
    <w:uiPriority w:val="99"/>
    <w:semiHidden/>
    <w:unhideWhenUsed/>
    <w:rsid w:val="001237AE"/>
    <w:rPr>
      <w:color w:val="808080"/>
      <w:shd w:val="clear" w:color="auto" w:fill="E6E6E6"/>
    </w:rPr>
  </w:style>
  <w:style w:type="paragraph" w:customStyle="1" w:styleId="02LYLIVRE">
    <w:name w:val="02_LY_LIVRE"/>
    <w:basedOn w:val="Normal"/>
    <w:uiPriority w:val="99"/>
    <w:rsid w:val="008B7409"/>
    <w:pPr>
      <w:widowControl w:val="0"/>
      <w:suppressAutoHyphens/>
      <w:autoSpaceDE w:val="0"/>
      <w:adjustRightInd w:val="0"/>
      <w:spacing w:before="85" w:line="430" w:lineRule="atLeast"/>
      <w:textAlignment w:val="center"/>
    </w:pPr>
    <w:rPr>
      <w:rFonts w:ascii="ArialMT" w:eastAsia="Times New Roman" w:hAnsi="ArialMT" w:cs="ArialMT"/>
      <w:caps/>
      <w:kern w:val="0"/>
      <w:sz w:val="29"/>
      <w:szCs w:val="29"/>
      <w:lang w:eastAsia="en-US" w:bidi="ar-SA"/>
    </w:rPr>
  </w:style>
  <w:style w:type="paragraph" w:styleId="SemEspaamento">
    <w:name w:val="No Spacing"/>
    <w:uiPriority w:val="1"/>
    <w:qFormat/>
    <w:rsid w:val="008B7409"/>
    <w:rPr>
      <w:rFonts w:ascii="Liberation Serif" w:hAnsi="Liberation Serif" w:cs="Mangal"/>
      <w:sz w:val="24"/>
    </w:rPr>
  </w:style>
  <w:style w:type="character" w:styleId="TextodoEspaoReservado">
    <w:name w:val="Placeholder Text"/>
    <w:basedOn w:val="Fontepargpadro"/>
    <w:uiPriority w:val="99"/>
    <w:semiHidden/>
    <w:rsid w:val="008B7409"/>
    <w:rPr>
      <w:color w:val="808080"/>
    </w:rPr>
  </w:style>
  <w:style w:type="table" w:customStyle="1" w:styleId="Tabelacomgrade1">
    <w:name w:val="Tabela com grade1"/>
    <w:basedOn w:val="Tabelanormal"/>
    <w:next w:val="Tabelacomgrade"/>
    <w:uiPriority w:val="59"/>
    <w:rsid w:val="008B7409"/>
    <w:pPr>
      <w:textAlignment w:val="auto"/>
    </w:pPr>
    <w:rPr>
      <w:rFonts w:ascii="Liberation Serif" w:hAnsi="Liberation Serif" w:cs="Mang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6651200">
      <w:bodyDiv w:val="1"/>
      <w:marLeft w:val="0"/>
      <w:marRight w:val="0"/>
      <w:marTop w:val="0"/>
      <w:marBottom w:val="0"/>
      <w:divBdr>
        <w:top w:val="none" w:sz="0" w:space="0" w:color="auto"/>
        <w:left w:val="none" w:sz="0" w:space="0" w:color="auto"/>
        <w:bottom w:val="none" w:sz="0" w:space="0" w:color="auto"/>
        <w:right w:val="none" w:sz="0" w:space="0" w:color="auto"/>
      </w:divBdr>
    </w:div>
    <w:div w:id="209541265">
      <w:bodyDiv w:val="1"/>
      <w:marLeft w:val="0"/>
      <w:marRight w:val="0"/>
      <w:marTop w:val="0"/>
      <w:marBottom w:val="0"/>
      <w:divBdr>
        <w:top w:val="none" w:sz="0" w:space="0" w:color="auto"/>
        <w:left w:val="none" w:sz="0" w:space="0" w:color="auto"/>
        <w:bottom w:val="none" w:sz="0" w:space="0" w:color="auto"/>
        <w:right w:val="none" w:sz="0" w:space="0" w:color="auto"/>
      </w:divBdr>
    </w:div>
    <w:div w:id="427043948">
      <w:bodyDiv w:val="1"/>
      <w:marLeft w:val="0"/>
      <w:marRight w:val="0"/>
      <w:marTop w:val="0"/>
      <w:marBottom w:val="0"/>
      <w:divBdr>
        <w:top w:val="none" w:sz="0" w:space="0" w:color="auto"/>
        <w:left w:val="none" w:sz="0" w:space="0" w:color="auto"/>
        <w:bottom w:val="none" w:sz="0" w:space="0" w:color="auto"/>
        <w:right w:val="none" w:sz="0" w:space="0" w:color="auto"/>
      </w:divBdr>
    </w:div>
    <w:div w:id="497578577">
      <w:bodyDiv w:val="1"/>
      <w:marLeft w:val="0"/>
      <w:marRight w:val="0"/>
      <w:marTop w:val="0"/>
      <w:marBottom w:val="0"/>
      <w:divBdr>
        <w:top w:val="none" w:sz="0" w:space="0" w:color="auto"/>
        <w:left w:val="none" w:sz="0" w:space="0" w:color="auto"/>
        <w:bottom w:val="none" w:sz="0" w:space="0" w:color="auto"/>
        <w:right w:val="none" w:sz="0" w:space="0" w:color="auto"/>
      </w:divBdr>
    </w:div>
    <w:div w:id="559487958">
      <w:bodyDiv w:val="1"/>
      <w:marLeft w:val="0"/>
      <w:marRight w:val="0"/>
      <w:marTop w:val="0"/>
      <w:marBottom w:val="0"/>
      <w:divBdr>
        <w:top w:val="none" w:sz="0" w:space="0" w:color="auto"/>
        <w:left w:val="none" w:sz="0" w:space="0" w:color="auto"/>
        <w:bottom w:val="none" w:sz="0" w:space="0" w:color="auto"/>
        <w:right w:val="none" w:sz="0" w:space="0" w:color="auto"/>
      </w:divBdr>
    </w:div>
    <w:div w:id="792947786">
      <w:bodyDiv w:val="1"/>
      <w:marLeft w:val="0"/>
      <w:marRight w:val="0"/>
      <w:marTop w:val="0"/>
      <w:marBottom w:val="0"/>
      <w:divBdr>
        <w:top w:val="none" w:sz="0" w:space="0" w:color="auto"/>
        <w:left w:val="none" w:sz="0" w:space="0" w:color="auto"/>
        <w:bottom w:val="none" w:sz="0" w:space="0" w:color="auto"/>
        <w:right w:val="none" w:sz="0" w:space="0" w:color="auto"/>
      </w:divBdr>
    </w:div>
    <w:div w:id="828517502">
      <w:bodyDiv w:val="1"/>
      <w:marLeft w:val="0"/>
      <w:marRight w:val="0"/>
      <w:marTop w:val="0"/>
      <w:marBottom w:val="0"/>
      <w:divBdr>
        <w:top w:val="none" w:sz="0" w:space="0" w:color="auto"/>
        <w:left w:val="none" w:sz="0" w:space="0" w:color="auto"/>
        <w:bottom w:val="none" w:sz="0" w:space="0" w:color="auto"/>
        <w:right w:val="none" w:sz="0" w:space="0" w:color="auto"/>
      </w:divBdr>
    </w:div>
    <w:div w:id="885413083">
      <w:bodyDiv w:val="1"/>
      <w:marLeft w:val="0"/>
      <w:marRight w:val="0"/>
      <w:marTop w:val="0"/>
      <w:marBottom w:val="0"/>
      <w:divBdr>
        <w:top w:val="none" w:sz="0" w:space="0" w:color="auto"/>
        <w:left w:val="none" w:sz="0" w:space="0" w:color="auto"/>
        <w:bottom w:val="none" w:sz="0" w:space="0" w:color="auto"/>
        <w:right w:val="none" w:sz="0" w:space="0" w:color="auto"/>
      </w:divBdr>
    </w:div>
    <w:div w:id="925698199">
      <w:bodyDiv w:val="1"/>
      <w:marLeft w:val="0"/>
      <w:marRight w:val="0"/>
      <w:marTop w:val="0"/>
      <w:marBottom w:val="0"/>
      <w:divBdr>
        <w:top w:val="none" w:sz="0" w:space="0" w:color="auto"/>
        <w:left w:val="none" w:sz="0" w:space="0" w:color="auto"/>
        <w:bottom w:val="none" w:sz="0" w:space="0" w:color="auto"/>
        <w:right w:val="none" w:sz="0" w:space="0" w:color="auto"/>
      </w:divBdr>
    </w:div>
    <w:div w:id="930433385">
      <w:bodyDiv w:val="1"/>
      <w:marLeft w:val="0"/>
      <w:marRight w:val="0"/>
      <w:marTop w:val="0"/>
      <w:marBottom w:val="0"/>
      <w:divBdr>
        <w:top w:val="none" w:sz="0" w:space="0" w:color="auto"/>
        <w:left w:val="none" w:sz="0" w:space="0" w:color="auto"/>
        <w:bottom w:val="none" w:sz="0" w:space="0" w:color="auto"/>
        <w:right w:val="none" w:sz="0" w:space="0" w:color="auto"/>
      </w:divBdr>
    </w:div>
    <w:div w:id="972709622">
      <w:bodyDiv w:val="1"/>
      <w:marLeft w:val="0"/>
      <w:marRight w:val="0"/>
      <w:marTop w:val="0"/>
      <w:marBottom w:val="0"/>
      <w:divBdr>
        <w:top w:val="none" w:sz="0" w:space="0" w:color="auto"/>
        <w:left w:val="none" w:sz="0" w:space="0" w:color="auto"/>
        <w:bottom w:val="none" w:sz="0" w:space="0" w:color="auto"/>
        <w:right w:val="none" w:sz="0" w:space="0" w:color="auto"/>
      </w:divBdr>
    </w:div>
    <w:div w:id="1238244927">
      <w:bodyDiv w:val="1"/>
      <w:marLeft w:val="0"/>
      <w:marRight w:val="0"/>
      <w:marTop w:val="0"/>
      <w:marBottom w:val="0"/>
      <w:divBdr>
        <w:top w:val="none" w:sz="0" w:space="0" w:color="auto"/>
        <w:left w:val="none" w:sz="0" w:space="0" w:color="auto"/>
        <w:bottom w:val="none" w:sz="0" w:space="0" w:color="auto"/>
        <w:right w:val="none" w:sz="0" w:space="0" w:color="auto"/>
      </w:divBdr>
    </w:div>
    <w:div w:id="1278491559">
      <w:bodyDiv w:val="1"/>
      <w:marLeft w:val="0"/>
      <w:marRight w:val="0"/>
      <w:marTop w:val="0"/>
      <w:marBottom w:val="0"/>
      <w:divBdr>
        <w:top w:val="none" w:sz="0" w:space="0" w:color="auto"/>
        <w:left w:val="none" w:sz="0" w:space="0" w:color="auto"/>
        <w:bottom w:val="none" w:sz="0" w:space="0" w:color="auto"/>
        <w:right w:val="none" w:sz="0" w:space="0" w:color="auto"/>
      </w:divBdr>
    </w:div>
    <w:div w:id="1318416381">
      <w:bodyDiv w:val="1"/>
      <w:marLeft w:val="0"/>
      <w:marRight w:val="0"/>
      <w:marTop w:val="0"/>
      <w:marBottom w:val="0"/>
      <w:divBdr>
        <w:top w:val="none" w:sz="0" w:space="0" w:color="auto"/>
        <w:left w:val="none" w:sz="0" w:space="0" w:color="auto"/>
        <w:bottom w:val="none" w:sz="0" w:space="0" w:color="auto"/>
        <w:right w:val="none" w:sz="0" w:space="0" w:color="auto"/>
      </w:divBdr>
    </w:div>
    <w:div w:id="1402094600">
      <w:bodyDiv w:val="1"/>
      <w:marLeft w:val="0"/>
      <w:marRight w:val="0"/>
      <w:marTop w:val="0"/>
      <w:marBottom w:val="0"/>
      <w:divBdr>
        <w:top w:val="none" w:sz="0" w:space="0" w:color="auto"/>
        <w:left w:val="none" w:sz="0" w:space="0" w:color="auto"/>
        <w:bottom w:val="none" w:sz="0" w:space="0" w:color="auto"/>
        <w:right w:val="none" w:sz="0" w:space="0" w:color="auto"/>
      </w:divBdr>
    </w:div>
    <w:div w:id="1411466797">
      <w:bodyDiv w:val="1"/>
      <w:marLeft w:val="0"/>
      <w:marRight w:val="0"/>
      <w:marTop w:val="0"/>
      <w:marBottom w:val="0"/>
      <w:divBdr>
        <w:top w:val="none" w:sz="0" w:space="0" w:color="auto"/>
        <w:left w:val="none" w:sz="0" w:space="0" w:color="auto"/>
        <w:bottom w:val="none" w:sz="0" w:space="0" w:color="auto"/>
        <w:right w:val="none" w:sz="0" w:space="0" w:color="auto"/>
      </w:divBdr>
    </w:div>
    <w:div w:id="1421833561">
      <w:bodyDiv w:val="1"/>
      <w:marLeft w:val="0"/>
      <w:marRight w:val="0"/>
      <w:marTop w:val="0"/>
      <w:marBottom w:val="0"/>
      <w:divBdr>
        <w:top w:val="none" w:sz="0" w:space="0" w:color="auto"/>
        <w:left w:val="none" w:sz="0" w:space="0" w:color="auto"/>
        <w:bottom w:val="none" w:sz="0" w:space="0" w:color="auto"/>
        <w:right w:val="none" w:sz="0" w:space="0" w:color="auto"/>
      </w:divBdr>
    </w:div>
    <w:div w:id="1494104974">
      <w:bodyDiv w:val="1"/>
      <w:marLeft w:val="0"/>
      <w:marRight w:val="0"/>
      <w:marTop w:val="0"/>
      <w:marBottom w:val="0"/>
      <w:divBdr>
        <w:top w:val="none" w:sz="0" w:space="0" w:color="auto"/>
        <w:left w:val="none" w:sz="0" w:space="0" w:color="auto"/>
        <w:bottom w:val="none" w:sz="0" w:space="0" w:color="auto"/>
        <w:right w:val="none" w:sz="0" w:space="0" w:color="auto"/>
      </w:divBdr>
    </w:div>
    <w:div w:id="1812214669">
      <w:bodyDiv w:val="1"/>
      <w:marLeft w:val="0"/>
      <w:marRight w:val="0"/>
      <w:marTop w:val="0"/>
      <w:marBottom w:val="0"/>
      <w:divBdr>
        <w:top w:val="none" w:sz="0" w:space="0" w:color="auto"/>
        <w:left w:val="none" w:sz="0" w:space="0" w:color="auto"/>
        <w:bottom w:val="none" w:sz="0" w:space="0" w:color="auto"/>
        <w:right w:val="none" w:sz="0" w:space="0" w:color="auto"/>
      </w:divBdr>
    </w:div>
    <w:div w:id="1828207065">
      <w:bodyDiv w:val="1"/>
      <w:marLeft w:val="0"/>
      <w:marRight w:val="0"/>
      <w:marTop w:val="0"/>
      <w:marBottom w:val="0"/>
      <w:divBdr>
        <w:top w:val="none" w:sz="0" w:space="0" w:color="auto"/>
        <w:left w:val="none" w:sz="0" w:space="0" w:color="auto"/>
        <w:bottom w:val="none" w:sz="0" w:space="0" w:color="auto"/>
        <w:right w:val="none" w:sz="0" w:space="0" w:color="auto"/>
      </w:divBdr>
    </w:div>
    <w:div w:id="19721258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298</TotalTime>
  <Pages>8</Pages>
  <Words>1899</Words>
  <Characters>10259</Characters>
  <Application>Microsoft Office Word</Application>
  <DocSecurity>0</DocSecurity>
  <Lines>85</Lines>
  <Paragraphs>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12134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Milena Clementin</dc:creator>
  <cp:lastModifiedBy>Jayres Gonçalves Gomes</cp:lastModifiedBy>
  <cp:revision>11</cp:revision>
  <dcterms:created xsi:type="dcterms:W3CDTF">2018-08-29T20:20:00Z</dcterms:created>
  <dcterms:modified xsi:type="dcterms:W3CDTF">2018-09-15T15:11:00Z</dcterms:modified>
</cp:coreProperties>
</file>