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52DC93" w14:textId="10E24B16" w:rsidR="00FF747F" w:rsidRPr="00BD4767" w:rsidRDefault="005C76E7" w:rsidP="0047184E">
      <w:pPr>
        <w:pStyle w:val="01TITULO1"/>
      </w:pPr>
      <w:r w:rsidRPr="00BD4767">
        <w:t>SEQUÊNCIA DIDÁTICA 1</w:t>
      </w:r>
    </w:p>
    <w:p w14:paraId="79E4A740" w14:textId="77777777" w:rsidR="00FF747F" w:rsidRPr="00BD4767" w:rsidRDefault="00FF747F" w:rsidP="0047184E"/>
    <w:p w14:paraId="4C4E1D1C" w14:textId="43290AC0" w:rsidR="00FB7170" w:rsidRDefault="00FB7170" w:rsidP="0047184E">
      <w:pPr>
        <w:pStyle w:val="01TITULO2"/>
        <w:rPr>
          <w:b w:val="0"/>
        </w:rPr>
      </w:pPr>
      <w:bookmarkStart w:id="0" w:name="_Hlk522218279"/>
      <w:r>
        <w:t>Componente curricular</w:t>
      </w:r>
      <w:bookmarkEnd w:id="0"/>
      <w:r w:rsidR="00FF747F" w:rsidRPr="007D040B">
        <w:rPr>
          <w:b w:val="0"/>
        </w:rPr>
        <w:t>:</w:t>
      </w:r>
      <w:r w:rsidR="00FF747F" w:rsidRPr="00E75A70">
        <w:t xml:space="preserve"> </w:t>
      </w:r>
      <w:r w:rsidR="00FE28DA" w:rsidRPr="00B70E49">
        <w:rPr>
          <w:b w:val="0"/>
        </w:rPr>
        <w:t>Ciências</w:t>
      </w:r>
      <w:r w:rsidR="00B70E49" w:rsidRPr="00415B35">
        <w:rPr>
          <w:b w:val="0"/>
        </w:rPr>
        <w:t xml:space="preserve"> da Natureza</w:t>
      </w:r>
    </w:p>
    <w:p w14:paraId="53F136C3" w14:textId="4A7BC01A" w:rsidR="00FF747F" w:rsidRDefault="00FF747F" w:rsidP="0047184E">
      <w:pPr>
        <w:pStyle w:val="01TITULO2"/>
        <w:rPr>
          <w:b w:val="0"/>
        </w:rPr>
      </w:pPr>
      <w:r w:rsidRPr="00E75A70">
        <w:t>Ano</w:t>
      </w:r>
      <w:r>
        <w:rPr>
          <w:b w:val="0"/>
        </w:rPr>
        <w:t xml:space="preserve">: </w:t>
      </w:r>
      <w:r w:rsidR="00D469E6">
        <w:rPr>
          <w:b w:val="0"/>
        </w:rPr>
        <w:t>7</w:t>
      </w:r>
      <w:r w:rsidRPr="007D040B">
        <w:rPr>
          <w:b w:val="0"/>
        </w:rPr>
        <w:t>º</w:t>
      </w:r>
      <w:r w:rsidRPr="00E75A70">
        <w:t xml:space="preserve">         Bimestre</w:t>
      </w:r>
      <w:r>
        <w:rPr>
          <w:b w:val="0"/>
        </w:rPr>
        <w:t xml:space="preserve">: </w:t>
      </w:r>
      <w:r w:rsidR="00D26B79">
        <w:rPr>
          <w:b w:val="0"/>
        </w:rPr>
        <w:t>4</w:t>
      </w:r>
      <w:r w:rsidRPr="007D040B">
        <w:rPr>
          <w:b w:val="0"/>
        </w:rPr>
        <w:t>º</w:t>
      </w:r>
    </w:p>
    <w:p w14:paraId="67CEC20F" w14:textId="77777777" w:rsidR="00FF747F" w:rsidRPr="00A44326" w:rsidRDefault="00FF747F" w:rsidP="0047184E"/>
    <w:p w14:paraId="01F7B6E2" w14:textId="67908A9C" w:rsidR="00FF747F" w:rsidRPr="00BD4767" w:rsidRDefault="00FF747F" w:rsidP="0047184E">
      <w:pPr>
        <w:pStyle w:val="01TITULO2"/>
      </w:pPr>
      <w:r w:rsidRPr="00BD4767">
        <w:t xml:space="preserve">Título: </w:t>
      </w:r>
      <w:r w:rsidR="00D26B79" w:rsidRPr="00D26B79">
        <w:t>Calor e temperatura</w:t>
      </w:r>
    </w:p>
    <w:p w14:paraId="172FB221" w14:textId="77777777" w:rsidR="00FF747F" w:rsidRPr="00A44326" w:rsidRDefault="00FF747F" w:rsidP="0047184E"/>
    <w:p w14:paraId="1BD14E0C" w14:textId="7DC7728D" w:rsidR="00FF747F" w:rsidRDefault="005C76E7" w:rsidP="0047184E">
      <w:pPr>
        <w:pStyle w:val="01TITULO2"/>
      </w:pPr>
      <w:r w:rsidRPr="005C76E7">
        <w:t>Conteúdo</w:t>
      </w:r>
    </w:p>
    <w:p w14:paraId="47ABD35D" w14:textId="77777777" w:rsidR="00FF747F" w:rsidRPr="00BD4767" w:rsidRDefault="00FF747F" w:rsidP="0047184E"/>
    <w:p w14:paraId="68F5B74C" w14:textId="77777777" w:rsidR="00D26B79" w:rsidRPr="00D26B79" w:rsidRDefault="00D26B79" w:rsidP="00D26B79">
      <w:pPr>
        <w:pStyle w:val="02TEXTOPRINCIPALBULLET"/>
        <w:numPr>
          <w:ilvl w:val="0"/>
          <w:numId w:val="2"/>
        </w:numPr>
      </w:pPr>
      <w:r w:rsidRPr="00D26B79">
        <w:t>Calor.</w:t>
      </w:r>
    </w:p>
    <w:p w14:paraId="3585DFB6" w14:textId="77777777" w:rsidR="00D26B79" w:rsidRPr="00D26B79" w:rsidRDefault="00D26B79" w:rsidP="00D26B79">
      <w:pPr>
        <w:pStyle w:val="02TEXTOPRINCIPALBULLET"/>
        <w:numPr>
          <w:ilvl w:val="0"/>
          <w:numId w:val="2"/>
        </w:numPr>
      </w:pPr>
      <w:r w:rsidRPr="00D26B79">
        <w:t>Temperatura.</w:t>
      </w:r>
    </w:p>
    <w:p w14:paraId="6BE421AE" w14:textId="77777777" w:rsidR="00D26B79" w:rsidRPr="00D26B79" w:rsidRDefault="00D26B79" w:rsidP="00D26B79">
      <w:pPr>
        <w:pStyle w:val="02TEXTOPRINCIPALBULLET"/>
        <w:numPr>
          <w:ilvl w:val="0"/>
          <w:numId w:val="2"/>
        </w:numPr>
      </w:pPr>
      <w:r w:rsidRPr="00D26B79">
        <w:t>Sensação térmica.</w:t>
      </w:r>
    </w:p>
    <w:p w14:paraId="29ED04E0" w14:textId="77777777" w:rsidR="00D26B79" w:rsidRPr="00D26B79" w:rsidRDefault="00D26B79" w:rsidP="00D26B79">
      <w:pPr>
        <w:pStyle w:val="02TEXTOPRINCIPALBULLET"/>
        <w:numPr>
          <w:ilvl w:val="0"/>
          <w:numId w:val="2"/>
        </w:numPr>
      </w:pPr>
      <w:r w:rsidRPr="00D26B79">
        <w:t>Calor específico.</w:t>
      </w:r>
    </w:p>
    <w:p w14:paraId="04E0D82D" w14:textId="77777777" w:rsidR="00D26B79" w:rsidRPr="00D26B79" w:rsidRDefault="00D26B79" w:rsidP="00D26B79">
      <w:pPr>
        <w:pStyle w:val="02TEXTOPRINCIPALBULLET"/>
        <w:numPr>
          <w:ilvl w:val="0"/>
          <w:numId w:val="2"/>
        </w:numPr>
      </w:pPr>
      <w:r w:rsidRPr="00D26B79">
        <w:t>Termômetros.</w:t>
      </w:r>
    </w:p>
    <w:p w14:paraId="25D868AF" w14:textId="40D1DECF" w:rsidR="00FF747F" w:rsidRPr="00234142" w:rsidRDefault="00D26B79" w:rsidP="00D26B79">
      <w:pPr>
        <w:pStyle w:val="02TEXTOPRINCIPALBULLET"/>
        <w:numPr>
          <w:ilvl w:val="0"/>
          <w:numId w:val="2"/>
        </w:numPr>
      </w:pPr>
      <w:r w:rsidRPr="00D26B79">
        <w:t>Escalas termométricas</w:t>
      </w:r>
      <w:r w:rsidR="005E40D2" w:rsidRPr="005E40D2">
        <w:t>.</w:t>
      </w:r>
    </w:p>
    <w:p w14:paraId="7A206EEF" w14:textId="77777777" w:rsidR="00FF747F" w:rsidRPr="00BD4767" w:rsidRDefault="00FF747F" w:rsidP="0047184E"/>
    <w:p w14:paraId="13BFB564" w14:textId="32D7DF87" w:rsidR="00FF747F" w:rsidRPr="00325DB5" w:rsidRDefault="005C76E7" w:rsidP="0047184E">
      <w:pPr>
        <w:pStyle w:val="01TITULO2"/>
      </w:pPr>
      <w:r w:rsidRPr="005C76E7">
        <w:t>Objetivos</w:t>
      </w:r>
    </w:p>
    <w:p w14:paraId="3C9E6890" w14:textId="77777777" w:rsidR="00FF747F" w:rsidRPr="00173C60" w:rsidRDefault="00FF747F" w:rsidP="0047184E">
      <w:pPr>
        <w:rPr>
          <w:highlight w:val="yellow"/>
        </w:rPr>
      </w:pPr>
    </w:p>
    <w:p w14:paraId="18307A1D" w14:textId="77777777" w:rsidR="00D26B79" w:rsidRPr="00D26B79" w:rsidRDefault="00D26B79" w:rsidP="00D26B79">
      <w:pPr>
        <w:pStyle w:val="02TEXTOPRINCIPALBULLET"/>
        <w:numPr>
          <w:ilvl w:val="0"/>
          <w:numId w:val="2"/>
        </w:numPr>
      </w:pPr>
      <w:r w:rsidRPr="00D26B79">
        <w:t>Compreender a diferença entre calor e temperatura.</w:t>
      </w:r>
    </w:p>
    <w:p w14:paraId="16C96D13" w14:textId="77777777" w:rsidR="00D26B79" w:rsidRPr="00D26B79" w:rsidRDefault="00D26B79" w:rsidP="00D26B79">
      <w:pPr>
        <w:pStyle w:val="02TEXTOPRINCIPALBULLET"/>
        <w:numPr>
          <w:ilvl w:val="0"/>
          <w:numId w:val="2"/>
        </w:numPr>
      </w:pPr>
      <w:r w:rsidRPr="00D26B79">
        <w:t>Identificar o que é sensação térmica.</w:t>
      </w:r>
    </w:p>
    <w:p w14:paraId="486A30C4" w14:textId="77777777" w:rsidR="00D26B79" w:rsidRPr="00D26B79" w:rsidRDefault="00D26B79" w:rsidP="00D26B79">
      <w:pPr>
        <w:pStyle w:val="02TEXTOPRINCIPALBULLET"/>
        <w:numPr>
          <w:ilvl w:val="0"/>
          <w:numId w:val="2"/>
        </w:numPr>
      </w:pPr>
      <w:r w:rsidRPr="00D26B79">
        <w:t>Perceber a importância do uso de termômetros para a aferição da temperatura de um corpo.</w:t>
      </w:r>
    </w:p>
    <w:p w14:paraId="2CDDB841" w14:textId="77777777" w:rsidR="00D26B79" w:rsidRPr="00D26B79" w:rsidRDefault="00D26B79" w:rsidP="00D26B79">
      <w:pPr>
        <w:pStyle w:val="02TEXTOPRINCIPALBULLET"/>
        <w:numPr>
          <w:ilvl w:val="0"/>
          <w:numId w:val="2"/>
        </w:numPr>
      </w:pPr>
      <w:r w:rsidRPr="00D26B79">
        <w:t>Compreender o processo histórico da construção das escalas termométricas.</w:t>
      </w:r>
    </w:p>
    <w:p w14:paraId="50F2626A" w14:textId="44377D7C" w:rsidR="00D26B79" w:rsidRPr="00D26B79" w:rsidRDefault="00D26B79" w:rsidP="00D26B79">
      <w:pPr>
        <w:pStyle w:val="02TEXTOPRINCIPALBULLET"/>
        <w:numPr>
          <w:ilvl w:val="0"/>
          <w:numId w:val="2"/>
        </w:numPr>
      </w:pPr>
      <w:r w:rsidRPr="00D26B79">
        <w:t>Utilizar simuladores como ferramentas para o estudo de modelos na Ciência.</w:t>
      </w:r>
    </w:p>
    <w:p w14:paraId="7DB65D50" w14:textId="088572DA" w:rsidR="00D26B79" w:rsidRPr="00D26B79" w:rsidRDefault="00D26B79" w:rsidP="00D26B79">
      <w:pPr>
        <w:pStyle w:val="02TEXTOPRINCIPALBULLET"/>
        <w:numPr>
          <w:ilvl w:val="0"/>
          <w:numId w:val="2"/>
        </w:numPr>
      </w:pPr>
      <w:r w:rsidRPr="00D26B79">
        <w:t xml:space="preserve">Construir formas de representação dos conceitos e processos que se referem às Ciências </w:t>
      </w:r>
      <w:r w:rsidR="00FB7170">
        <w:t>da Natureza</w:t>
      </w:r>
      <w:r w:rsidRPr="00D26B79">
        <w:t>.</w:t>
      </w:r>
    </w:p>
    <w:p w14:paraId="5826B9FA" w14:textId="77777777" w:rsidR="00D26B79" w:rsidRPr="00D26B79" w:rsidRDefault="00D26B79" w:rsidP="00D26B79">
      <w:pPr>
        <w:pStyle w:val="02TEXTOPRINCIPALBULLET"/>
        <w:numPr>
          <w:ilvl w:val="0"/>
          <w:numId w:val="2"/>
        </w:numPr>
      </w:pPr>
      <w:r w:rsidRPr="00D26B79">
        <w:t>Estimular a criatividade e o uso de diferentes linguagens para a comunicação.</w:t>
      </w:r>
    </w:p>
    <w:p w14:paraId="60B985A8" w14:textId="77777777" w:rsidR="00D26B79" w:rsidRPr="00D26B79" w:rsidRDefault="00D26B79" w:rsidP="00D26B79">
      <w:pPr>
        <w:pStyle w:val="02TEXTOPRINCIPALBULLET"/>
        <w:numPr>
          <w:ilvl w:val="0"/>
          <w:numId w:val="2"/>
        </w:numPr>
      </w:pPr>
      <w:r w:rsidRPr="00D26B79">
        <w:t>Ser capaz de compreender as características epistemológicas da Ciência.</w:t>
      </w:r>
    </w:p>
    <w:p w14:paraId="241E2EBC" w14:textId="71A50966" w:rsidR="00FF747F" w:rsidRPr="004220F9" w:rsidRDefault="00D26B79" w:rsidP="00D26B79">
      <w:pPr>
        <w:pStyle w:val="02TEXTOPRINCIPALBULLET"/>
        <w:numPr>
          <w:ilvl w:val="0"/>
          <w:numId w:val="2"/>
        </w:numPr>
      </w:pPr>
      <w:r w:rsidRPr="00D26B79">
        <w:t xml:space="preserve">Compreender as Ciências da Natureza como </w:t>
      </w:r>
      <w:r w:rsidR="00FF2374">
        <w:t xml:space="preserve">um </w:t>
      </w:r>
      <w:r w:rsidRPr="00D26B79">
        <w:t>empreendimento humano e o conhecimento científico como provisório, cultural e histórico</w:t>
      </w:r>
      <w:r w:rsidR="005E40D2" w:rsidRPr="005E40D2">
        <w:t>.</w:t>
      </w:r>
    </w:p>
    <w:p w14:paraId="34F3B4A5" w14:textId="77777777" w:rsidR="00FF747F" w:rsidRPr="00BD4767" w:rsidRDefault="00FF747F" w:rsidP="0047184E"/>
    <w:p w14:paraId="0465E953" w14:textId="6B3123D4" w:rsidR="00FF747F" w:rsidRDefault="005C76E7" w:rsidP="0047184E">
      <w:pPr>
        <w:pStyle w:val="01TITULO2"/>
      </w:pPr>
      <w:r w:rsidRPr="005C76E7">
        <w:t>Objetos de conhecimento e habilidades da BNCC</w:t>
      </w:r>
    </w:p>
    <w:p w14:paraId="54B4BE49" w14:textId="27F79C3C" w:rsidR="00FF747F" w:rsidRDefault="00FF747F" w:rsidP="0047184E"/>
    <w:p w14:paraId="194B5397" w14:textId="1FD5D185" w:rsidR="005C76E7" w:rsidRPr="005C76E7" w:rsidRDefault="00D26B79" w:rsidP="00EB3E89">
      <w:pPr>
        <w:pStyle w:val="02TEXTOPRINCIPAL"/>
      </w:pPr>
      <w:bookmarkStart w:id="1" w:name="_Hlk514940277"/>
      <w:bookmarkEnd w:id="1"/>
      <w:r w:rsidRPr="00D26B79">
        <w:t xml:space="preserve">Formas de propagação do calor são o objeto de aprendizagem desta sequência didática. A proposta desenvolve a habilidade </w:t>
      </w:r>
      <w:r w:rsidR="00FF2374" w:rsidRPr="00E7319D">
        <w:rPr>
          <w:b/>
        </w:rPr>
        <w:t>EF07CI02</w:t>
      </w:r>
      <w:r w:rsidR="00FF2374">
        <w:t xml:space="preserve"> </w:t>
      </w:r>
      <w:r w:rsidRPr="00D26B79">
        <w:t>da BNCC, segundo a qual o aluno deve diferenciar temperatura, calor e sensação térmica nas diferentes situações de equilíbrio termodinâmico cotidianas. A sequência é desenvolvida de modo a trabalhar os conceitos separadamente, por meio de atividades investigativas.</w:t>
      </w:r>
    </w:p>
    <w:p w14:paraId="613173AD" w14:textId="412F916F" w:rsidR="005C76E7" w:rsidRDefault="005C76E7" w:rsidP="0047184E"/>
    <w:p w14:paraId="24EF9CE0" w14:textId="2C2E140C" w:rsidR="005C76E7" w:rsidRDefault="005C76E7" w:rsidP="005C76E7">
      <w:pPr>
        <w:pStyle w:val="01TITULO2"/>
      </w:pPr>
      <w:r w:rsidRPr="005C76E7">
        <w:t>Número de aulas sugeridas</w:t>
      </w:r>
    </w:p>
    <w:p w14:paraId="176203F6" w14:textId="77777777" w:rsidR="005C76E7" w:rsidRPr="00BD4767" w:rsidRDefault="005C76E7" w:rsidP="005C76E7"/>
    <w:p w14:paraId="263EABE4" w14:textId="24F390D7" w:rsidR="005C76E7" w:rsidRPr="00234142" w:rsidRDefault="00D26B79" w:rsidP="005C76E7">
      <w:pPr>
        <w:pStyle w:val="02TEXTOPRINCIPALBULLET"/>
        <w:numPr>
          <w:ilvl w:val="0"/>
          <w:numId w:val="2"/>
        </w:numPr>
      </w:pPr>
      <w:r>
        <w:t>3</w:t>
      </w:r>
      <w:r w:rsidR="005C76E7" w:rsidRPr="005C76E7">
        <w:t xml:space="preserve"> aulas (de 40 a 50 minutos cada)</w:t>
      </w:r>
      <w:r w:rsidR="005C76E7" w:rsidRPr="00234142">
        <w:t>.</w:t>
      </w:r>
    </w:p>
    <w:p w14:paraId="02F2DAA8" w14:textId="77777777" w:rsidR="00FF747F" w:rsidRDefault="00FF747F">
      <w:pPr>
        <w:autoSpaceDN/>
        <w:spacing w:after="160" w:line="259" w:lineRule="auto"/>
        <w:textAlignment w:val="auto"/>
        <w:rPr>
          <w:rFonts w:eastAsia="Tahoma"/>
        </w:rPr>
      </w:pPr>
      <w:r>
        <w:br w:type="page"/>
      </w:r>
    </w:p>
    <w:p w14:paraId="0D2F8F57" w14:textId="77777777" w:rsidR="0068571C" w:rsidRDefault="0068571C" w:rsidP="0068571C">
      <w:pPr>
        <w:pStyle w:val="02TEXTOPRINCIPAL"/>
      </w:pPr>
    </w:p>
    <w:p w14:paraId="0A057AAC" w14:textId="2F799CAB" w:rsidR="005C76E7" w:rsidRPr="00BD4767" w:rsidRDefault="005C76E7" w:rsidP="0068571C">
      <w:pPr>
        <w:pStyle w:val="01TITULO1"/>
        <w:spacing w:before="0"/>
      </w:pPr>
      <w:r w:rsidRPr="005C76E7">
        <w:t>AULA 1</w:t>
      </w:r>
    </w:p>
    <w:p w14:paraId="26401AEA" w14:textId="77777777" w:rsidR="005C76E7" w:rsidRDefault="005C76E7" w:rsidP="0047184E">
      <w:pPr>
        <w:pStyle w:val="02TEXTOPRINCIPAL"/>
      </w:pPr>
    </w:p>
    <w:p w14:paraId="0A33BA24" w14:textId="42A39A09" w:rsidR="005C76E7" w:rsidRDefault="005C76E7" w:rsidP="005C76E7">
      <w:pPr>
        <w:pStyle w:val="01TITULO2"/>
      </w:pPr>
      <w:r w:rsidRPr="005C76E7">
        <w:t>Objetivo</w:t>
      </w:r>
      <w:r w:rsidR="005F58E1">
        <w:t>s</w:t>
      </w:r>
      <w:r w:rsidRPr="005C76E7">
        <w:t xml:space="preserve"> específico</w:t>
      </w:r>
      <w:r w:rsidR="005F58E1">
        <w:t>s</w:t>
      </w:r>
    </w:p>
    <w:p w14:paraId="7D789C50" w14:textId="77777777" w:rsidR="005C76E7" w:rsidRPr="00BD4767" w:rsidRDefault="005C76E7" w:rsidP="005C76E7"/>
    <w:p w14:paraId="2A361387" w14:textId="68D39C21" w:rsidR="00D26B79" w:rsidRPr="00D26B79" w:rsidRDefault="00D26B79" w:rsidP="00D26B79">
      <w:pPr>
        <w:pStyle w:val="02TEXTOPRINCIPALBULLET"/>
        <w:numPr>
          <w:ilvl w:val="0"/>
          <w:numId w:val="2"/>
        </w:numPr>
      </w:pPr>
      <w:r w:rsidRPr="00D26B79">
        <w:t xml:space="preserve">Levantar conhecimentos prévios </w:t>
      </w:r>
      <w:r w:rsidR="00FF2374">
        <w:t xml:space="preserve">dos alunos </w:t>
      </w:r>
      <w:r w:rsidRPr="00D26B79">
        <w:t>acerca d</w:t>
      </w:r>
      <w:r w:rsidR="00FF2374">
        <w:t xml:space="preserve">o conceito de </w:t>
      </w:r>
      <w:r w:rsidRPr="00D26B79">
        <w:t>temperatura.</w:t>
      </w:r>
    </w:p>
    <w:p w14:paraId="7797E267" w14:textId="77777777" w:rsidR="00D26B79" w:rsidRPr="00D26B79" w:rsidRDefault="00D26B79" w:rsidP="00D26B79">
      <w:pPr>
        <w:pStyle w:val="02TEXTOPRINCIPALBULLET"/>
        <w:numPr>
          <w:ilvl w:val="0"/>
          <w:numId w:val="2"/>
        </w:numPr>
      </w:pPr>
      <w:r w:rsidRPr="00D26B79">
        <w:t>Estimar a temperatura da sala de aula e de alguns objetos sem o uso de instrumentos de medida.</w:t>
      </w:r>
    </w:p>
    <w:p w14:paraId="18D58ABF" w14:textId="77777777" w:rsidR="00D26B79" w:rsidRPr="00D26B79" w:rsidRDefault="00D26B79" w:rsidP="00D26B79">
      <w:pPr>
        <w:pStyle w:val="02TEXTOPRINCIPALBULLET"/>
        <w:numPr>
          <w:ilvl w:val="0"/>
          <w:numId w:val="2"/>
        </w:numPr>
      </w:pPr>
      <w:r w:rsidRPr="00D26B79">
        <w:t>Diferenciar sensação térmica de temperatura.</w:t>
      </w:r>
    </w:p>
    <w:p w14:paraId="533888A5" w14:textId="19197C67" w:rsidR="00D26B79" w:rsidRPr="00D26B79" w:rsidRDefault="00D26B79" w:rsidP="00D26B79">
      <w:pPr>
        <w:pStyle w:val="02TEXTOPRINCIPALBULLET"/>
        <w:numPr>
          <w:ilvl w:val="0"/>
          <w:numId w:val="2"/>
        </w:numPr>
      </w:pPr>
      <w:r w:rsidRPr="00D26B79">
        <w:t>Trabalhar em grupo</w:t>
      </w:r>
      <w:r w:rsidR="00FF2374">
        <w:t xml:space="preserve"> para</w:t>
      </w:r>
      <w:r w:rsidRPr="00D26B79">
        <w:t xml:space="preserve"> chegar ao consenso em relação a estimativas de medidas.</w:t>
      </w:r>
    </w:p>
    <w:p w14:paraId="3ADEF1D1" w14:textId="77777777" w:rsidR="00D26B79" w:rsidRPr="00D26B79" w:rsidRDefault="00D26B79" w:rsidP="00D26B79">
      <w:pPr>
        <w:pStyle w:val="02TEXTOPRINCIPALBULLET"/>
        <w:numPr>
          <w:ilvl w:val="0"/>
          <w:numId w:val="2"/>
        </w:numPr>
      </w:pPr>
      <w:r w:rsidRPr="00D26B79">
        <w:t>Criar hipóteses em relação ao equilíbrio térmico.</w:t>
      </w:r>
    </w:p>
    <w:p w14:paraId="15EFAA88" w14:textId="77777777" w:rsidR="00D26B79" w:rsidRPr="00D26B79" w:rsidRDefault="00D26B79" w:rsidP="00D26B79">
      <w:pPr>
        <w:pStyle w:val="02TEXTOPRINCIPALBULLET"/>
        <w:numPr>
          <w:ilvl w:val="0"/>
          <w:numId w:val="2"/>
        </w:numPr>
      </w:pPr>
      <w:r w:rsidRPr="00D26B79">
        <w:t>Comparar diferentes escalas térmicas.</w:t>
      </w:r>
    </w:p>
    <w:p w14:paraId="1711B3D5" w14:textId="266DE173" w:rsidR="005C76E7" w:rsidRPr="00234142" w:rsidRDefault="00D26B79" w:rsidP="00D26B79">
      <w:pPr>
        <w:pStyle w:val="02TEXTOPRINCIPALBULLET"/>
        <w:numPr>
          <w:ilvl w:val="0"/>
          <w:numId w:val="2"/>
        </w:numPr>
      </w:pPr>
      <w:r w:rsidRPr="00D26B79">
        <w:t>Compreender a importância do uso de termômetros para obter medidas precisas</w:t>
      </w:r>
      <w:r w:rsidR="00EB3E89" w:rsidRPr="00EB3E89">
        <w:t>.</w:t>
      </w:r>
    </w:p>
    <w:p w14:paraId="58CC6E88" w14:textId="6FC5DAFD" w:rsidR="005C76E7" w:rsidRDefault="005C76E7" w:rsidP="0047184E">
      <w:pPr>
        <w:pStyle w:val="02TEXTOPRINCIPAL"/>
      </w:pPr>
    </w:p>
    <w:p w14:paraId="625908FD" w14:textId="54A38215" w:rsidR="005C76E7" w:rsidRDefault="005C76E7" w:rsidP="005C76E7">
      <w:pPr>
        <w:pStyle w:val="01TITULO2"/>
      </w:pPr>
      <w:r w:rsidRPr="005C76E7">
        <w:t>Recursos didáticos</w:t>
      </w:r>
    </w:p>
    <w:p w14:paraId="0CBABD49" w14:textId="77777777" w:rsidR="005C76E7" w:rsidRDefault="005C76E7" w:rsidP="005C76E7">
      <w:pPr>
        <w:pStyle w:val="02TEXTOPRINCIPAL"/>
      </w:pPr>
    </w:p>
    <w:p w14:paraId="72FC5828" w14:textId="7D7B6A4F" w:rsidR="005C76E7" w:rsidRPr="005C76E7" w:rsidRDefault="00D26B79" w:rsidP="005C76E7">
      <w:pPr>
        <w:pStyle w:val="02TEXTOPRINCIPAL"/>
      </w:pPr>
      <w:r w:rsidRPr="00D26B79">
        <w:t>Livro do Estudante (Unidade 7); cabo de vassoura e barra de ferro (ou outro objeto de metal de dimensões semelhantes ao cabo de vassoura); texto disponível na internet (opcional).</w:t>
      </w:r>
    </w:p>
    <w:p w14:paraId="34E8CEF9" w14:textId="77777777" w:rsidR="005C76E7" w:rsidRDefault="005C76E7" w:rsidP="0047184E">
      <w:pPr>
        <w:pStyle w:val="02TEXTOPRINCIPAL"/>
      </w:pPr>
    </w:p>
    <w:p w14:paraId="171050F1" w14:textId="52CEE13F" w:rsidR="005C76E7" w:rsidRDefault="005C76E7" w:rsidP="005C76E7">
      <w:pPr>
        <w:pStyle w:val="01TITULO2"/>
      </w:pPr>
      <w:r w:rsidRPr="005C76E7">
        <w:t>Encaminhamento</w:t>
      </w:r>
    </w:p>
    <w:p w14:paraId="3753197C" w14:textId="77777777" w:rsidR="005C76E7" w:rsidRDefault="005C76E7" w:rsidP="0047184E">
      <w:pPr>
        <w:pStyle w:val="02TEXTOPRINCIPAL"/>
      </w:pPr>
    </w:p>
    <w:p w14:paraId="4FAAD3EA" w14:textId="01C629CD" w:rsidR="00D26B79" w:rsidRPr="00D26B79" w:rsidRDefault="00D26B79" w:rsidP="00D26B79">
      <w:pPr>
        <w:pStyle w:val="02TEXTOPRINCIPAL"/>
      </w:pPr>
      <w:r w:rsidRPr="00D26B79">
        <w:t>No início da aula, levante os conhecimentos prévios da turma sobre temperatura e formas de medição. Para isso, deixe sobre a mesa uma barra de ferro e um cabo de vassoura e peça para que, em grupos e sem o uso de aparelhos de medição, os alunos estimem a temperatura desses objetos. Peça também para que façam outras estimativas, como a da temperatura da sala de aula.</w:t>
      </w:r>
    </w:p>
    <w:p w14:paraId="67908E40" w14:textId="57D7FDDC" w:rsidR="00D26B79" w:rsidRPr="00D26B79" w:rsidRDefault="00D26B79" w:rsidP="00D26B79">
      <w:pPr>
        <w:pStyle w:val="02TEXTOPRINCIPAL"/>
      </w:pPr>
      <w:r w:rsidRPr="00D26B79">
        <w:t>Por enquanto, não permita que eles toquem os objetos. Construa uma tabela na lousa condizente com a quantidade de grupos e preencha as lacunas correspondentes a cada grupo com todos os valores de temperatura estimados. Dê um tempo para que eles discutam e façam comparações entre os dados</w:t>
      </w:r>
      <w:r w:rsidR="00C12508">
        <w:t>. Faça perguntas aos alunos</w:t>
      </w:r>
      <w:r w:rsidRPr="00D26B79">
        <w:t>, de modo a ajudá-los a fazer as inferências. Para isso, avalie alguns aspectos durante a execução da atividade:</w:t>
      </w:r>
    </w:p>
    <w:p w14:paraId="2FAE09B6" w14:textId="025B619A" w:rsidR="00D26B79" w:rsidRPr="00D26B79" w:rsidRDefault="00D26B79" w:rsidP="00D26B79">
      <w:pPr>
        <w:pStyle w:val="02TEXTOPRINCIPALBULLET"/>
      </w:pPr>
      <w:r w:rsidRPr="00D26B79">
        <w:t xml:space="preserve">Os valores apresentados pelos grupos são próximos? Calcule a média dos dados referentes à temperatura da sala (fazendo a soma de todos os valores estimados e dividindo pelo número de grupos) e mostre </w:t>
      </w:r>
      <w:r w:rsidR="00FE367D">
        <w:t>a</w:t>
      </w:r>
      <w:r w:rsidR="001F5AE3">
        <w:t xml:space="preserve"> eles </w:t>
      </w:r>
      <w:r w:rsidRPr="00D26B79">
        <w:t xml:space="preserve">o procedimento </w:t>
      </w:r>
      <w:r w:rsidR="001F5AE3">
        <w:t xml:space="preserve">e </w:t>
      </w:r>
      <w:r w:rsidRPr="00D26B79">
        <w:t xml:space="preserve">o resultado. </w:t>
      </w:r>
    </w:p>
    <w:p w14:paraId="42B76A80" w14:textId="0293BAAA" w:rsidR="00D26B79" w:rsidRPr="00D26B79" w:rsidRDefault="00D26B79" w:rsidP="00D26B79">
      <w:pPr>
        <w:pStyle w:val="02TEXTOPRINCIPALBULLET"/>
      </w:pPr>
      <w:r w:rsidRPr="00D26B79">
        <w:t>A maioria dos grupos atribuiu à barra de ferro um valor de temperatura menor do que ao cabo de vassoura? Caso tenham atribuído,</w:t>
      </w:r>
      <w:r w:rsidRPr="00D26B79" w:rsidDel="00C461CC">
        <w:t xml:space="preserve"> </w:t>
      </w:r>
      <w:r w:rsidRPr="00D26B79">
        <w:t xml:space="preserve">questione-os quanto </w:t>
      </w:r>
      <w:r w:rsidR="004666D7">
        <w:t>a</w:t>
      </w:r>
      <w:r w:rsidR="004666D7" w:rsidRPr="00D26B79">
        <w:t xml:space="preserve"> </w:t>
      </w:r>
      <w:r w:rsidRPr="00D26B79">
        <w:t>essa conclusão. Peça que registrem por escrito os argumentos do grupo.</w:t>
      </w:r>
    </w:p>
    <w:p w14:paraId="117D931C" w14:textId="77777777" w:rsidR="00D26B79" w:rsidRPr="00D26B79" w:rsidRDefault="00D26B79" w:rsidP="00D26B79">
      <w:pPr>
        <w:pStyle w:val="02TEXTOPRINCIPALBULLET"/>
      </w:pPr>
      <w:r w:rsidRPr="00D26B79">
        <w:t>Os dados apresentados possuem algum tipo de unidade de medida? Qual? Quantos grupos a utilizaram? Os grupos chegaram a discutir a respeito de qual unidade de medida deveriam utilizar?</w:t>
      </w:r>
    </w:p>
    <w:p w14:paraId="19814E26" w14:textId="77777777" w:rsidR="00D26B79" w:rsidRPr="00D26B79" w:rsidRDefault="00D26B79" w:rsidP="00D26B79">
      <w:pPr>
        <w:pStyle w:val="02TEXTOPRINCIPAL"/>
      </w:pPr>
    </w:p>
    <w:p w14:paraId="109FCB65" w14:textId="5CA0E269" w:rsidR="00D26B79" w:rsidRDefault="00D26B79" w:rsidP="00D26B79">
      <w:pPr>
        <w:pStyle w:val="02TEXTOPRINCIPAL"/>
      </w:pPr>
      <w:r w:rsidRPr="00D26B79">
        <w:t xml:space="preserve">Na segunda parte da atividade, permita que um integrante de cada grupo toque nos objetos. Peça para que eles estimem novamente as temperaturas, retornem ao seu grupo e promovam uma discussão para definir se devem ou não alterar as estimativas anteriores. Caso os grupos decidam alterá-las, anote as novas medidas na tabela e, em seguida, calcule uma nova média. Nesse momento, questione os alunos: “Nosso corpo pode ser um bom instrumento de medida de temperatura?”; “Se outro integrante do grupo tivesse medido com o toque das mãos a temperatura dos objetos, a resposta seria a mesma?”. </w:t>
      </w:r>
    </w:p>
    <w:p w14:paraId="384D86C7" w14:textId="77777777" w:rsidR="00D26B79" w:rsidRDefault="00D26B79">
      <w:pPr>
        <w:rPr>
          <w:rFonts w:eastAsia="Tahoma"/>
        </w:rPr>
      </w:pPr>
      <w:r>
        <w:br w:type="page"/>
      </w:r>
    </w:p>
    <w:p w14:paraId="7A1BC8F0" w14:textId="77777777" w:rsidR="0068571C" w:rsidRDefault="0068571C" w:rsidP="00D26B79">
      <w:pPr>
        <w:pStyle w:val="02TEXTOPRINCIPAL"/>
      </w:pPr>
    </w:p>
    <w:p w14:paraId="5D4A8F06" w14:textId="52D2BFFA" w:rsidR="00D26B79" w:rsidRPr="00D26B79" w:rsidRDefault="00D26B79" w:rsidP="00D26B79">
      <w:pPr>
        <w:pStyle w:val="02TEXTOPRINCIPAL"/>
      </w:pPr>
      <w:r w:rsidRPr="00D26B79">
        <w:t xml:space="preserve">Promova discussões de modo que os alunos percebam que o nosso corpo não é um bom instrumento para medir a temperatura de outro corpo. Faça-os perceber que o uso de termômetros é bem mais preciso, porque o que medimos com o tato, na verdade, está relacionado àquilo que chamamos de sensação térmica. Para auxiliá-los nesse raciocínio, peça para imaginarem </w:t>
      </w:r>
      <w:r w:rsidR="00FB7170">
        <w:t>duas</w:t>
      </w:r>
      <w:r w:rsidR="00FB7170" w:rsidRPr="00D26B79">
        <w:t xml:space="preserve"> </w:t>
      </w:r>
      <w:r w:rsidRPr="00D26B79">
        <w:t xml:space="preserve">pessoas entrando na mesma piscina, sendo que uma delas entra direto e a outra toma antes uma ducha bem gelada. Pergunte aos alunos: “Para qual das </w:t>
      </w:r>
      <w:r w:rsidR="00FB7170">
        <w:t>duas</w:t>
      </w:r>
      <w:r w:rsidR="00FB7170" w:rsidRPr="00D26B79">
        <w:t xml:space="preserve"> </w:t>
      </w:r>
      <w:r w:rsidRPr="00D26B79">
        <w:t xml:space="preserve">pessoas a água da piscina vai aparentar estar mais fria?”. Comente, em seguida, que o termômetro exclui o erro relacionado à sensação térmica em uma medição. </w:t>
      </w:r>
    </w:p>
    <w:p w14:paraId="105DAEE7" w14:textId="1C39D53B" w:rsidR="00D26B79" w:rsidRPr="00D26B79" w:rsidRDefault="00D26B79" w:rsidP="00D26B79">
      <w:pPr>
        <w:pStyle w:val="02TEXTOPRINCIPAL"/>
      </w:pPr>
      <w:r w:rsidRPr="00D26B79">
        <w:t xml:space="preserve">Para finalizar a aula, peça </w:t>
      </w:r>
      <w:r w:rsidR="002B15C2">
        <w:t>a</w:t>
      </w:r>
      <w:r w:rsidRPr="00D26B79">
        <w:t xml:space="preserve">os alunos </w:t>
      </w:r>
      <w:r w:rsidR="002B15C2">
        <w:t xml:space="preserve">que </w:t>
      </w:r>
      <w:r w:rsidRPr="00D26B79">
        <w:t xml:space="preserve">observem a ilustração que compara as escalas termométricas no final do </w:t>
      </w:r>
      <w:r w:rsidRPr="00E7319D">
        <w:rPr>
          <w:b/>
        </w:rPr>
        <w:t xml:space="preserve">Tema </w:t>
      </w:r>
      <w:r w:rsidR="001F5AE3" w:rsidRPr="00E7319D">
        <w:rPr>
          <w:b/>
        </w:rPr>
        <w:t>2</w:t>
      </w:r>
      <w:r w:rsidR="001F5AE3" w:rsidRPr="00D26B79">
        <w:t xml:space="preserve"> </w:t>
      </w:r>
      <w:r w:rsidRPr="00D26B79">
        <w:t xml:space="preserve">da </w:t>
      </w:r>
      <w:r w:rsidRPr="00E7319D">
        <w:rPr>
          <w:b/>
        </w:rPr>
        <w:t>Unidade 7</w:t>
      </w:r>
      <w:r w:rsidRPr="00D26B79">
        <w:t xml:space="preserve"> do Livro do Estudante. </w:t>
      </w:r>
      <w:r w:rsidR="001B314B">
        <w:t>Eles devem identificar aspectos</w:t>
      </w:r>
      <w:r w:rsidRPr="00D26B79">
        <w:t xml:space="preserve"> como:</w:t>
      </w:r>
    </w:p>
    <w:p w14:paraId="750B7F99" w14:textId="77777777" w:rsidR="00D26B79" w:rsidRPr="00D26B79" w:rsidRDefault="00D26B79" w:rsidP="00D26B79">
      <w:pPr>
        <w:pStyle w:val="02TEXTOPRINCIPALBULLET"/>
      </w:pPr>
      <w:r w:rsidRPr="00D26B79">
        <w:t>O nome da escala térmica.</w:t>
      </w:r>
    </w:p>
    <w:p w14:paraId="552B0CD0" w14:textId="77777777" w:rsidR="00D26B79" w:rsidRPr="00D26B79" w:rsidRDefault="00D26B79" w:rsidP="00D26B79">
      <w:pPr>
        <w:pStyle w:val="02TEXTOPRINCIPALBULLET"/>
      </w:pPr>
      <w:r w:rsidRPr="00D26B79">
        <w:t>A que correspondem os valores mínimos e máximos da escala.</w:t>
      </w:r>
    </w:p>
    <w:p w14:paraId="6F9767B1" w14:textId="77777777" w:rsidR="00D26B79" w:rsidRPr="00D26B79" w:rsidRDefault="00D26B79" w:rsidP="00D26B79">
      <w:pPr>
        <w:pStyle w:val="02TEXTOPRINCIPALBULLET"/>
      </w:pPr>
      <w:r w:rsidRPr="00D26B79">
        <w:t>Em que países cada escala é usualmente utilizada.</w:t>
      </w:r>
    </w:p>
    <w:p w14:paraId="1E71F33B" w14:textId="77777777" w:rsidR="00D26B79" w:rsidRPr="00D26B79" w:rsidRDefault="00D26B79" w:rsidP="00D26B79">
      <w:pPr>
        <w:pStyle w:val="02TEXTOPRINCIPAL"/>
      </w:pPr>
    </w:p>
    <w:p w14:paraId="148CD0B7" w14:textId="2D70347C" w:rsidR="00D26B79" w:rsidRPr="00D26B79" w:rsidRDefault="00D26B79" w:rsidP="00D26B79">
      <w:pPr>
        <w:pStyle w:val="02TEXTOPRINCIPAL"/>
      </w:pPr>
      <w:r w:rsidRPr="00D26B79">
        <w:t xml:space="preserve">Volte à tabela elaborada no início da aula e registre (ou corrija) as unidades correspondentes. Comente que a escala Celsius é uma das mais utilizadas no mundo todo, inclusive no Brasil, mas que </w:t>
      </w:r>
      <w:r w:rsidR="001B314B">
        <w:t xml:space="preserve">alguns </w:t>
      </w:r>
      <w:r w:rsidRPr="00D26B79">
        <w:t>países utilizam a escala Fahrenheit, enquanto a comunidade científica se comunica por meio da escala Kelvin.</w:t>
      </w:r>
    </w:p>
    <w:p w14:paraId="792FAB62" w14:textId="07E158D2" w:rsidR="00D26B79" w:rsidRPr="00D26B79" w:rsidRDefault="00D26B79" w:rsidP="00D26B79">
      <w:pPr>
        <w:pStyle w:val="02TEXTOPRINCIPAL"/>
      </w:pPr>
      <w:r w:rsidRPr="00D26B79">
        <w:t xml:space="preserve">Como </w:t>
      </w:r>
      <w:r w:rsidRPr="00D26B79">
        <w:rPr>
          <w:i/>
        </w:rPr>
        <w:t>atividade complementar</w:t>
      </w:r>
      <w:r w:rsidRPr="00D26B79">
        <w:t>, explore com os alunos a carta enviada p</w:t>
      </w:r>
      <w:r w:rsidR="001B314B">
        <w:t>elo físico polonês</w:t>
      </w:r>
      <w:r w:rsidRPr="00D26B79">
        <w:t xml:space="preserve"> Daniel Gabriel</w:t>
      </w:r>
      <w:r w:rsidR="00EA3BC8">
        <w:t xml:space="preserve"> </w:t>
      </w:r>
      <w:r w:rsidRPr="00D26B79">
        <w:t>Fahrenheit</w:t>
      </w:r>
      <w:r w:rsidR="001B314B">
        <w:t xml:space="preserve"> (1686-1736)</w:t>
      </w:r>
      <w:r w:rsidRPr="00D26B79">
        <w:t xml:space="preserve"> ao cientista holandês Hermann </w:t>
      </w:r>
      <w:proofErr w:type="spellStart"/>
      <w:r w:rsidRPr="00D26B79">
        <w:t>Boerhaave</w:t>
      </w:r>
      <w:proofErr w:type="spellEnd"/>
      <w:r w:rsidR="001B314B">
        <w:t xml:space="preserve"> (1668-1738)</w:t>
      </w:r>
      <w:r w:rsidRPr="00D26B79">
        <w:t xml:space="preserve">. Nessa carta, </w:t>
      </w:r>
      <w:r w:rsidR="001B314B">
        <w:t>Daniel</w:t>
      </w:r>
      <w:r w:rsidRPr="00D26B79">
        <w:t xml:space="preserve"> fornece alguns detalhes da árdua tarefa de conceber os limites para sua escala termométrica. Esse texto é importante, pois, além de fornecer detalhes históricos da criação da escala Fahrenheit, auxilia os alunos na compreensão dos processos de construção da Ciência, mostrando que não são processos isolados e imunes a erros. Caso não haja tempo suficiente nesta aula, peça </w:t>
      </w:r>
      <w:r w:rsidR="002B15C2">
        <w:t>a</w:t>
      </w:r>
      <w:r w:rsidRPr="00D26B79">
        <w:t xml:space="preserve">os alunos </w:t>
      </w:r>
      <w:r w:rsidR="002B15C2">
        <w:t xml:space="preserve">que </w:t>
      </w:r>
      <w:r w:rsidRPr="00D26B79">
        <w:t>façam a leitura como tarefa de casa ou no início da próxima aula. O texto pode ser encontrado na página 163 do artigo “O desenvolvimento histórico da escala Fahrenheit e o imaginário de professores e de estudantes de Física”,</w:t>
      </w:r>
      <w:r w:rsidR="00960F87">
        <w:t xml:space="preserve"> </w:t>
      </w:r>
      <w:r w:rsidRPr="00D26B79">
        <w:t>disponível em: &lt;</w:t>
      </w:r>
      <w:hyperlink r:id="rId7" w:history="1">
        <w:r w:rsidRPr="00DD58F1">
          <w:rPr>
            <w:rStyle w:val="Hyperlink"/>
          </w:rPr>
          <w:t>https://periodicos.ufsc.br/index.php/fisica/article/view/1082/839</w:t>
        </w:r>
      </w:hyperlink>
      <w:r w:rsidRPr="00D26B79">
        <w:t>&gt; (</w:t>
      </w:r>
      <w:r w:rsidR="009E178F">
        <w:t>a</w:t>
      </w:r>
      <w:r w:rsidRPr="00D26B79">
        <w:t>cesso em</w:t>
      </w:r>
      <w:r w:rsidR="001B314B">
        <w:t>:</w:t>
      </w:r>
      <w:r w:rsidR="00B3086C">
        <w:t xml:space="preserve"> set</w:t>
      </w:r>
      <w:r w:rsidRPr="00D26B79">
        <w:t xml:space="preserve">. 2018). Se não houver recursos disponíveis na escola para os alunos acessarem o texto diretamente na internet, você pode fazer cópias do material e </w:t>
      </w:r>
      <w:r w:rsidR="004666D7" w:rsidRPr="00D26B79">
        <w:t>distribu</w:t>
      </w:r>
      <w:r w:rsidR="004666D7">
        <w:t>í</w:t>
      </w:r>
      <w:r w:rsidRPr="00D26B79">
        <w:t>-lo para a turma.</w:t>
      </w:r>
    </w:p>
    <w:p w14:paraId="34CEC391" w14:textId="7AF544E9" w:rsidR="00D26B79" w:rsidRPr="00D26B79" w:rsidRDefault="00D26B79" w:rsidP="00D26B79">
      <w:pPr>
        <w:pStyle w:val="02TEXTOPRINCIPAL"/>
      </w:pPr>
      <w:r w:rsidRPr="00D26B79">
        <w:t xml:space="preserve">Embora, nesta aula, a temperatura tenha sido abordada em seu contexto mais amplo e a habilidade de </w:t>
      </w:r>
      <w:r w:rsidR="00B3086C">
        <w:t>medi</w:t>
      </w:r>
      <w:r w:rsidR="00FE367D">
        <w:t>-</w:t>
      </w:r>
      <w:r w:rsidR="00FE367D">
        <w:br/>
      </w:r>
      <w:r w:rsidR="00B3086C">
        <w:t>-</w:t>
      </w:r>
      <w:proofErr w:type="spellStart"/>
      <w:r w:rsidR="00B3086C">
        <w:t>la</w:t>
      </w:r>
      <w:proofErr w:type="spellEnd"/>
      <w:r w:rsidRPr="00D26B79">
        <w:t xml:space="preserve"> tenha sido trabalhada, perceba que o conceito ainda não foi definido. Por enquanto, utilizou-se uma ideia popularizada (pelos noticiários de previsão do tempo, por </w:t>
      </w:r>
      <w:r w:rsidRPr="00D26B79">
        <w:rPr>
          <w:i/>
        </w:rPr>
        <w:t>outdoors</w:t>
      </w:r>
      <w:r w:rsidRPr="00D26B79">
        <w:t xml:space="preserve"> eletrônicos, pela tela dos </w:t>
      </w:r>
      <w:r w:rsidRPr="00D26B79">
        <w:rPr>
          <w:i/>
        </w:rPr>
        <w:t>smartphones</w:t>
      </w:r>
      <w:r w:rsidRPr="00D26B79">
        <w:t xml:space="preserve">). Na próxima aula desta sequência didática, </w:t>
      </w:r>
      <w:r w:rsidR="004666D7">
        <w:t xml:space="preserve">a </w:t>
      </w:r>
      <w:r w:rsidRPr="00D26B79">
        <w:t xml:space="preserve">temperatura será relacionada aos aspectos físicos que </w:t>
      </w:r>
      <w:r w:rsidR="004666D7">
        <w:t xml:space="preserve">a </w:t>
      </w:r>
      <w:r w:rsidRPr="00D26B79">
        <w:t xml:space="preserve">caracterizam, como </w:t>
      </w:r>
      <w:r w:rsidR="004666D7">
        <w:t xml:space="preserve">a </w:t>
      </w:r>
      <w:r w:rsidRPr="00D26B79">
        <w:t>energia cinética dos átomos e a medida do grau de agitação térmica.</w:t>
      </w:r>
    </w:p>
    <w:p w14:paraId="4037A418" w14:textId="6B1924A9" w:rsidR="003161AB" w:rsidRDefault="00D26B79" w:rsidP="00D26B79">
      <w:pPr>
        <w:pStyle w:val="02TEXTOPRINCIPAL"/>
      </w:pPr>
      <w:r w:rsidRPr="00D26B79">
        <w:t xml:space="preserve">Para </w:t>
      </w:r>
      <w:r w:rsidRPr="00D26B79">
        <w:rPr>
          <w:i/>
        </w:rPr>
        <w:t>acompanhar a aprendizagem</w:t>
      </w:r>
      <w:r w:rsidR="004666D7">
        <w:rPr>
          <w:i/>
        </w:rPr>
        <w:t>,</w:t>
      </w:r>
      <w:r w:rsidRPr="00D26B79">
        <w:t xml:space="preserve"> verifique, ao longo de toda a aula, como se deu a participação nas discussões e as anotações das hipóteses sobre as questões levantadas. Verifique se os alunos conseguiram fazer boas estimativas de temperatura para cada um dos itens, se compreenderam a importância das unidades de medida e se foram capazes de comparar as escalas térmicas apresentadas no livro. Por fim, verifique, por meio das respostas, se compreenderam a diferença entre sensação térmica e temperatura e se perceberam que as mãos não são um bom instrumento para aferir temperatura, pois não fornecem uma medida </w:t>
      </w:r>
      <w:r w:rsidR="0000159E">
        <w:t>precisa</w:t>
      </w:r>
      <w:r w:rsidRPr="00D26B79">
        <w:t>.</w:t>
      </w:r>
    </w:p>
    <w:p w14:paraId="00630AFA" w14:textId="11384B60" w:rsidR="00D26B79" w:rsidRDefault="00D26B79">
      <w:pPr>
        <w:rPr>
          <w:rFonts w:eastAsia="Tahoma"/>
        </w:rPr>
      </w:pPr>
      <w:r>
        <w:br w:type="page"/>
      </w:r>
    </w:p>
    <w:p w14:paraId="4ABD3174" w14:textId="77777777" w:rsidR="0068571C" w:rsidRDefault="0068571C" w:rsidP="0068571C">
      <w:pPr>
        <w:pStyle w:val="02TEXTOPRINCIPAL"/>
      </w:pPr>
    </w:p>
    <w:p w14:paraId="4EC8EE3E" w14:textId="12CC19C2" w:rsidR="005C76E7" w:rsidRPr="00BD4767" w:rsidRDefault="005C76E7" w:rsidP="0068571C">
      <w:pPr>
        <w:pStyle w:val="01TITULO1"/>
        <w:spacing w:before="0"/>
      </w:pPr>
      <w:r w:rsidRPr="005C76E7">
        <w:t xml:space="preserve">AULA </w:t>
      </w:r>
      <w:r>
        <w:t>2</w:t>
      </w:r>
    </w:p>
    <w:p w14:paraId="0D68B304" w14:textId="77777777" w:rsidR="005C76E7" w:rsidRDefault="005C76E7" w:rsidP="005C76E7">
      <w:pPr>
        <w:pStyle w:val="02TEXTOPRINCIPAL"/>
      </w:pPr>
    </w:p>
    <w:p w14:paraId="04A868EA" w14:textId="555F8351" w:rsidR="005C76E7" w:rsidRDefault="005C76E7" w:rsidP="005C76E7">
      <w:pPr>
        <w:pStyle w:val="01TITULO2"/>
      </w:pPr>
      <w:r w:rsidRPr="005C76E7">
        <w:t>Objetivo</w:t>
      </w:r>
      <w:r w:rsidR="005F58E1">
        <w:t>s</w:t>
      </w:r>
      <w:r w:rsidRPr="005C76E7">
        <w:t xml:space="preserve"> específico</w:t>
      </w:r>
      <w:r w:rsidR="005F58E1">
        <w:t>s</w:t>
      </w:r>
    </w:p>
    <w:p w14:paraId="4BCD7EEC" w14:textId="77777777" w:rsidR="005C76E7" w:rsidRPr="00BD4767" w:rsidRDefault="005C76E7" w:rsidP="005C76E7"/>
    <w:p w14:paraId="5767E654" w14:textId="77777777" w:rsidR="00D26B79" w:rsidRPr="00D26B79" w:rsidRDefault="00D26B79" w:rsidP="00D26B79">
      <w:pPr>
        <w:pStyle w:val="02TEXTOPRINCIPALBULLET"/>
        <w:numPr>
          <w:ilvl w:val="0"/>
          <w:numId w:val="2"/>
        </w:numPr>
      </w:pPr>
      <w:r w:rsidRPr="00D26B79">
        <w:t>Compreender o conceito de temperatura por meio da observação de fenômenos térmicos.</w:t>
      </w:r>
    </w:p>
    <w:p w14:paraId="47FC137C" w14:textId="77777777" w:rsidR="00D26B79" w:rsidRPr="00D26B79" w:rsidRDefault="00D26B79" w:rsidP="00D26B79">
      <w:pPr>
        <w:pStyle w:val="02TEXTOPRINCIPALBULLET"/>
        <w:numPr>
          <w:ilvl w:val="0"/>
          <w:numId w:val="2"/>
        </w:numPr>
      </w:pPr>
      <w:r w:rsidRPr="00D26B79">
        <w:t>Compreender o que é equilíbrio térmico.</w:t>
      </w:r>
    </w:p>
    <w:p w14:paraId="2C845643" w14:textId="77777777" w:rsidR="00D26B79" w:rsidRPr="00D26B79" w:rsidRDefault="00D26B79" w:rsidP="00D26B79">
      <w:pPr>
        <w:pStyle w:val="02TEXTOPRINCIPALBULLET"/>
        <w:numPr>
          <w:ilvl w:val="0"/>
          <w:numId w:val="2"/>
        </w:numPr>
      </w:pPr>
      <w:r w:rsidRPr="00D26B79">
        <w:t>Diferenciar temperatura de sensação térmica.</w:t>
      </w:r>
    </w:p>
    <w:p w14:paraId="6BEE167D" w14:textId="77777777" w:rsidR="00D26B79" w:rsidRPr="00D26B79" w:rsidRDefault="00D26B79" w:rsidP="00D26B79">
      <w:pPr>
        <w:pStyle w:val="02TEXTOPRINCIPALBULLET"/>
        <w:numPr>
          <w:ilvl w:val="0"/>
          <w:numId w:val="2"/>
        </w:numPr>
      </w:pPr>
      <w:r w:rsidRPr="00D26B79">
        <w:t xml:space="preserve">Utilizar simuladores para compreender conceitos da teoria microscópica. </w:t>
      </w:r>
    </w:p>
    <w:p w14:paraId="258AFA21" w14:textId="27E1A48F" w:rsidR="005C76E7" w:rsidRPr="00234142" w:rsidRDefault="00D26B79" w:rsidP="00D26B79">
      <w:pPr>
        <w:pStyle w:val="02TEXTOPRINCIPALBULLET"/>
        <w:numPr>
          <w:ilvl w:val="0"/>
          <w:numId w:val="2"/>
        </w:numPr>
      </w:pPr>
      <w:r w:rsidRPr="00D26B79">
        <w:t>Reconhecer a função dos modelos científicos como ferramentas para o estudo e o entendimento das Ciências</w:t>
      </w:r>
      <w:r w:rsidR="00EB3E89" w:rsidRPr="00EB3E89">
        <w:t>.</w:t>
      </w:r>
    </w:p>
    <w:p w14:paraId="5FAA8806" w14:textId="77777777" w:rsidR="005C76E7" w:rsidRDefault="005C76E7" w:rsidP="005C76E7">
      <w:pPr>
        <w:pStyle w:val="02TEXTOPRINCIPAL"/>
      </w:pPr>
    </w:p>
    <w:p w14:paraId="2C312553" w14:textId="77777777" w:rsidR="005C76E7" w:rsidRDefault="005C76E7" w:rsidP="005C76E7">
      <w:pPr>
        <w:pStyle w:val="01TITULO2"/>
      </w:pPr>
      <w:r w:rsidRPr="005C76E7">
        <w:t>Recursos didáticos</w:t>
      </w:r>
    </w:p>
    <w:p w14:paraId="74719E24" w14:textId="77777777" w:rsidR="005C76E7" w:rsidRDefault="005C76E7" w:rsidP="005C76E7">
      <w:pPr>
        <w:pStyle w:val="02TEXTOPRINCIPAL"/>
      </w:pPr>
    </w:p>
    <w:p w14:paraId="45CCC5BC" w14:textId="0EB2C59D" w:rsidR="005C76E7" w:rsidRPr="005C76E7" w:rsidRDefault="00D26B79" w:rsidP="005C76E7">
      <w:pPr>
        <w:pStyle w:val="02TEXTOPRINCIPAL"/>
      </w:pPr>
      <w:r w:rsidRPr="00D26B79">
        <w:t>Livro do Estudante (Unidade 7); 3 garrafas térmicas (uma com água quente, outra com água gelada e a terceira com água em temperatura ambiente), copos de vidro, termômetros de coluna líquida; computadores com acesso à internet; bolinhas de gude e recipiente raso (opcional)</w:t>
      </w:r>
      <w:r w:rsidR="00280710">
        <w:t>.</w:t>
      </w:r>
    </w:p>
    <w:p w14:paraId="280863FC" w14:textId="77777777" w:rsidR="005C76E7" w:rsidRDefault="005C76E7" w:rsidP="005C76E7">
      <w:pPr>
        <w:pStyle w:val="02TEXTOPRINCIPAL"/>
      </w:pPr>
    </w:p>
    <w:p w14:paraId="0814945F" w14:textId="77777777" w:rsidR="005C76E7" w:rsidRDefault="005C76E7" w:rsidP="005C76E7">
      <w:pPr>
        <w:pStyle w:val="01TITULO2"/>
      </w:pPr>
      <w:r w:rsidRPr="005C76E7">
        <w:t>Encaminhamento</w:t>
      </w:r>
    </w:p>
    <w:p w14:paraId="188CAEE5" w14:textId="77777777" w:rsidR="005C76E7" w:rsidRDefault="005C76E7" w:rsidP="005C76E7">
      <w:pPr>
        <w:pStyle w:val="02TEXTOPRINCIPAL"/>
      </w:pPr>
    </w:p>
    <w:p w14:paraId="36D5FD61" w14:textId="2A824C9B" w:rsidR="00D26B79" w:rsidRPr="00D26B79" w:rsidRDefault="00D26B79" w:rsidP="00D26B79">
      <w:pPr>
        <w:pStyle w:val="02TEXTOPRINCIPAL"/>
      </w:pPr>
      <w:r w:rsidRPr="00D26B79">
        <w:t>No início da aula, recorde as questões trabalhadas na aula anterior, como a dificuldade de aferir temperatura por meio da observação e a inconsistente leitura da temperatura por meio do tato. Nesse momento, escreva na lousa a seguinte questão: “</w:t>
      </w:r>
      <w:r w:rsidR="0000159E">
        <w:t>O</w:t>
      </w:r>
      <w:r w:rsidRPr="00D26B79">
        <w:t xml:space="preserve"> que é temperatura?”. Direcione a discussão de modo que os alunos passem da visão macroscópica para a microscópica a fim de entender melhor esse conceito. Para facilitar, separe a aula em </w:t>
      </w:r>
      <w:r w:rsidR="00FB7170">
        <w:t>duas</w:t>
      </w:r>
      <w:r w:rsidR="00FB7170" w:rsidRPr="00D26B79">
        <w:t xml:space="preserve"> </w:t>
      </w:r>
      <w:r w:rsidRPr="00D26B79">
        <w:t>partes.</w:t>
      </w:r>
    </w:p>
    <w:p w14:paraId="4A66506C" w14:textId="13D549ED" w:rsidR="00D26B79" w:rsidRPr="00D26B79" w:rsidRDefault="00D26B79" w:rsidP="00D26B79">
      <w:pPr>
        <w:pStyle w:val="02TEXTOPRINCIPAL"/>
      </w:pPr>
      <w:r w:rsidRPr="00D26B79">
        <w:t xml:space="preserve">Na primeira parte, peça </w:t>
      </w:r>
      <w:r w:rsidR="002B15C2">
        <w:t>a</w:t>
      </w:r>
      <w:r w:rsidRPr="00D26B79">
        <w:t xml:space="preserve">os alunos </w:t>
      </w:r>
      <w:r w:rsidR="002B15C2">
        <w:t xml:space="preserve">que </w:t>
      </w:r>
      <w:r w:rsidRPr="00D26B79">
        <w:t xml:space="preserve">se acomodem ao redor de uma bancada de trabalho (que pode ser formada com a junção de algumas mesas da sala de aula) para que seja feita a medição de temperatura de alguns líquidos. Coloque um termômetro dentro de um copo com água em temperatura ambiente. Peça </w:t>
      </w:r>
      <w:r w:rsidR="002B15C2">
        <w:t>a</w:t>
      </w:r>
      <w:r w:rsidRPr="00D26B79">
        <w:t xml:space="preserve">os alunos </w:t>
      </w:r>
      <w:r w:rsidR="002B15C2">
        <w:t xml:space="preserve">que </w:t>
      </w:r>
      <w:r w:rsidRPr="00D26B79">
        <w:t xml:space="preserve">observem a posição da coluna líquida do termômetro. Se necessário, permita que eles se aproximem para fazer a leitura, mas sem </w:t>
      </w:r>
      <w:r w:rsidR="0000159E">
        <w:t>tocar no termômetro</w:t>
      </w:r>
      <w:r w:rsidRPr="00D26B79">
        <w:t>. Os alunos devem registrar esse dado no caderno, informando que se trata de temperatura ambiente. Prossiga com a atividade</w:t>
      </w:r>
      <w:r w:rsidR="00B02E07">
        <w:t>,</w:t>
      </w:r>
      <w:r w:rsidRPr="00D26B79">
        <w:t xml:space="preserve"> repetindo a operação com a água quente e, posteriormente, com a água gelada. Mais importante que </w:t>
      </w:r>
      <w:r w:rsidR="00586C34">
        <w:t xml:space="preserve">observar </w:t>
      </w:r>
      <w:r w:rsidRPr="00D26B79">
        <w:t xml:space="preserve">a medida final é </w:t>
      </w:r>
      <w:r w:rsidR="00586C34">
        <w:t xml:space="preserve">analisar </w:t>
      </w:r>
      <w:r w:rsidRPr="00D26B79">
        <w:t xml:space="preserve">o movimento da coluna </w:t>
      </w:r>
      <w:r w:rsidR="006E0277">
        <w:t>líquida</w:t>
      </w:r>
      <w:r w:rsidRPr="00D26B79">
        <w:t xml:space="preserve">: essa é a base para a compreensão da definição de temperatura. </w:t>
      </w:r>
    </w:p>
    <w:p w14:paraId="52282570" w14:textId="5061B204" w:rsidR="00D26B79" w:rsidRDefault="00D26B79" w:rsidP="00D26B79">
      <w:pPr>
        <w:pStyle w:val="02TEXTOPRINCIPAL"/>
      </w:pPr>
      <w:r w:rsidRPr="00D26B79">
        <w:t xml:space="preserve">Peça, agora, para que </w:t>
      </w:r>
      <w:r w:rsidR="00FB7170">
        <w:t>cinco</w:t>
      </w:r>
      <w:r w:rsidR="00FB7170" w:rsidRPr="00D26B79">
        <w:t xml:space="preserve"> </w:t>
      </w:r>
      <w:r w:rsidRPr="00D26B79">
        <w:t>alunos leiam suas anotações para a turma. Sem dar as respostas, auxilie-os no uso das palavras adequadas à descrição do fenômeno. Se, por exemplo, eles afirmarem que o líquido</w:t>
      </w:r>
      <w:r w:rsidR="00586C34">
        <w:t xml:space="preserve"> da coluna</w:t>
      </w:r>
      <w:r w:rsidRPr="00D26B79">
        <w:t xml:space="preserve"> “sobe” ou “desce” quando o termômetro entra em contato com as amostras de água, sugira </w:t>
      </w:r>
      <w:r w:rsidR="005406FD">
        <w:t>o uso dos</w:t>
      </w:r>
      <w:r w:rsidR="00586C34">
        <w:t xml:space="preserve"> </w:t>
      </w:r>
      <w:bookmarkStart w:id="2" w:name="_GoBack"/>
      <w:bookmarkEnd w:id="2"/>
      <w:r w:rsidR="00586C34">
        <w:t>termos técnicos</w:t>
      </w:r>
      <w:r w:rsidRPr="00D26B79">
        <w:t xml:space="preserve"> “se dilata” ou “se contrai”. Verifique se os alunos compreenderam que a medição da temperatura só pode ser feita após uma breve espera, </w:t>
      </w:r>
      <w:r w:rsidR="00D2469B">
        <w:t>quando</w:t>
      </w:r>
      <w:r w:rsidRPr="00D26B79">
        <w:t xml:space="preserve"> ocorre o equilíbrio térmico. Para ficar mais clara essa definição, misture partes iguais do líquido quente com o líquido frio e, tampando a frente do termômetro com uma folha de papel para que os alunos não possam observar a variação da coluna </w:t>
      </w:r>
      <w:r w:rsidR="006E0277">
        <w:t>líquida</w:t>
      </w:r>
      <w:r w:rsidRPr="00D26B79">
        <w:t xml:space="preserve">, peça para que estimem o valor da temperatura final da água, que deve ser algo bem próximo da média das </w:t>
      </w:r>
      <w:r w:rsidR="00FB7170">
        <w:t>duas</w:t>
      </w:r>
      <w:r w:rsidR="00FB7170" w:rsidRPr="00D26B79">
        <w:t xml:space="preserve"> </w:t>
      </w:r>
      <w:r w:rsidRPr="00D26B79">
        <w:t xml:space="preserve">temperaturas iniciais. Solicite que expliquem suas hipóteses e só então permita que façam a leitura do termômetro. Caso o valor registrado seja muito diferente da média, comente que é provável que os líquidos nas garrafas já tenham sofrido mudanças de temperatura, pois a garrafa térmica não é um isolante ideal. Além disso, o simples manuseio da garrafa altera os valores de temperatura do líquido. Essas informações auxiliam na concepção do conceito de calor, que será explorado na próxima aula desta sequência didática. </w:t>
      </w:r>
    </w:p>
    <w:p w14:paraId="1CB257DC" w14:textId="77777777" w:rsidR="00D26B79" w:rsidRDefault="00D26B79">
      <w:pPr>
        <w:rPr>
          <w:rFonts w:eastAsia="Tahoma"/>
        </w:rPr>
      </w:pPr>
      <w:r>
        <w:br w:type="page"/>
      </w:r>
    </w:p>
    <w:p w14:paraId="03A1327F" w14:textId="77777777" w:rsidR="0068571C" w:rsidRDefault="0068571C" w:rsidP="0068571C">
      <w:pPr>
        <w:pStyle w:val="02TEXTOPRINCIPAL"/>
      </w:pPr>
    </w:p>
    <w:p w14:paraId="69310A3C" w14:textId="4DD979A7" w:rsidR="00D26B79" w:rsidRPr="00D26B79" w:rsidRDefault="00D26B79" w:rsidP="00D26B79">
      <w:pPr>
        <w:pStyle w:val="02TEXTOPRINCIPAL"/>
      </w:pPr>
      <w:r w:rsidRPr="00D26B79">
        <w:t>Na segunda parte desta aula, apresente aos alunos o simulador disponível em: &lt;</w:t>
      </w:r>
      <w:hyperlink r:id="rId8" w:history="1">
        <w:r w:rsidRPr="00DD58F1">
          <w:rPr>
            <w:rStyle w:val="Hyperlink"/>
          </w:rPr>
          <w:t>https://phet.colorado.edu/sims/html/states-of-matter-basics/latest/states-of-matter-basics_pt_BR.html</w:t>
        </w:r>
      </w:hyperlink>
      <w:r w:rsidRPr="00D26B79">
        <w:t>&gt; (</w:t>
      </w:r>
      <w:r w:rsidR="006E0277">
        <w:t>a</w:t>
      </w:r>
      <w:r w:rsidRPr="00D26B79">
        <w:t>cesso em</w:t>
      </w:r>
      <w:r w:rsidR="006E5EAA">
        <w:t>:</w:t>
      </w:r>
      <w:r w:rsidRPr="00D26B79">
        <w:t xml:space="preserve"> </w:t>
      </w:r>
      <w:r w:rsidR="006E0277">
        <w:t xml:space="preserve"> set</w:t>
      </w:r>
      <w:r w:rsidRPr="00D26B79">
        <w:t xml:space="preserve">. 2018). Divida os alunos em grupos de cerca de </w:t>
      </w:r>
      <w:r w:rsidR="00415B35">
        <w:t>quatro</w:t>
      </w:r>
      <w:r w:rsidR="00415B35" w:rsidRPr="00D26B79">
        <w:t xml:space="preserve"> </w:t>
      </w:r>
      <w:r w:rsidRPr="00D26B79">
        <w:t>integrantes para que possam acessar o simulador pelos computadores da sala de informática da escola, se houver essa possibilidade. Outra opção é projetar o simulador na parede para toda a turma, fazendo você mesmo a demonstração</w:t>
      </w:r>
      <w:r w:rsidR="006E5EAA">
        <w:t>,</w:t>
      </w:r>
      <w:r w:rsidRPr="00D26B79">
        <w:t xml:space="preserve"> mas mantendo a formação em grupos para as discussões. Comente que simuladores podem servir como laboratórios virtuais, onde são criados modelos para explicar conceitos difíceis de visualizar no dia a dia. Na página do simulador, oriente os grupos a escolher a opção “Estados” e, em seguida, “água”. Antes de cada ação proposta pelo </w:t>
      </w:r>
      <w:r w:rsidRPr="00D26B79">
        <w:rPr>
          <w:i/>
        </w:rPr>
        <w:t>site</w:t>
      </w:r>
      <w:r w:rsidRPr="00D26B79">
        <w:t xml:space="preserve">, faça algumas perguntas e peça </w:t>
      </w:r>
      <w:r w:rsidR="002B15C2">
        <w:t>a</w:t>
      </w:r>
      <w:r w:rsidRPr="00D26B79">
        <w:t xml:space="preserve">os grupos </w:t>
      </w:r>
      <w:r w:rsidR="002B15C2">
        <w:t xml:space="preserve">que </w:t>
      </w:r>
      <w:r w:rsidRPr="00D26B79">
        <w:t>discutam e registrem suas hipóteses. Você pode seguir um roteiro de perguntas como este:</w:t>
      </w:r>
    </w:p>
    <w:p w14:paraId="196283C1" w14:textId="77777777" w:rsidR="00D26B79" w:rsidRPr="00D26B79" w:rsidRDefault="00D26B79" w:rsidP="00D26B79">
      <w:pPr>
        <w:pStyle w:val="02TEXTOPRINCIPALBULLET"/>
      </w:pPr>
      <w:r w:rsidRPr="00D26B79">
        <w:t xml:space="preserve">O que acontece com as moléculas de água se baixarmos a temperatura para 0 </w:t>
      </w:r>
      <w:proofErr w:type="spellStart"/>
      <w:r w:rsidRPr="00D26B79">
        <w:rPr>
          <w:vertAlign w:val="superscript"/>
        </w:rPr>
        <w:t>o</w:t>
      </w:r>
      <w:r w:rsidRPr="00D26B79">
        <w:t>C</w:t>
      </w:r>
      <w:proofErr w:type="spellEnd"/>
      <w:r w:rsidRPr="00D26B79">
        <w:t>?</w:t>
      </w:r>
    </w:p>
    <w:p w14:paraId="7365426D" w14:textId="77777777" w:rsidR="00D26B79" w:rsidRPr="00D26B79" w:rsidRDefault="00D26B79" w:rsidP="00D26B79">
      <w:pPr>
        <w:pStyle w:val="02TEXTOPRINCIPALBULLET"/>
      </w:pPr>
      <w:r w:rsidRPr="00D26B79">
        <w:t xml:space="preserve">O que acontece com as moléculas de água se aumentarmos a temperatura para 100 </w:t>
      </w:r>
      <w:proofErr w:type="spellStart"/>
      <w:r w:rsidRPr="00D26B79">
        <w:rPr>
          <w:vertAlign w:val="superscript"/>
        </w:rPr>
        <w:t>o</w:t>
      </w:r>
      <w:r w:rsidRPr="00D26B79">
        <w:t>C</w:t>
      </w:r>
      <w:proofErr w:type="spellEnd"/>
      <w:r w:rsidRPr="00D26B79">
        <w:t xml:space="preserve">? </w:t>
      </w:r>
    </w:p>
    <w:p w14:paraId="0EB23C19" w14:textId="77777777" w:rsidR="00D26B79" w:rsidRPr="00D26B79" w:rsidRDefault="00D26B79" w:rsidP="00D26B79">
      <w:pPr>
        <w:pStyle w:val="02TEXTOPRINCIPALBULLET"/>
      </w:pPr>
      <w:r w:rsidRPr="00D26B79">
        <w:t xml:space="preserve">E se continuarmos aumentando? </w:t>
      </w:r>
    </w:p>
    <w:p w14:paraId="66B83F28" w14:textId="77777777" w:rsidR="00D26B79" w:rsidRPr="00D26B79" w:rsidRDefault="00D26B79" w:rsidP="00D26B79">
      <w:pPr>
        <w:pStyle w:val="02TEXTOPRINCIPALBULLET"/>
      </w:pPr>
      <w:r w:rsidRPr="00D26B79">
        <w:t>O que acontece se mudarmos o estado da água de líquido para sólido ou gasoso?</w:t>
      </w:r>
    </w:p>
    <w:p w14:paraId="455BC496" w14:textId="77777777" w:rsidR="00D26B79" w:rsidRPr="00D26B79" w:rsidRDefault="00D26B79" w:rsidP="00D26B79">
      <w:pPr>
        <w:pStyle w:val="02TEXTOPRINCIPALBULLET"/>
      </w:pPr>
      <w:r w:rsidRPr="00D26B79">
        <w:t>Por meio dessas variações, podemos definir temperatura?</w:t>
      </w:r>
    </w:p>
    <w:p w14:paraId="6C918D46" w14:textId="77777777" w:rsidR="00D26B79" w:rsidRPr="00D26B79" w:rsidRDefault="00D26B79" w:rsidP="00D26B79">
      <w:pPr>
        <w:pStyle w:val="02TEXTOPRINCIPAL"/>
      </w:pPr>
    </w:p>
    <w:p w14:paraId="26E5AE04" w14:textId="2B1CEA0A" w:rsidR="00D26B79" w:rsidRPr="00D26B79" w:rsidRDefault="00D26B79" w:rsidP="00D26B79">
      <w:pPr>
        <w:pStyle w:val="02TEXTOPRINCIPAL"/>
      </w:pPr>
      <w:r w:rsidRPr="00D26B79">
        <w:t xml:space="preserve">É importante que os alunos </w:t>
      </w:r>
      <w:r w:rsidR="006E0277">
        <w:t>observem o movimento da coluna líquida</w:t>
      </w:r>
      <w:r w:rsidR="00510A4E">
        <w:t xml:space="preserve"> durante a execução do simulador</w:t>
      </w:r>
      <w:r w:rsidR="006E0277">
        <w:t xml:space="preserve">. Eles devem </w:t>
      </w:r>
      <w:r w:rsidRPr="00D26B79">
        <w:t>registr</w:t>
      </w:r>
      <w:r w:rsidR="006E0277">
        <w:t>ar no caderno</w:t>
      </w:r>
      <w:r w:rsidRPr="00D26B79">
        <w:t xml:space="preserve"> suas respostas antes de cada ação no simulador. </w:t>
      </w:r>
    </w:p>
    <w:p w14:paraId="5451A565" w14:textId="262C6EF0" w:rsidR="00D26B79" w:rsidRPr="00D26B79" w:rsidRDefault="00D26B79" w:rsidP="00D26B79">
      <w:pPr>
        <w:pStyle w:val="02TEXTOPRINCIPAL"/>
      </w:pPr>
      <w:r w:rsidRPr="00D26B79">
        <w:t xml:space="preserve">Observe se, depois de examinar a variação do termômetro na primeira parte da aula e de verificar o comportamento </w:t>
      </w:r>
      <w:r w:rsidR="00E97FD4">
        <w:t>do material</w:t>
      </w:r>
      <w:r w:rsidRPr="00D26B79">
        <w:t xml:space="preserve"> com a ajuda do simulador, os alunos conseguem concluir que temperatura é um conceito referente ao grau de agitação </w:t>
      </w:r>
      <w:r w:rsidR="00E97FD4">
        <w:t>de um material</w:t>
      </w:r>
      <w:r w:rsidRPr="00D26B79">
        <w:t>.</w:t>
      </w:r>
    </w:p>
    <w:p w14:paraId="5B42FAA4" w14:textId="11A8B2B9" w:rsidR="00D26B79" w:rsidRPr="00D26B79" w:rsidRDefault="00D26B79" w:rsidP="00D26B79">
      <w:pPr>
        <w:pStyle w:val="02TEXTOPRINCIPAL"/>
      </w:pPr>
      <w:r w:rsidRPr="00D26B79">
        <w:t xml:space="preserve">Uma maneira de simular o comportamento das moléculas de água em diferentes temperaturas é utilizar, em vez de um programa de computador, bolinhas de gude em um recipiente raso (uma assadeira de alumínio, por exemplo). Para simular a água a 0 </w:t>
      </w:r>
      <w:proofErr w:type="spellStart"/>
      <w:r w:rsidRPr="00D26B79">
        <w:rPr>
          <w:vertAlign w:val="superscript"/>
        </w:rPr>
        <w:t>o</w:t>
      </w:r>
      <w:r w:rsidRPr="00D26B79">
        <w:t>C</w:t>
      </w:r>
      <w:proofErr w:type="spellEnd"/>
      <w:r w:rsidR="00B02E07">
        <w:t>,</w:t>
      </w:r>
      <w:r w:rsidRPr="00D26B79">
        <w:t xml:space="preserve"> mantenha as bolinhas paradas e bem unidas. Em seguida, para simular o aumento gradativo de temperatura, comece a agitar as bolinhas com leveza</w:t>
      </w:r>
      <w:r w:rsidR="00B02E07">
        <w:t>,</w:t>
      </w:r>
      <w:r w:rsidRPr="00D26B79">
        <w:t xml:space="preserve"> aumentando a intensidade da agitação pouco a pouco. Comente que as mãos, nesse modelo, fazem o papel de uma fonte de </w:t>
      </w:r>
      <w:r w:rsidR="00E97FD4">
        <w:t>energia</w:t>
      </w:r>
      <w:r w:rsidRPr="00D26B79">
        <w:t>, como o fogo, por exemplo.</w:t>
      </w:r>
    </w:p>
    <w:p w14:paraId="33965572" w14:textId="0FDD2C44" w:rsidR="00D26B79" w:rsidRPr="00D26B79" w:rsidRDefault="00D26B79" w:rsidP="00D26B79">
      <w:pPr>
        <w:pStyle w:val="02TEXTOPRINCIPAL"/>
      </w:pPr>
      <w:r w:rsidRPr="00D26B79">
        <w:t xml:space="preserve">Para reforçar essa compreensão, peça </w:t>
      </w:r>
      <w:r w:rsidR="002B15C2">
        <w:t>a</w:t>
      </w:r>
      <w:r w:rsidRPr="00D26B79">
        <w:t xml:space="preserve">os alunos </w:t>
      </w:r>
      <w:r w:rsidR="002B15C2">
        <w:t xml:space="preserve">que </w:t>
      </w:r>
      <w:r w:rsidRPr="00D26B79">
        <w:t xml:space="preserve">observem a ilustração “Modelo de equilíbrio térmico” presente </w:t>
      </w:r>
      <w:proofErr w:type="gramStart"/>
      <w:r w:rsidRPr="00D26B79">
        <w:t xml:space="preserve">no  </w:t>
      </w:r>
      <w:r w:rsidRPr="00E7319D">
        <w:rPr>
          <w:b/>
        </w:rPr>
        <w:t>Tema</w:t>
      </w:r>
      <w:proofErr w:type="gramEnd"/>
      <w:r w:rsidRPr="00E7319D">
        <w:rPr>
          <w:b/>
        </w:rPr>
        <w:t xml:space="preserve"> 1</w:t>
      </w:r>
      <w:r w:rsidRPr="00D26B79">
        <w:t xml:space="preserve"> da </w:t>
      </w:r>
      <w:r w:rsidRPr="00E7319D">
        <w:rPr>
          <w:b/>
        </w:rPr>
        <w:t>Unidade 7</w:t>
      </w:r>
      <w:r w:rsidRPr="00D26B79">
        <w:t xml:space="preserve"> do Livro do Estudante. Ela mostra o comportamento das moléculas e dos termômetros em diferentes temperaturas e também durante o equilíbrio térmico. Verifique se os alunos associam a ilustração à experiência com os copos de água quente e fria do início da aula.</w:t>
      </w:r>
    </w:p>
    <w:p w14:paraId="2958D786" w14:textId="124686D8" w:rsidR="00D26B79" w:rsidRPr="00D26B79" w:rsidRDefault="00D26B79" w:rsidP="00D26B79">
      <w:pPr>
        <w:pStyle w:val="02TEXTOPRINCIPAL"/>
      </w:pPr>
      <w:r w:rsidRPr="00D26B79">
        <w:t xml:space="preserve">Como </w:t>
      </w:r>
      <w:r w:rsidRPr="00D26B79">
        <w:rPr>
          <w:i/>
        </w:rPr>
        <w:t>atividade complementar</w:t>
      </w:r>
      <w:r w:rsidR="00B02E07">
        <w:rPr>
          <w:i/>
        </w:rPr>
        <w:t>,</w:t>
      </w:r>
      <w:r w:rsidRPr="00D26B79">
        <w:t xml:space="preserve"> peça para que, com o auxílio do </w:t>
      </w:r>
      <w:r w:rsidRPr="00E7319D">
        <w:rPr>
          <w:b/>
        </w:rPr>
        <w:t>Tema 2</w:t>
      </w:r>
      <w:r w:rsidRPr="00D26B79">
        <w:t xml:space="preserve"> da </w:t>
      </w:r>
      <w:r w:rsidRPr="00E7319D">
        <w:rPr>
          <w:b/>
        </w:rPr>
        <w:t>Unidade 7</w:t>
      </w:r>
      <w:r w:rsidRPr="00D26B79">
        <w:t xml:space="preserve"> do Livro do Estudante, os alunos expliquem o funcionamento do termômetro. Verifique se são capazes de associar a movimentação das partículas (observada </w:t>
      </w:r>
      <w:r w:rsidR="00510A4E">
        <w:t>por meio</w:t>
      </w:r>
      <w:r w:rsidRPr="00D26B79">
        <w:t xml:space="preserve"> da simulação) com a dilatação ou a contração da coluna líquida do termômetro.</w:t>
      </w:r>
    </w:p>
    <w:p w14:paraId="5050F2BD" w14:textId="36AFBE26" w:rsidR="00D26B79" w:rsidRPr="00D26B79" w:rsidRDefault="00D26B79" w:rsidP="00D26B79">
      <w:pPr>
        <w:pStyle w:val="02TEXTOPRINCIPAL"/>
      </w:pPr>
      <w:r w:rsidRPr="00D26B79">
        <w:t xml:space="preserve">Para </w:t>
      </w:r>
      <w:r w:rsidRPr="00D26B79">
        <w:rPr>
          <w:i/>
        </w:rPr>
        <w:t xml:space="preserve">acompanhar a aprendizagem, </w:t>
      </w:r>
      <w:r w:rsidRPr="00D26B79">
        <w:t xml:space="preserve">peça para que respondam às questões da </w:t>
      </w:r>
      <w:proofErr w:type="gramStart"/>
      <w:r w:rsidRPr="00D26B79">
        <w:t xml:space="preserve">seção </w:t>
      </w:r>
      <w:r w:rsidRPr="00E7319D">
        <w:rPr>
          <w:b/>
        </w:rPr>
        <w:t>De</w:t>
      </w:r>
      <w:proofErr w:type="gramEnd"/>
      <w:r w:rsidRPr="00E7319D">
        <w:rPr>
          <w:b/>
        </w:rPr>
        <w:t xml:space="preserve"> olho no </w:t>
      </w:r>
      <w:r w:rsidR="00E97FD4">
        <w:rPr>
          <w:b/>
        </w:rPr>
        <w:t>t</w:t>
      </w:r>
      <w:r w:rsidRPr="00E7319D">
        <w:rPr>
          <w:b/>
        </w:rPr>
        <w:t>ema</w:t>
      </w:r>
      <w:r w:rsidRPr="00D26B79">
        <w:t xml:space="preserve"> do </w:t>
      </w:r>
      <w:r w:rsidRPr="00E7319D">
        <w:rPr>
          <w:b/>
        </w:rPr>
        <w:t>Tema 2</w:t>
      </w:r>
      <w:r w:rsidRPr="00D26B79">
        <w:t xml:space="preserve"> da </w:t>
      </w:r>
      <w:r w:rsidRPr="00E7319D">
        <w:rPr>
          <w:b/>
        </w:rPr>
        <w:t>Unidade 7</w:t>
      </w:r>
      <w:r w:rsidRPr="00D26B79">
        <w:t xml:space="preserve"> do Livro do Estudante, e verifique suas respostas. Avalie também a participação dos alunos nas discussões e atividades. As anotações feitas pela turma antes e depois do uso do simulador podem servir para verificar o aprendizado sobre o conceito de temperatura.</w:t>
      </w:r>
    </w:p>
    <w:p w14:paraId="681E4B60" w14:textId="0F1E7BB1" w:rsidR="00D26B79" w:rsidRDefault="00D26B79" w:rsidP="00D26B79">
      <w:pPr>
        <w:pStyle w:val="02TEXTOPRINCIPAL"/>
      </w:pPr>
      <w:r w:rsidRPr="00D26B79">
        <w:t xml:space="preserve">Ao explorar o conceito de temperatura e contrastá-lo com o conceito de sensação térmica, visto anteriormente, esta aula permite aprofundar a habilidade </w:t>
      </w:r>
      <w:r w:rsidR="00F9468F" w:rsidRPr="00E7319D">
        <w:rPr>
          <w:b/>
        </w:rPr>
        <w:t>EF07CI02</w:t>
      </w:r>
      <w:r w:rsidR="00F9468F">
        <w:t xml:space="preserve"> </w:t>
      </w:r>
      <w:r w:rsidRPr="00D26B79">
        <w:t>da BNCC.</w:t>
      </w:r>
    </w:p>
    <w:p w14:paraId="65B71DCE" w14:textId="77777777" w:rsidR="00D26B79" w:rsidRDefault="00D26B79">
      <w:pPr>
        <w:rPr>
          <w:rFonts w:eastAsia="Tahoma"/>
        </w:rPr>
      </w:pPr>
      <w:r>
        <w:br w:type="page"/>
      </w:r>
    </w:p>
    <w:p w14:paraId="090BB3D7" w14:textId="77777777" w:rsidR="0068571C" w:rsidRDefault="0068571C" w:rsidP="0068571C">
      <w:pPr>
        <w:pStyle w:val="02TEXTOPRINCIPAL"/>
      </w:pPr>
    </w:p>
    <w:p w14:paraId="3DDEE722" w14:textId="33144842" w:rsidR="00EB3E89" w:rsidRPr="00BD4767" w:rsidRDefault="00EB3E89" w:rsidP="0068571C">
      <w:pPr>
        <w:pStyle w:val="01TITULO1"/>
        <w:spacing w:before="0"/>
      </w:pPr>
      <w:r w:rsidRPr="005C76E7">
        <w:t xml:space="preserve">AULA </w:t>
      </w:r>
      <w:r>
        <w:t>3</w:t>
      </w:r>
    </w:p>
    <w:p w14:paraId="2B55C870" w14:textId="77777777" w:rsidR="00EB3E89" w:rsidRDefault="00EB3E89" w:rsidP="00EB3E89">
      <w:pPr>
        <w:pStyle w:val="02TEXTOPRINCIPAL"/>
      </w:pPr>
    </w:p>
    <w:p w14:paraId="14F7364D" w14:textId="38F3876A" w:rsidR="00EB3E89" w:rsidRDefault="00EB3E89" w:rsidP="00EB3E89">
      <w:pPr>
        <w:pStyle w:val="01TITULO2"/>
      </w:pPr>
      <w:r w:rsidRPr="005C76E7">
        <w:t>Objetivo</w:t>
      </w:r>
      <w:r w:rsidR="005F58E1">
        <w:t>s</w:t>
      </w:r>
      <w:r w:rsidRPr="005C76E7">
        <w:t xml:space="preserve"> específico</w:t>
      </w:r>
      <w:r w:rsidR="005F58E1">
        <w:t>s</w:t>
      </w:r>
    </w:p>
    <w:p w14:paraId="6AEAD1A1" w14:textId="77777777" w:rsidR="00EB3E89" w:rsidRPr="00BD4767" w:rsidRDefault="00EB3E89" w:rsidP="00EB3E89"/>
    <w:p w14:paraId="622C9563" w14:textId="77777777" w:rsidR="00D26B79" w:rsidRPr="00D26B79" w:rsidRDefault="00D26B79" w:rsidP="00D26B79">
      <w:pPr>
        <w:pStyle w:val="02TEXTOPRINCIPALBULLET"/>
        <w:numPr>
          <w:ilvl w:val="0"/>
          <w:numId w:val="2"/>
        </w:numPr>
      </w:pPr>
      <w:r w:rsidRPr="00D26B79">
        <w:t>Elaborar hipóteses sobre como ocorre a troca térmica entre materiais de diferentes temperaturas.</w:t>
      </w:r>
    </w:p>
    <w:p w14:paraId="3BC5CE88" w14:textId="77777777" w:rsidR="00D26B79" w:rsidRPr="00D26B79" w:rsidRDefault="00D26B79" w:rsidP="00D26B79">
      <w:pPr>
        <w:pStyle w:val="02TEXTOPRINCIPALBULLET"/>
        <w:numPr>
          <w:ilvl w:val="0"/>
          <w:numId w:val="2"/>
        </w:numPr>
      </w:pPr>
      <w:r w:rsidRPr="00D26B79">
        <w:t>Compreender o conceito de calor e sua evolução histórica.</w:t>
      </w:r>
    </w:p>
    <w:p w14:paraId="4D790D64" w14:textId="2E91136B" w:rsidR="00EB3E89" w:rsidRPr="00234142" w:rsidRDefault="00D26B79" w:rsidP="00D26B79">
      <w:pPr>
        <w:pStyle w:val="02TEXTOPRINCIPALBULLET"/>
        <w:numPr>
          <w:ilvl w:val="0"/>
          <w:numId w:val="2"/>
        </w:numPr>
      </w:pPr>
      <w:r w:rsidRPr="00D26B79">
        <w:t>Diferenciar calor de temperatura.</w:t>
      </w:r>
    </w:p>
    <w:p w14:paraId="38039191" w14:textId="77777777" w:rsidR="00EB3E89" w:rsidRDefault="00EB3E89" w:rsidP="00EB3E89">
      <w:pPr>
        <w:pStyle w:val="02TEXTOPRINCIPAL"/>
      </w:pPr>
    </w:p>
    <w:p w14:paraId="7BF43227" w14:textId="77777777" w:rsidR="00EB3E89" w:rsidRDefault="00EB3E89" w:rsidP="00EB3E89">
      <w:pPr>
        <w:pStyle w:val="01TITULO2"/>
      </w:pPr>
      <w:r w:rsidRPr="005C76E7">
        <w:t>Recursos didáticos</w:t>
      </w:r>
    </w:p>
    <w:p w14:paraId="6234F123" w14:textId="77777777" w:rsidR="00EB3E89" w:rsidRDefault="00EB3E89" w:rsidP="00EB3E89">
      <w:pPr>
        <w:pStyle w:val="02TEXTOPRINCIPAL"/>
      </w:pPr>
    </w:p>
    <w:p w14:paraId="2413A601" w14:textId="59977ECD" w:rsidR="00EB3E89" w:rsidRPr="005C76E7" w:rsidRDefault="00D26B79" w:rsidP="00EB3E89">
      <w:pPr>
        <w:pStyle w:val="02TEXTOPRINCIPAL"/>
      </w:pPr>
      <w:r w:rsidRPr="00D26B79">
        <w:t>Livro do Estudante (Unidade 7); barra de ferro e cabo de vassoura (os mesmos usados na primeira aula desta sequência didática), cópias impressas de texto disponível na internet.</w:t>
      </w:r>
    </w:p>
    <w:p w14:paraId="20D4497C" w14:textId="77777777" w:rsidR="00EB3E89" w:rsidRDefault="00EB3E89" w:rsidP="00EB3E89">
      <w:pPr>
        <w:pStyle w:val="02TEXTOPRINCIPAL"/>
      </w:pPr>
    </w:p>
    <w:p w14:paraId="0B13DAB7" w14:textId="77777777" w:rsidR="00EB3E89" w:rsidRDefault="00EB3E89" w:rsidP="00EB3E89">
      <w:pPr>
        <w:pStyle w:val="01TITULO2"/>
      </w:pPr>
      <w:r w:rsidRPr="005C76E7">
        <w:t>Encaminhamento</w:t>
      </w:r>
    </w:p>
    <w:p w14:paraId="13BA4898" w14:textId="77777777" w:rsidR="00EB3E89" w:rsidRDefault="00EB3E89" w:rsidP="00EB3E89">
      <w:pPr>
        <w:pStyle w:val="02TEXTOPRINCIPAL"/>
      </w:pPr>
    </w:p>
    <w:p w14:paraId="2694A81C" w14:textId="578036F4" w:rsidR="00D26B79" w:rsidRPr="00D26B79" w:rsidRDefault="00D26B79" w:rsidP="00D26B79">
      <w:pPr>
        <w:pStyle w:val="02TEXTOPRINCIPAL"/>
      </w:pPr>
      <w:r w:rsidRPr="00D26B79">
        <w:t>No início da aula, retome brevemente os temas tratados nas aulas anteriores sobre a necessidade de instrumentos para medir a temperatura e sobre o conceito de temperatura e sua relação com a agitação térmica das moléculas de uma substância. Escreva a seguinte questão na lousa: “O que ocorre se 2 objetos de temperaturas diferentes ficarem acondicionados</w:t>
      </w:r>
      <w:r w:rsidR="001473A6">
        <w:t>, em contato,</w:t>
      </w:r>
      <w:r w:rsidRPr="00D26B79">
        <w:t xml:space="preserve"> dentro de uma caixa fechada durante um certo intervalo de tempo?”.</w:t>
      </w:r>
    </w:p>
    <w:p w14:paraId="3001F5E4" w14:textId="0436306B" w:rsidR="00D26B79" w:rsidRPr="00D26B79" w:rsidRDefault="00D26B79" w:rsidP="00D26B79">
      <w:pPr>
        <w:pStyle w:val="02TEXTOPRINCIPAL"/>
      </w:pPr>
      <w:r w:rsidRPr="00D26B79">
        <w:t xml:space="preserve">Antes de iniciar a discussão e o registro das hipóteses levantadas pelos alunos, direcione a reflexão de modo que </w:t>
      </w:r>
      <w:r w:rsidR="00F9468F">
        <w:t xml:space="preserve">eles </w:t>
      </w:r>
      <w:r w:rsidRPr="00D26B79">
        <w:t xml:space="preserve">percebam que a pergunta não se refere apenas ao resultado (ou seja, ao alcance </w:t>
      </w:r>
      <w:r w:rsidR="00B02E07" w:rsidRPr="00D26B79">
        <w:t>d</w:t>
      </w:r>
      <w:r w:rsidR="00B02E07">
        <w:t>o</w:t>
      </w:r>
      <w:r w:rsidR="00B02E07" w:rsidRPr="00D26B79">
        <w:t xml:space="preserve"> </w:t>
      </w:r>
      <w:r w:rsidRPr="00D26B79">
        <w:t xml:space="preserve">equilíbrio térmico), mas à avaliação do que ocorre </w:t>
      </w:r>
      <w:r w:rsidRPr="00E7319D">
        <w:t>durante</w:t>
      </w:r>
      <w:r w:rsidRPr="00D26B79">
        <w:rPr>
          <w:b/>
        </w:rPr>
        <w:t xml:space="preserve"> </w:t>
      </w:r>
      <w:r w:rsidRPr="00D26B79">
        <w:t>esse processo. Para auxiliar nas discussões, proponha que eles imaginem os seguinte</w:t>
      </w:r>
      <w:r w:rsidR="00B02E07">
        <w:t>s</w:t>
      </w:r>
      <w:r w:rsidRPr="00D26B79">
        <w:t xml:space="preserve"> objetos dentro da caixa: um cubo de gelo e uma xícara de café quente (a </w:t>
      </w:r>
      <w:r w:rsidR="001473A6">
        <w:t>4</w:t>
      </w:r>
      <w:r w:rsidRPr="00D26B79">
        <w:t xml:space="preserve">0 </w:t>
      </w:r>
      <w:proofErr w:type="spellStart"/>
      <w:r w:rsidRPr="00D26B79">
        <w:rPr>
          <w:vertAlign w:val="superscript"/>
        </w:rPr>
        <w:t>o</w:t>
      </w:r>
      <w:r w:rsidRPr="00D26B79">
        <w:t>C</w:t>
      </w:r>
      <w:proofErr w:type="spellEnd"/>
      <w:r w:rsidRPr="00D26B79">
        <w:t>).</w:t>
      </w:r>
    </w:p>
    <w:p w14:paraId="5642FCC0" w14:textId="3264CDFF" w:rsidR="00D26B79" w:rsidRPr="00D26B79" w:rsidRDefault="00D26B79" w:rsidP="00D26B79">
      <w:pPr>
        <w:pStyle w:val="02TEXTOPRINCIPAL"/>
      </w:pPr>
      <w:r w:rsidRPr="00D26B79">
        <w:t xml:space="preserve">Após o registro das hipóteses, solicite </w:t>
      </w:r>
      <w:r w:rsidR="002B15C2">
        <w:t>a</w:t>
      </w:r>
      <w:r w:rsidRPr="00D26B79">
        <w:t xml:space="preserve">os alunos </w:t>
      </w:r>
      <w:r w:rsidR="002B15C2">
        <w:t xml:space="preserve">que </w:t>
      </w:r>
      <w:r w:rsidRPr="00D26B79">
        <w:t xml:space="preserve">as apresentem para a turma. É comum que eles apresentem respostas como: “A temperatura </w:t>
      </w:r>
      <w:r w:rsidR="00F9468F">
        <w:t>passa</w:t>
      </w:r>
      <w:r w:rsidRPr="00D26B79">
        <w:t xml:space="preserve"> </w:t>
      </w:r>
      <w:r w:rsidR="0021351B">
        <w:t>(</w:t>
      </w:r>
      <w:r w:rsidRPr="00D26B79">
        <w:t>ou vai</w:t>
      </w:r>
      <w:r w:rsidR="0021351B">
        <w:t>)</w:t>
      </w:r>
      <w:r w:rsidRPr="00D26B79">
        <w:t xml:space="preserve"> de um corpo para o outro”. Registre todo tipo de resposta na lousa, a fim de melhorar a discussão dos conceitos envolvidos. É possível também que alguns alunos respondam que “o frio do gelo esfria o café”. Nesse caso, ajude-os a refletir se existe um movimento (como se fosse o vento) que sai do corpo frio em direção ao corpo quente. Registre as respostas na lousa.</w:t>
      </w:r>
    </w:p>
    <w:p w14:paraId="62E7322E" w14:textId="2F31A5DB" w:rsidR="00D26B79" w:rsidRPr="00D26B79" w:rsidRDefault="00D26B79" w:rsidP="00D26B79">
      <w:pPr>
        <w:pStyle w:val="02TEXTOPRINCIPAL"/>
      </w:pPr>
      <w:r w:rsidRPr="00D26B79">
        <w:t xml:space="preserve">Para auxiliar na construção do conceito de calor, mostre aos alunos o exemplo </w:t>
      </w:r>
      <w:r w:rsidR="001473A6">
        <w:t>a imagem</w:t>
      </w:r>
      <w:r w:rsidRPr="00D26B79">
        <w:t xml:space="preserve"> do sorvete do </w:t>
      </w:r>
      <w:r w:rsidRPr="00E7319D">
        <w:rPr>
          <w:b/>
        </w:rPr>
        <w:t>Tema 3</w:t>
      </w:r>
      <w:r w:rsidRPr="00D26B79">
        <w:t xml:space="preserve"> da </w:t>
      </w:r>
      <w:r w:rsidRPr="00E7319D">
        <w:rPr>
          <w:b/>
        </w:rPr>
        <w:t>Unidade 7</w:t>
      </w:r>
      <w:r w:rsidRPr="00D26B79">
        <w:t xml:space="preserve"> do Livro do Estudante, de modo </w:t>
      </w:r>
      <w:r w:rsidR="0021351B">
        <w:t xml:space="preserve">que eles concluam </w:t>
      </w:r>
      <w:r w:rsidRPr="00D26B79">
        <w:t>que o calor, espontaneamente, passa do corpo de maior temperatura para o de menor temperatura. Portanto, se a temperatura ambiente for maior do que a do sorvete, o calor flui do ambiente em direção ao sorvete, não o contrário. É importante que eles concluam que a temperatura não é algo que um corpo possua, mas, sim, uma medida, por isso um corpo não perde nem ganha temperatura. Explique que os conceitos de calor e temperatura passaram por grandes mudanças de compreensão ao longo dos séculos, portanto, é comum haver confusão entre eles. Comente que até o final do século XVIII houve muito debate sobre esse conceito entre os cientistas.</w:t>
      </w:r>
    </w:p>
    <w:p w14:paraId="5A7D0625" w14:textId="74E1E377" w:rsidR="00D26B79" w:rsidRDefault="00D26B79" w:rsidP="00D26B79">
      <w:pPr>
        <w:pStyle w:val="02TEXTOPRINCIPAL"/>
      </w:pPr>
      <w:r w:rsidRPr="00D26B79">
        <w:t xml:space="preserve">Como proposta de </w:t>
      </w:r>
      <w:r w:rsidRPr="00D26B79">
        <w:rPr>
          <w:i/>
        </w:rPr>
        <w:t>atividade complementar</w:t>
      </w:r>
      <w:r w:rsidRPr="00D26B79">
        <w:t>, forneça para os alunos cópias impressas do texto “Mayer e Joule: princípio da conservação da energia”, disponível em &lt;</w:t>
      </w:r>
      <w:hyperlink r:id="rId9" w:history="1">
        <w:r w:rsidRPr="00DD58F1">
          <w:rPr>
            <w:rStyle w:val="Hyperlink"/>
          </w:rPr>
          <w:t>http://fep.if.usp.br/~profis/experimentando/diurno/downloads/Texto%20Historico%20Mayer%20e%20Joule%20Principio%20da%20Conservacao%20da%20Energia.pdf</w:t>
        </w:r>
      </w:hyperlink>
      <w:r w:rsidRPr="00D26B79">
        <w:t>&gt; (</w:t>
      </w:r>
      <w:r w:rsidR="0021351B">
        <w:t>a</w:t>
      </w:r>
      <w:r w:rsidRPr="00D26B79">
        <w:t>cesso em</w:t>
      </w:r>
      <w:r w:rsidR="001473A6">
        <w:t>:</w:t>
      </w:r>
      <w:r w:rsidR="0021351B">
        <w:t xml:space="preserve"> set</w:t>
      </w:r>
      <w:r w:rsidRPr="00D26B79">
        <w:t xml:space="preserve">. 2018). Solicite que, durante a leitura, não se atenham </w:t>
      </w:r>
      <w:r w:rsidR="00960F87">
        <w:t>a</w:t>
      </w:r>
      <w:r w:rsidR="00960F87" w:rsidRPr="00D26B79">
        <w:t xml:space="preserve"> </w:t>
      </w:r>
      <w:r w:rsidRPr="00D26B79">
        <w:t>fórmulas matemáticas, e sim ao contexto histórico. Peça para que leiam também</w:t>
      </w:r>
      <w:r w:rsidR="0021351B">
        <w:t xml:space="preserve"> a seção </w:t>
      </w:r>
      <w:r w:rsidR="0021351B" w:rsidRPr="00E7319D">
        <w:rPr>
          <w:b/>
        </w:rPr>
        <w:t>Pensar Ciência</w:t>
      </w:r>
      <w:r w:rsidR="0021351B">
        <w:t xml:space="preserve"> </w:t>
      </w:r>
      <w:r w:rsidRPr="00D26B79">
        <w:t xml:space="preserve">da </w:t>
      </w:r>
      <w:r w:rsidRPr="00E7319D">
        <w:rPr>
          <w:b/>
        </w:rPr>
        <w:t xml:space="preserve">Unidade </w:t>
      </w:r>
      <w:r w:rsidR="0021351B" w:rsidRPr="00E7319D">
        <w:rPr>
          <w:b/>
        </w:rPr>
        <w:t>7</w:t>
      </w:r>
      <w:r w:rsidRPr="00D26B79">
        <w:t xml:space="preserve"> do Livro do Estudante e que, em pequenos grupos, destaquem e apresentem as principais ideias do texto e a evolução histórica do conceito de calor. </w:t>
      </w:r>
    </w:p>
    <w:p w14:paraId="2DAF6BFD" w14:textId="77777777" w:rsidR="00D26B79" w:rsidRDefault="00D26B79">
      <w:pPr>
        <w:rPr>
          <w:rFonts w:eastAsia="Tahoma"/>
        </w:rPr>
      </w:pPr>
      <w:r>
        <w:br w:type="page"/>
      </w:r>
    </w:p>
    <w:p w14:paraId="01653D47" w14:textId="77777777" w:rsidR="0068571C" w:rsidRDefault="0068571C" w:rsidP="0068571C">
      <w:pPr>
        <w:pStyle w:val="02TEXTOPRINCIPAL"/>
      </w:pPr>
    </w:p>
    <w:p w14:paraId="0961A7D0" w14:textId="3EC516B4" w:rsidR="00D26B79" w:rsidRPr="00D26B79" w:rsidRDefault="00D26B79" w:rsidP="00D26B79">
      <w:pPr>
        <w:pStyle w:val="02TEXTOPRINCIPAL"/>
      </w:pPr>
      <w:r w:rsidRPr="00D26B79">
        <w:t>Para finalizar a aula, retome uma das atividades propostas na primeira aula desta sequência didática. Mantendo-os em grupos, peça para que elejam um representante da sala para tocar com as mãos, ao mesmo tempo, a barra de ferro e a de madeira. De início, pergunte a ele qual aparenta ter temperatura menor (nesse ponto</w:t>
      </w:r>
      <w:r w:rsidR="00960F87">
        <w:t>,</w:t>
      </w:r>
      <w:r w:rsidRPr="00D26B79">
        <w:t xml:space="preserve"> espera-se que os alunos já tenham compreendido se tratar de uma sensação e que ambas têm a mesma temperatura). Peça </w:t>
      </w:r>
      <w:r w:rsidR="002B15C2">
        <w:t>a</w:t>
      </w:r>
      <w:r w:rsidRPr="00D26B79">
        <w:t xml:space="preserve">os alunos </w:t>
      </w:r>
      <w:r w:rsidR="002B15C2">
        <w:t xml:space="preserve">que </w:t>
      </w:r>
      <w:r w:rsidRPr="00D26B79">
        <w:t xml:space="preserve">registrem as informações. Solicite, agora, que o aluno permaneça por alguns instantes segurando os objetos e, em seguida, repita a pergunta. Mais uma vez, peça </w:t>
      </w:r>
      <w:r w:rsidR="002B15C2">
        <w:t>a</w:t>
      </w:r>
      <w:r w:rsidRPr="00D26B79">
        <w:t xml:space="preserve">os grupos </w:t>
      </w:r>
      <w:r w:rsidR="002B15C2">
        <w:t xml:space="preserve">que </w:t>
      </w:r>
      <w:r w:rsidRPr="00D26B79">
        <w:t>registrem a resposta e expliquem o que pode ter fisicamente ocorrido. Espera-se que a maioria dos alunos compreenda que a sensação mudou, pois ocorreu um fluxo de calor do corpo mais quente (o aluno) para os corpos mais frios (os objetos), e que, aparentemente, o ferro está mais quente do que a madeira.</w:t>
      </w:r>
    </w:p>
    <w:p w14:paraId="026F9F66" w14:textId="459E5D00" w:rsidR="00D26B79" w:rsidRPr="00D26B79" w:rsidRDefault="00D26B79" w:rsidP="00D26B79">
      <w:pPr>
        <w:pStyle w:val="02TEXTOPRINCIPAL"/>
      </w:pPr>
      <w:r w:rsidRPr="00D26B79">
        <w:t>Para</w:t>
      </w:r>
      <w:r w:rsidR="00443F3D">
        <w:t xml:space="preserve"> que compreendam </w:t>
      </w:r>
      <w:r w:rsidRPr="00D26B79">
        <w:t xml:space="preserve">esse fenômeno, peça </w:t>
      </w:r>
      <w:r w:rsidR="009E178F">
        <w:t>a</w:t>
      </w:r>
      <w:r w:rsidRPr="00D26B79">
        <w:t xml:space="preserve">os alunos </w:t>
      </w:r>
      <w:r w:rsidR="009E178F">
        <w:t xml:space="preserve">que </w:t>
      </w:r>
      <w:r w:rsidRPr="00D26B79">
        <w:t xml:space="preserve">leiam o texto </w:t>
      </w:r>
      <w:r w:rsidRPr="001473A6">
        <w:t>Calor específico</w:t>
      </w:r>
      <w:r w:rsidR="00443F3D">
        <w:t xml:space="preserve"> </w:t>
      </w:r>
      <w:r w:rsidRPr="00D26B79">
        <w:t xml:space="preserve">e analisem a tabela que compara o calor </w:t>
      </w:r>
      <w:r w:rsidR="00960F87" w:rsidRPr="00D26B79">
        <w:t>espec</w:t>
      </w:r>
      <w:r w:rsidR="00960F87">
        <w:t>í</w:t>
      </w:r>
      <w:r w:rsidR="00960F87" w:rsidRPr="00D26B79">
        <w:t xml:space="preserve">fico </w:t>
      </w:r>
      <w:r w:rsidRPr="00D26B79">
        <w:t xml:space="preserve">de diversos materiais </w:t>
      </w:r>
      <w:r w:rsidR="00443F3D">
        <w:t>presentes n</w:t>
      </w:r>
      <w:r w:rsidRPr="00D26B79">
        <w:t xml:space="preserve">o </w:t>
      </w:r>
      <w:r w:rsidRPr="00E7319D">
        <w:rPr>
          <w:b/>
        </w:rPr>
        <w:t>Tema 3</w:t>
      </w:r>
      <w:r w:rsidRPr="00D26B79">
        <w:t xml:space="preserve"> da </w:t>
      </w:r>
      <w:r w:rsidRPr="00E7319D">
        <w:rPr>
          <w:b/>
        </w:rPr>
        <w:t>Unidade 7</w:t>
      </w:r>
      <w:r w:rsidRPr="00D26B79">
        <w:t xml:space="preserve"> do Livro do Estudante. Solicite que eles discutam o conceito. O importante é que concluam que a barra de ferro esquenta rapidamente</w:t>
      </w:r>
      <w:r w:rsidR="00B5704D">
        <w:t>,</w:t>
      </w:r>
      <w:r w:rsidRPr="00D26B79">
        <w:t xml:space="preserve"> pois precisa de </w:t>
      </w:r>
      <w:r w:rsidR="00960F87" w:rsidRPr="00D26B79">
        <w:t>meno</w:t>
      </w:r>
      <w:r w:rsidR="00960F87">
        <w:t>r</w:t>
      </w:r>
      <w:r w:rsidR="00960F87" w:rsidRPr="00D26B79">
        <w:t xml:space="preserve"> </w:t>
      </w:r>
      <w:r w:rsidRPr="00D26B79">
        <w:t>quantidade de calor para elevar a sua temperatura, diferentemente da madeira, que precisa de mais calor.</w:t>
      </w:r>
    </w:p>
    <w:p w14:paraId="04A3F564" w14:textId="0E430E9D" w:rsidR="00EB3E89" w:rsidRDefault="00D26B79" w:rsidP="00D26B79">
      <w:pPr>
        <w:pStyle w:val="02TEXTOPRINCIPAL"/>
      </w:pPr>
      <w:r w:rsidRPr="00D26B79">
        <w:t xml:space="preserve">As atividades propostas no encaminhamento da aula e a interpretação do texto proposto na atividade complementar devem ser </w:t>
      </w:r>
      <w:r w:rsidR="00960F87" w:rsidRPr="00D26B79">
        <w:t>utilizad</w:t>
      </w:r>
      <w:r w:rsidR="00960F87">
        <w:t>a</w:t>
      </w:r>
      <w:r w:rsidR="00960F87" w:rsidRPr="00D26B79">
        <w:t xml:space="preserve">s </w:t>
      </w:r>
      <w:r w:rsidRPr="00D26B79">
        <w:t xml:space="preserve">para </w:t>
      </w:r>
      <w:r w:rsidRPr="00D26B79">
        <w:rPr>
          <w:i/>
        </w:rPr>
        <w:t xml:space="preserve">acompanhar a aprendizagem </w:t>
      </w:r>
      <w:r w:rsidRPr="00D26B79">
        <w:t>dos alunos. O resultado das discussões dos grupos pode servir para avaliar se os alunos aprimoraram os conhecimentos sobre os conceitos de sensação térmica, calor e temperatura, se conseguiram se posicionar sobre os temas propostos e se souberam ouvir os colegas e comparar suas hipóteses com os fatos observados, confrontando-as e modificando-as quando necessário.</w:t>
      </w:r>
      <w:r w:rsidR="00BC3E7D">
        <w:t xml:space="preserve"> Outra forma de verificar se eles compreenderam os conceitos é com a realização das atividades dessa sequência didática.</w:t>
      </w:r>
    </w:p>
    <w:p w14:paraId="2411A4B7" w14:textId="77777777" w:rsidR="00EB3E89" w:rsidRDefault="00EB3E89">
      <w:pPr>
        <w:rPr>
          <w:rFonts w:eastAsia="Tahoma"/>
        </w:rPr>
      </w:pPr>
      <w:r>
        <w:br w:type="page"/>
      </w:r>
    </w:p>
    <w:p w14:paraId="1D73C048" w14:textId="77777777" w:rsidR="0068571C" w:rsidRDefault="0068571C" w:rsidP="0068571C">
      <w:pPr>
        <w:pStyle w:val="02TEXTOPRINCIPAL"/>
        <w:spacing w:before="0" w:after="0"/>
      </w:pPr>
    </w:p>
    <w:p w14:paraId="3958146E" w14:textId="6F4EDA95" w:rsidR="005C76E7" w:rsidRDefault="005C76E7" w:rsidP="0068571C">
      <w:pPr>
        <w:pStyle w:val="01TITULO2"/>
        <w:spacing w:before="0"/>
      </w:pPr>
      <w:r w:rsidRPr="005C76E7">
        <w:t>Atividades</w:t>
      </w:r>
    </w:p>
    <w:p w14:paraId="53FACD94" w14:textId="57AD810E" w:rsidR="005C76E7" w:rsidRDefault="005C76E7" w:rsidP="0047184E">
      <w:pPr>
        <w:pStyle w:val="02TEXTOPRINCIPAL"/>
      </w:pPr>
    </w:p>
    <w:p w14:paraId="638F54B2" w14:textId="3E72E8D5" w:rsidR="00D26B79" w:rsidRPr="00D26B79" w:rsidRDefault="00D26B79" w:rsidP="00D26B79">
      <w:pPr>
        <w:pStyle w:val="02TEXTOITEM"/>
      </w:pPr>
      <w:r w:rsidRPr="00D26B79">
        <w:t>1.</w:t>
      </w:r>
      <w:r>
        <w:tab/>
      </w:r>
      <w:r w:rsidRPr="00D26B79">
        <w:t xml:space="preserve">O que é temperatura? </w:t>
      </w:r>
    </w:p>
    <w:p w14:paraId="0CB10FD4" w14:textId="5AAF8330" w:rsidR="00D26B79" w:rsidRDefault="00FB7170" w:rsidP="00415B35">
      <w:pPr>
        <w:pStyle w:val="05LINHASRESPOSTA"/>
      </w:pPr>
      <w:r>
        <w:t>_______________________________________________________________________________________</w:t>
      </w:r>
    </w:p>
    <w:p w14:paraId="35E455F8" w14:textId="77777777" w:rsidR="00FB7170" w:rsidRDefault="00FB7170" w:rsidP="00FB7170">
      <w:pPr>
        <w:pStyle w:val="05LINHASRESPOSTA"/>
      </w:pPr>
      <w:r>
        <w:t>_______________________________________________________________________________________</w:t>
      </w:r>
    </w:p>
    <w:p w14:paraId="13C2CD42" w14:textId="77777777" w:rsidR="00FB7170" w:rsidRDefault="00FB7170" w:rsidP="00FB7170">
      <w:pPr>
        <w:pStyle w:val="05LINHASRESPOSTA"/>
      </w:pPr>
      <w:r>
        <w:t>_______________________________________________________________________________________</w:t>
      </w:r>
    </w:p>
    <w:p w14:paraId="33491F5D" w14:textId="77777777" w:rsidR="00FB7170" w:rsidRDefault="00FB7170" w:rsidP="00FB7170">
      <w:pPr>
        <w:pStyle w:val="05LINHASRESPOSTA"/>
      </w:pPr>
      <w:r>
        <w:t>_______________________________________________________________________________________</w:t>
      </w:r>
    </w:p>
    <w:p w14:paraId="473149BC" w14:textId="77777777" w:rsidR="00FB7170" w:rsidRPr="00D26B79" w:rsidRDefault="00FB7170" w:rsidP="00D26B79">
      <w:pPr>
        <w:pStyle w:val="02TEXTOITEM"/>
      </w:pPr>
    </w:p>
    <w:p w14:paraId="7FB8DF59" w14:textId="154D8C90" w:rsidR="00D26B79" w:rsidRPr="00D26B79" w:rsidRDefault="00D26B79" w:rsidP="00D26B79">
      <w:pPr>
        <w:pStyle w:val="02TEXTOITEM"/>
      </w:pPr>
      <w:r w:rsidRPr="00D26B79">
        <w:t>2.</w:t>
      </w:r>
      <w:r>
        <w:tab/>
      </w:r>
      <w:r w:rsidRPr="00D26B79">
        <w:t>Desenhe um termômetro de coluna líquida graduado na escala Celsius e registre na imagem os aspectos indicados a seguir.</w:t>
      </w:r>
    </w:p>
    <w:p w14:paraId="725D6765" w14:textId="4F1C179F" w:rsidR="00D26B79" w:rsidRPr="00D26B79" w:rsidRDefault="00D26B79" w:rsidP="00D26B79">
      <w:pPr>
        <w:pStyle w:val="02TEXTOITEM"/>
      </w:pPr>
      <w:r w:rsidRPr="00D26B79">
        <w:t>a)</w:t>
      </w:r>
      <w:r>
        <w:tab/>
      </w:r>
      <w:r w:rsidRPr="00D26B79">
        <w:t xml:space="preserve">O valor mais baixo da escala e </w:t>
      </w:r>
      <w:r w:rsidR="00F168C3">
        <w:t xml:space="preserve">o </w:t>
      </w:r>
      <w:r w:rsidRPr="00D26B79">
        <w:t xml:space="preserve">fenômeno físico </w:t>
      </w:r>
      <w:r w:rsidR="00BC3E7D">
        <w:t xml:space="preserve">da água pura </w:t>
      </w:r>
      <w:r w:rsidR="00F168C3">
        <w:t>ao qual ele</w:t>
      </w:r>
      <w:r w:rsidRPr="00D26B79">
        <w:t xml:space="preserve"> se relaciona.</w:t>
      </w:r>
    </w:p>
    <w:p w14:paraId="04547685" w14:textId="6B8CD4DB" w:rsidR="00D26B79" w:rsidRPr="00D26B79" w:rsidRDefault="00D26B79" w:rsidP="00D26B79">
      <w:pPr>
        <w:pStyle w:val="02TEXTOITEM"/>
      </w:pPr>
      <w:r w:rsidRPr="00D26B79">
        <w:t>b)</w:t>
      </w:r>
      <w:r>
        <w:tab/>
      </w:r>
      <w:r w:rsidRPr="00D26B79">
        <w:t xml:space="preserve">O valor mais alto da escala e </w:t>
      </w:r>
      <w:r w:rsidR="00961D40">
        <w:t xml:space="preserve">o </w:t>
      </w:r>
      <w:r w:rsidRPr="00D26B79">
        <w:t xml:space="preserve">fenômeno físico </w:t>
      </w:r>
      <w:r w:rsidR="00BC3E7D">
        <w:t xml:space="preserve">da água pura </w:t>
      </w:r>
      <w:r w:rsidR="00961D40">
        <w:t>ao qual ele</w:t>
      </w:r>
      <w:r w:rsidRPr="00D26B79">
        <w:t xml:space="preserve"> se relaciona.</w:t>
      </w:r>
    </w:p>
    <w:p w14:paraId="3753844A" w14:textId="4A333452" w:rsidR="00D26B79" w:rsidRPr="00D26B79" w:rsidRDefault="00D26B79" w:rsidP="00D26B79">
      <w:pPr>
        <w:pStyle w:val="02TEXTOITEM"/>
      </w:pPr>
      <w:r w:rsidRPr="00D26B79">
        <w:t>c)</w:t>
      </w:r>
      <w:r>
        <w:tab/>
      </w:r>
      <w:r w:rsidRPr="00D26B79">
        <w:t>O número de divisões do termômetro.</w:t>
      </w:r>
    </w:p>
    <w:p w14:paraId="1A06D8A9" w14:textId="14CED5EA" w:rsidR="00D26B79" w:rsidRPr="00D26B79" w:rsidRDefault="00D26B79" w:rsidP="00D26B79">
      <w:pPr>
        <w:pStyle w:val="02TEXTOITEM"/>
      </w:pPr>
      <w:r w:rsidRPr="00D26B79">
        <w:t>d)</w:t>
      </w:r>
      <w:r>
        <w:tab/>
      </w:r>
      <w:r w:rsidRPr="00D26B79">
        <w:t xml:space="preserve">A posição da coluna </w:t>
      </w:r>
      <w:r w:rsidR="006E0277">
        <w:t>líquida</w:t>
      </w:r>
      <w:r w:rsidRPr="00D26B79">
        <w:t xml:space="preserve"> quando a temperatura atinge 80 </w:t>
      </w:r>
      <w:proofErr w:type="spellStart"/>
      <w:r w:rsidRPr="00D26B79">
        <w:rPr>
          <w:vertAlign w:val="superscript"/>
        </w:rPr>
        <w:t>o</w:t>
      </w:r>
      <w:r w:rsidRPr="00D26B79">
        <w:t>C.</w:t>
      </w:r>
      <w:proofErr w:type="spellEnd"/>
    </w:p>
    <w:p w14:paraId="13B293B4" w14:textId="17450A14" w:rsidR="00D26B79" w:rsidRDefault="00D26B79" w:rsidP="00D26B79">
      <w:pPr>
        <w:pStyle w:val="02TEXTOITEM"/>
      </w:pPr>
    </w:p>
    <w:p w14:paraId="4EA06C31" w14:textId="7B638637" w:rsidR="00FB7170" w:rsidRDefault="00FB7170" w:rsidP="00D26B79">
      <w:pPr>
        <w:pStyle w:val="02TEXTOITEM"/>
      </w:pPr>
    </w:p>
    <w:p w14:paraId="3420D3D5" w14:textId="6A6B62ED" w:rsidR="00FB7170" w:rsidRDefault="00FB7170" w:rsidP="00D26B79">
      <w:pPr>
        <w:pStyle w:val="02TEXTOITEM"/>
      </w:pPr>
    </w:p>
    <w:p w14:paraId="34BF020E" w14:textId="1EBE9267" w:rsidR="00FB7170" w:rsidRDefault="00FB7170" w:rsidP="00D26B79">
      <w:pPr>
        <w:pStyle w:val="02TEXTOITEM"/>
      </w:pPr>
    </w:p>
    <w:p w14:paraId="10033F8E" w14:textId="67A9DEA9" w:rsidR="00FB7170" w:rsidRDefault="00FB7170" w:rsidP="00D26B79">
      <w:pPr>
        <w:pStyle w:val="02TEXTOITEM"/>
      </w:pPr>
    </w:p>
    <w:p w14:paraId="7ACFDC72" w14:textId="13490691" w:rsidR="00FB7170" w:rsidRDefault="00FB7170" w:rsidP="00D26B79">
      <w:pPr>
        <w:pStyle w:val="02TEXTOITEM"/>
      </w:pPr>
    </w:p>
    <w:p w14:paraId="738D939B" w14:textId="1964A496" w:rsidR="00FB7170" w:rsidRDefault="00FB7170" w:rsidP="00D26B79">
      <w:pPr>
        <w:pStyle w:val="02TEXTOITEM"/>
      </w:pPr>
    </w:p>
    <w:p w14:paraId="450ACAF6" w14:textId="4A19093F" w:rsidR="00FB7170" w:rsidRDefault="00FB7170" w:rsidP="00D26B79">
      <w:pPr>
        <w:pStyle w:val="02TEXTOITEM"/>
      </w:pPr>
    </w:p>
    <w:p w14:paraId="3D849379" w14:textId="221A5DC7" w:rsidR="00FB7170" w:rsidRDefault="00FB7170" w:rsidP="00D26B79">
      <w:pPr>
        <w:pStyle w:val="02TEXTOITEM"/>
      </w:pPr>
    </w:p>
    <w:p w14:paraId="688C6672" w14:textId="6D43045E" w:rsidR="00FB7170" w:rsidRDefault="00FB7170" w:rsidP="00D26B79">
      <w:pPr>
        <w:pStyle w:val="02TEXTOITEM"/>
      </w:pPr>
    </w:p>
    <w:p w14:paraId="3F0B8C00" w14:textId="3906AD99" w:rsidR="00FB7170" w:rsidRDefault="00FB7170" w:rsidP="00D26B79">
      <w:pPr>
        <w:pStyle w:val="02TEXTOITEM"/>
      </w:pPr>
    </w:p>
    <w:p w14:paraId="503E9901" w14:textId="0C808DB7" w:rsidR="00FB7170" w:rsidRDefault="00FB7170" w:rsidP="00D26B79">
      <w:pPr>
        <w:pStyle w:val="02TEXTOITEM"/>
      </w:pPr>
    </w:p>
    <w:p w14:paraId="3AC94A7F" w14:textId="77777777" w:rsidR="00FB7170" w:rsidRPr="00D26B79" w:rsidRDefault="00FB7170" w:rsidP="00D26B79">
      <w:pPr>
        <w:pStyle w:val="02TEXTOITEM"/>
      </w:pPr>
    </w:p>
    <w:p w14:paraId="62E9136D" w14:textId="77777777" w:rsidR="00F168C3" w:rsidRDefault="00F168C3" w:rsidP="00D26B79">
      <w:pPr>
        <w:pStyle w:val="02TEXTOITEM"/>
      </w:pPr>
    </w:p>
    <w:p w14:paraId="36242B8B" w14:textId="77777777" w:rsidR="00F168C3" w:rsidRDefault="00F168C3" w:rsidP="00D26B79">
      <w:pPr>
        <w:pStyle w:val="02TEXTOITEM"/>
      </w:pPr>
    </w:p>
    <w:p w14:paraId="1AA633A2" w14:textId="77777777" w:rsidR="00F168C3" w:rsidRDefault="00F168C3" w:rsidP="00D26B79">
      <w:pPr>
        <w:pStyle w:val="02TEXTOITEM"/>
      </w:pPr>
    </w:p>
    <w:p w14:paraId="6D0AB071" w14:textId="77777777" w:rsidR="00F168C3" w:rsidRDefault="00F168C3" w:rsidP="00D26B79">
      <w:pPr>
        <w:pStyle w:val="02TEXTOITEM"/>
      </w:pPr>
    </w:p>
    <w:p w14:paraId="219B0C06" w14:textId="77777777" w:rsidR="00F168C3" w:rsidRDefault="00F168C3" w:rsidP="00D26B79">
      <w:pPr>
        <w:pStyle w:val="02TEXTOITEM"/>
      </w:pPr>
    </w:p>
    <w:p w14:paraId="10CF3E20" w14:textId="77777777" w:rsidR="00F168C3" w:rsidRDefault="00F168C3" w:rsidP="00D26B79">
      <w:pPr>
        <w:pStyle w:val="02TEXTOITEM"/>
      </w:pPr>
    </w:p>
    <w:p w14:paraId="6DCA03E6" w14:textId="77777777" w:rsidR="00F168C3" w:rsidRDefault="00F168C3" w:rsidP="00D26B79">
      <w:pPr>
        <w:pStyle w:val="02TEXTOITEM"/>
      </w:pPr>
    </w:p>
    <w:p w14:paraId="1D1E5590" w14:textId="77777777" w:rsidR="00F168C3" w:rsidRDefault="00F168C3" w:rsidP="00D26B79">
      <w:pPr>
        <w:pStyle w:val="02TEXTOITEM"/>
      </w:pPr>
    </w:p>
    <w:p w14:paraId="3AF02469" w14:textId="77777777" w:rsidR="00DC1357" w:rsidRDefault="00D26B79" w:rsidP="00DC1357">
      <w:pPr>
        <w:pStyle w:val="02TEXTOITEM"/>
      </w:pPr>
      <w:r w:rsidRPr="00D26B79">
        <w:t>3.</w:t>
      </w:r>
      <w:r>
        <w:tab/>
      </w:r>
      <w:r w:rsidRPr="00D26B79">
        <w:t>Complete o texto abaixo.</w:t>
      </w:r>
    </w:p>
    <w:p w14:paraId="6DA4CDF1" w14:textId="78A33F30" w:rsidR="005C76E7" w:rsidRPr="00DC1357" w:rsidRDefault="00D26B79" w:rsidP="006D3923">
      <w:pPr>
        <w:pStyle w:val="02TEXTOPRINCIPAL"/>
        <w:spacing w:line="520" w:lineRule="exact"/>
      </w:pPr>
      <w:r w:rsidRPr="00DC1357">
        <w:t xml:space="preserve">Quando </w:t>
      </w:r>
      <w:r w:rsidR="00FB7170" w:rsidRPr="00DC1357">
        <w:t>dois</w:t>
      </w:r>
      <w:r w:rsidRPr="00DC1357">
        <w:t xml:space="preserve"> objetos de </w:t>
      </w:r>
      <w:r w:rsidR="00DC1357" w:rsidRPr="00DC1357">
        <w:t>________________</w:t>
      </w:r>
      <w:r w:rsidR="006D3923">
        <w:t>_____</w:t>
      </w:r>
      <w:r w:rsidR="00DC1357" w:rsidRPr="00DC1357">
        <w:t>_____</w:t>
      </w:r>
      <w:r w:rsidRPr="00DC1357">
        <w:t xml:space="preserve"> diferentes são colocados isolados do meio </w:t>
      </w:r>
      <w:r w:rsidR="006D3923">
        <w:br/>
      </w:r>
      <w:r w:rsidRPr="00DC1357">
        <w:t>externo em uma caixa de isopor, ocorre uma troca térmica entre eles, sendo que o ______________</w:t>
      </w:r>
      <w:r w:rsidR="00F168C3" w:rsidRPr="00DC1357">
        <w:t>___</w:t>
      </w:r>
      <w:r w:rsidRPr="00DC1357">
        <w:t xml:space="preserve"> flui do corpo de _________</w:t>
      </w:r>
      <w:r w:rsidR="00F168C3" w:rsidRPr="00DC1357">
        <w:t>____________</w:t>
      </w:r>
      <w:r w:rsidRPr="00DC1357">
        <w:t xml:space="preserve"> temperatura para o corpo de ______________</w:t>
      </w:r>
      <w:r w:rsidR="00F168C3" w:rsidRPr="00DC1357">
        <w:t>_______</w:t>
      </w:r>
      <w:r w:rsidRPr="00DC1357">
        <w:t xml:space="preserve"> temperatura.</w:t>
      </w:r>
    </w:p>
    <w:p w14:paraId="73AB7DE9" w14:textId="77777777" w:rsidR="00FB7170" w:rsidRDefault="00FB7170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75A4FE76" w14:textId="77777777" w:rsidR="0068571C" w:rsidRDefault="0068571C" w:rsidP="0068571C">
      <w:pPr>
        <w:pStyle w:val="02TEXTOPRINCIPAL"/>
      </w:pPr>
    </w:p>
    <w:p w14:paraId="02218EC1" w14:textId="309F8B30" w:rsidR="005C76E7" w:rsidRPr="005C76E7" w:rsidRDefault="005C76E7" w:rsidP="005C76E7">
      <w:pPr>
        <w:pStyle w:val="01TITULO3"/>
      </w:pPr>
      <w:r w:rsidRPr="005C76E7">
        <w:t>Respostas das atividades</w:t>
      </w:r>
    </w:p>
    <w:p w14:paraId="35C79102" w14:textId="77777777" w:rsidR="005E40D2" w:rsidRDefault="005E40D2" w:rsidP="002D0792">
      <w:pPr>
        <w:pStyle w:val="02TEXTOITEM"/>
      </w:pPr>
    </w:p>
    <w:p w14:paraId="29ECE40F" w14:textId="2F4A3717" w:rsidR="00D26B79" w:rsidRPr="00D26B79" w:rsidRDefault="00D26B79" w:rsidP="00D26B79">
      <w:pPr>
        <w:pStyle w:val="02TEXTOITEM"/>
      </w:pPr>
      <w:r w:rsidRPr="00D26B79">
        <w:t>1.</w:t>
      </w:r>
      <w:r>
        <w:tab/>
      </w:r>
      <w:r w:rsidRPr="00D26B79">
        <w:t>É a medida do grau de agitação das moléculas de uma substância.</w:t>
      </w:r>
    </w:p>
    <w:p w14:paraId="7FF5EF62" w14:textId="77777777" w:rsidR="00D26B79" w:rsidRPr="00D26B79" w:rsidRDefault="00D26B79" w:rsidP="00D26B79">
      <w:pPr>
        <w:pStyle w:val="02TEXTOITEM"/>
      </w:pPr>
    </w:p>
    <w:p w14:paraId="18ED7DF0" w14:textId="77777777" w:rsidR="00D26B79" w:rsidRPr="00D26B79" w:rsidRDefault="00D26B79" w:rsidP="00D26B79">
      <w:pPr>
        <w:pStyle w:val="02TEXTOITEM"/>
      </w:pPr>
      <w:r w:rsidRPr="00D26B79">
        <w:t xml:space="preserve">2. </w:t>
      </w:r>
    </w:p>
    <w:p w14:paraId="6A051310" w14:textId="1E354CA0" w:rsidR="00D26B79" w:rsidRPr="00D26B79" w:rsidRDefault="00D26B79" w:rsidP="00D26B79">
      <w:pPr>
        <w:pStyle w:val="02TEXTOITEM"/>
      </w:pPr>
      <w:r w:rsidRPr="00D26B79">
        <w:t>a)</w:t>
      </w:r>
      <w:r>
        <w:tab/>
      </w:r>
      <w:r w:rsidRPr="00D26B79">
        <w:t xml:space="preserve">0 </w:t>
      </w:r>
      <w:proofErr w:type="spellStart"/>
      <w:r w:rsidRPr="00D26B79">
        <w:rPr>
          <w:vertAlign w:val="superscript"/>
        </w:rPr>
        <w:t>o</w:t>
      </w:r>
      <w:r w:rsidRPr="00D26B79">
        <w:t>C</w:t>
      </w:r>
      <w:proofErr w:type="spellEnd"/>
      <w:r w:rsidRPr="00D26B79">
        <w:t xml:space="preserve"> se relaciona à temperatura de fusão da água. </w:t>
      </w:r>
    </w:p>
    <w:p w14:paraId="5FB93376" w14:textId="7DC952BD" w:rsidR="00D26B79" w:rsidRPr="00D26B79" w:rsidRDefault="00D26B79" w:rsidP="00D26B79">
      <w:pPr>
        <w:pStyle w:val="02TEXTOITEM"/>
      </w:pPr>
      <w:r w:rsidRPr="00D26B79">
        <w:t>b)</w:t>
      </w:r>
      <w:r>
        <w:tab/>
      </w:r>
      <w:r w:rsidRPr="00D26B79">
        <w:t xml:space="preserve">100 </w:t>
      </w:r>
      <w:proofErr w:type="spellStart"/>
      <w:r w:rsidRPr="00D26B79">
        <w:rPr>
          <w:vertAlign w:val="superscript"/>
        </w:rPr>
        <w:t>o</w:t>
      </w:r>
      <w:r w:rsidRPr="00D26B79">
        <w:t>C</w:t>
      </w:r>
      <w:proofErr w:type="spellEnd"/>
      <w:r w:rsidRPr="00D26B79">
        <w:t xml:space="preserve"> se relaciona à temperatura de ebulição da água. </w:t>
      </w:r>
    </w:p>
    <w:p w14:paraId="5EF83039" w14:textId="70375F7A" w:rsidR="00D26B79" w:rsidRPr="00D26B79" w:rsidRDefault="00D26B79" w:rsidP="00D26B79">
      <w:pPr>
        <w:pStyle w:val="02TEXTOITEM"/>
      </w:pPr>
      <w:r w:rsidRPr="00D26B79">
        <w:t>c)</w:t>
      </w:r>
      <w:r>
        <w:tab/>
      </w:r>
      <w:r w:rsidRPr="00D26B79">
        <w:t xml:space="preserve">100 divisões. </w:t>
      </w:r>
    </w:p>
    <w:p w14:paraId="725EEC4C" w14:textId="764696CF" w:rsidR="00D26B79" w:rsidRPr="00D26B79" w:rsidRDefault="00D26B79" w:rsidP="00D26B79">
      <w:pPr>
        <w:pStyle w:val="02TEXTOITEM"/>
      </w:pPr>
      <w:r w:rsidRPr="00D26B79">
        <w:t>d)</w:t>
      </w:r>
      <w:r>
        <w:tab/>
      </w:r>
      <w:r w:rsidRPr="00D26B79">
        <w:t>Espera-se que o aluno desenhe a coluna líquida ocupando 80% do marcador do termômetro.</w:t>
      </w:r>
    </w:p>
    <w:p w14:paraId="3E9C0789" w14:textId="77777777" w:rsidR="00D26B79" w:rsidRPr="00D26B79" w:rsidRDefault="00D26B79" w:rsidP="00D26B79">
      <w:pPr>
        <w:pStyle w:val="02TEXTOITEM"/>
      </w:pPr>
    </w:p>
    <w:p w14:paraId="5B3096C5" w14:textId="2DAA7F73" w:rsidR="00445239" w:rsidRDefault="00D26B79" w:rsidP="00D26B79">
      <w:pPr>
        <w:pStyle w:val="02TEXTOITEM"/>
      </w:pPr>
      <w:r w:rsidRPr="00D26B79">
        <w:t>3.</w:t>
      </w:r>
      <w:r>
        <w:tab/>
      </w:r>
      <w:r w:rsidRPr="00D26B79">
        <w:t xml:space="preserve">Quando </w:t>
      </w:r>
      <w:r w:rsidR="00FB7170">
        <w:t>dois</w:t>
      </w:r>
      <w:r w:rsidR="00FB7170" w:rsidRPr="00D26B79">
        <w:t xml:space="preserve"> </w:t>
      </w:r>
      <w:r w:rsidRPr="00D26B79">
        <w:t>objetos de TEMPERATURAS diferentes são colocados isolados do meio externo em uma caixa de isopor, ocorre uma troca térmica entre eles</w:t>
      </w:r>
      <w:r w:rsidR="00960F87">
        <w:t>,</w:t>
      </w:r>
      <w:r w:rsidRPr="00D26B79">
        <w:t xml:space="preserve"> sendo que o CALOR flui do corpo de MAIOR temperatura para o corpo de MENOR temperatura.</w:t>
      </w:r>
      <w:r w:rsidR="00445239">
        <w:br w:type="page"/>
      </w:r>
    </w:p>
    <w:p w14:paraId="79E6FEF8" w14:textId="77777777" w:rsidR="0068571C" w:rsidRDefault="0068571C" w:rsidP="0068571C">
      <w:pPr>
        <w:pStyle w:val="02TEXTOPRINCIPAL"/>
      </w:pPr>
    </w:p>
    <w:p w14:paraId="7D99B0B6" w14:textId="77777777" w:rsidR="00A05691" w:rsidRPr="0068571C" w:rsidRDefault="00A05691" w:rsidP="00A05691">
      <w:pPr>
        <w:pStyle w:val="01TITULO3"/>
      </w:pPr>
      <w:r w:rsidRPr="00A05691">
        <w:t>Autoavaliação</w:t>
      </w:r>
    </w:p>
    <w:p w14:paraId="197A22E7" w14:textId="77777777" w:rsidR="00A05691" w:rsidRDefault="00A05691" w:rsidP="0047184E">
      <w:pPr>
        <w:pStyle w:val="02TEXTOPRINCIPAL"/>
      </w:pPr>
    </w:p>
    <w:tbl>
      <w:tblPr>
        <w:tblStyle w:val="Tabelacomgrade"/>
        <w:tblW w:w="9864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721"/>
        <w:gridCol w:w="2381"/>
        <w:gridCol w:w="2381"/>
        <w:gridCol w:w="2381"/>
      </w:tblGrid>
      <w:tr w:rsidR="00A05691" w:rsidRPr="00DD5B37" w14:paraId="06A21AAE" w14:textId="77777777" w:rsidTr="0068571C">
        <w:tc>
          <w:tcPr>
            <w:tcW w:w="2721" w:type="dxa"/>
            <w:vAlign w:val="center"/>
          </w:tcPr>
          <w:p w14:paraId="781D9E6D" w14:textId="77777777" w:rsidR="00A05691" w:rsidRPr="00DD5B37" w:rsidRDefault="00A05691" w:rsidP="0047184E">
            <w:pPr>
              <w:pStyle w:val="03TITULOTABELAS1"/>
            </w:pPr>
            <w:r w:rsidRPr="00DD5B37">
              <w:t>Critérios</w:t>
            </w:r>
          </w:p>
        </w:tc>
        <w:tc>
          <w:tcPr>
            <w:tcW w:w="2381" w:type="dxa"/>
            <w:vAlign w:val="center"/>
          </w:tcPr>
          <w:p w14:paraId="2353A2B3" w14:textId="77777777" w:rsidR="00A05691" w:rsidRPr="00DD5B37" w:rsidRDefault="00A05691" w:rsidP="0047184E">
            <w:pPr>
              <w:pStyle w:val="03TITULOTABELAS1"/>
            </w:pPr>
            <w:r w:rsidRPr="00DD5B37">
              <w:t>Ótimo desempenho</w:t>
            </w:r>
          </w:p>
        </w:tc>
        <w:tc>
          <w:tcPr>
            <w:tcW w:w="2381" w:type="dxa"/>
            <w:vAlign w:val="center"/>
          </w:tcPr>
          <w:p w14:paraId="5A958478" w14:textId="77777777" w:rsidR="00A05691" w:rsidRPr="00DD5B37" w:rsidRDefault="00A05691" w:rsidP="0047184E">
            <w:pPr>
              <w:pStyle w:val="03TITULOTABELAS1"/>
            </w:pPr>
            <w:r w:rsidRPr="00DD5B37">
              <w:t>Bom desempenho</w:t>
            </w:r>
          </w:p>
        </w:tc>
        <w:tc>
          <w:tcPr>
            <w:tcW w:w="2381" w:type="dxa"/>
            <w:vAlign w:val="center"/>
          </w:tcPr>
          <w:p w14:paraId="3507C876" w14:textId="77777777" w:rsidR="00A05691" w:rsidRPr="00DD5B37" w:rsidRDefault="00A05691" w:rsidP="0047184E">
            <w:pPr>
              <w:pStyle w:val="03TITULOTABELAS1"/>
            </w:pPr>
            <w:r w:rsidRPr="00DD5B37">
              <w:t>Preciso melhorar</w:t>
            </w:r>
          </w:p>
        </w:tc>
      </w:tr>
      <w:tr w:rsidR="00A05691" w:rsidRPr="00DD5B37" w14:paraId="07DD2215" w14:textId="77777777" w:rsidTr="0068571C">
        <w:tc>
          <w:tcPr>
            <w:tcW w:w="2721" w:type="dxa"/>
            <w:vAlign w:val="center"/>
          </w:tcPr>
          <w:p w14:paraId="13E64773" w14:textId="0276F97D" w:rsidR="00A05691" w:rsidRPr="00A05691" w:rsidRDefault="00D26B79" w:rsidP="00A05691">
            <w:pPr>
              <w:pStyle w:val="04TEXTOTABELAS"/>
            </w:pPr>
            <w:r w:rsidRPr="00D26B79">
              <w:t>Tenho curiosidade de aprender, busco investigar e faço reflexões críticas sobre os conhecimentos.</w:t>
            </w:r>
          </w:p>
        </w:tc>
        <w:tc>
          <w:tcPr>
            <w:tcW w:w="2381" w:type="dxa"/>
            <w:vAlign w:val="center"/>
          </w:tcPr>
          <w:p w14:paraId="044FD023" w14:textId="77777777" w:rsidR="00A05691" w:rsidRPr="00DD5B37" w:rsidRDefault="00A05691" w:rsidP="0047184E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04F07B87" w14:textId="77777777" w:rsidR="00A05691" w:rsidRPr="00DD5B37" w:rsidRDefault="00A05691" w:rsidP="0047184E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18BF8EFC" w14:textId="77777777" w:rsidR="00A05691" w:rsidRPr="00DD5B37" w:rsidRDefault="00A05691" w:rsidP="0047184E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A05691" w:rsidRPr="00DD5B37" w14:paraId="52E4DC45" w14:textId="77777777" w:rsidTr="0068571C">
        <w:tc>
          <w:tcPr>
            <w:tcW w:w="2721" w:type="dxa"/>
            <w:vAlign w:val="center"/>
          </w:tcPr>
          <w:p w14:paraId="49712C83" w14:textId="48582A30" w:rsidR="00A05691" w:rsidRPr="00A05691" w:rsidRDefault="00D26B79" w:rsidP="00A05691">
            <w:pPr>
              <w:pStyle w:val="04TEXTOTABELAS"/>
            </w:pPr>
            <w:r w:rsidRPr="00D26B79">
              <w:t>Compreendo que o tato não é um bom indicador da temperatura de um corpo.</w:t>
            </w:r>
          </w:p>
        </w:tc>
        <w:tc>
          <w:tcPr>
            <w:tcW w:w="2381" w:type="dxa"/>
            <w:vAlign w:val="center"/>
          </w:tcPr>
          <w:p w14:paraId="15C56FDD" w14:textId="77777777" w:rsidR="00A05691" w:rsidRPr="00DD5B37" w:rsidRDefault="00A05691" w:rsidP="0047184E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526135B2" w14:textId="77777777" w:rsidR="00A05691" w:rsidRPr="00DD5B37" w:rsidRDefault="00A05691" w:rsidP="0047184E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7655C148" w14:textId="77777777" w:rsidR="00A05691" w:rsidRPr="00DD5B37" w:rsidRDefault="00A05691" w:rsidP="0047184E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A05691" w:rsidRPr="00DD5B37" w14:paraId="7D37DE64" w14:textId="77777777" w:rsidTr="0068571C">
        <w:tc>
          <w:tcPr>
            <w:tcW w:w="2721" w:type="dxa"/>
            <w:vAlign w:val="center"/>
          </w:tcPr>
          <w:p w14:paraId="30E3194F" w14:textId="624FC99A" w:rsidR="00A05691" w:rsidRPr="00A05691" w:rsidRDefault="00D26B79" w:rsidP="00A05691">
            <w:pPr>
              <w:pStyle w:val="04TEXTOTABELAS"/>
            </w:pPr>
            <w:r w:rsidRPr="00D26B79">
              <w:t>Diferencio temperatura de sensação térmica.</w:t>
            </w:r>
          </w:p>
        </w:tc>
        <w:tc>
          <w:tcPr>
            <w:tcW w:w="2381" w:type="dxa"/>
            <w:vAlign w:val="center"/>
          </w:tcPr>
          <w:p w14:paraId="134EC82A" w14:textId="77777777" w:rsidR="00A05691" w:rsidRPr="00DD5B37" w:rsidRDefault="00A05691" w:rsidP="0047184E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5061AC47" w14:textId="77777777" w:rsidR="00A05691" w:rsidRPr="00DD5B37" w:rsidRDefault="00A05691" w:rsidP="0047184E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4E1B0266" w14:textId="77777777" w:rsidR="00A05691" w:rsidRPr="00DD5B37" w:rsidRDefault="00A05691" w:rsidP="0047184E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A05691" w:rsidRPr="00DD5B37" w14:paraId="47877B9E" w14:textId="77777777" w:rsidTr="0068571C">
        <w:tc>
          <w:tcPr>
            <w:tcW w:w="2721" w:type="dxa"/>
            <w:vAlign w:val="center"/>
          </w:tcPr>
          <w:p w14:paraId="635B8C46" w14:textId="1DCFCAB5" w:rsidR="00A05691" w:rsidRPr="00A05691" w:rsidRDefault="00D26B79" w:rsidP="00A05691">
            <w:pPr>
              <w:pStyle w:val="04TEXTOTABELAS"/>
            </w:pPr>
            <w:r w:rsidRPr="00D26B79">
              <w:t xml:space="preserve">Compreendo o calor como a troca de energia entre </w:t>
            </w:r>
            <w:r w:rsidR="00FB7170">
              <w:t>d</w:t>
            </w:r>
            <w:r w:rsidR="00BC3E7D">
              <w:t>ois corpos</w:t>
            </w:r>
            <w:r w:rsidRPr="00D26B79">
              <w:t xml:space="preserve"> de temperaturas diferentes.</w:t>
            </w:r>
          </w:p>
        </w:tc>
        <w:tc>
          <w:tcPr>
            <w:tcW w:w="2381" w:type="dxa"/>
            <w:vAlign w:val="center"/>
          </w:tcPr>
          <w:p w14:paraId="4A2153A3" w14:textId="77777777" w:rsidR="00A05691" w:rsidRPr="00DD5B37" w:rsidRDefault="00A05691" w:rsidP="0047184E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7B9277DE" w14:textId="77777777" w:rsidR="00A05691" w:rsidRPr="00DD5B37" w:rsidRDefault="00A05691" w:rsidP="0047184E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3D0D6FD1" w14:textId="77777777" w:rsidR="00A05691" w:rsidRPr="00DD5B37" w:rsidRDefault="00A05691" w:rsidP="0047184E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45239" w:rsidRPr="00DD5B37" w14:paraId="20F248B0" w14:textId="77777777" w:rsidTr="0068571C">
        <w:tc>
          <w:tcPr>
            <w:tcW w:w="2721" w:type="dxa"/>
            <w:vAlign w:val="center"/>
          </w:tcPr>
          <w:p w14:paraId="48145049" w14:textId="672CFE71" w:rsidR="00445239" w:rsidRPr="00445239" w:rsidRDefault="00D26B79" w:rsidP="00A05691">
            <w:pPr>
              <w:pStyle w:val="04TEXTOTABELAS"/>
            </w:pPr>
            <w:r w:rsidRPr="00D26B79">
              <w:t xml:space="preserve">Compreendo como ocorre o equilíbrio térmico entre </w:t>
            </w:r>
            <w:r w:rsidR="00FB7170">
              <w:t>dois</w:t>
            </w:r>
            <w:r w:rsidR="00FB7170" w:rsidRPr="00D26B79">
              <w:t xml:space="preserve"> </w:t>
            </w:r>
            <w:r w:rsidRPr="00D26B79">
              <w:t>corpos.</w:t>
            </w:r>
          </w:p>
        </w:tc>
        <w:tc>
          <w:tcPr>
            <w:tcW w:w="2381" w:type="dxa"/>
            <w:vAlign w:val="center"/>
          </w:tcPr>
          <w:p w14:paraId="4E58D1F7" w14:textId="77777777" w:rsidR="00445239" w:rsidRPr="00DD5B37" w:rsidRDefault="00445239" w:rsidP="0047184E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407BDB94" w14:textId="77777777" w:rsidR="00445239" w:rsidRPr="00DD5B37" w:rsidRDefault="00445239" w:rsidP="0047184E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6AA3975A" w14:textId="77777777" w:rsidR="00445239" w:rsidRPr="00DD5B37" w:rsidRDefault="00445239" w:rsidP="0047184E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EB3E89" w:rsidRPr="00DD5B37" w14:paraId="1BFD7D32" w14:textId="77777777" w:rsidTr="0068571C">
        <w:tc>
          <w:tcPr>
            <w:tcW w:w="2721" w:type="dxa"/>
            <w:vAlign w:val="center"/>
          </w:tcPr>
          <w:p w14:paraId="6EC607AD" w14:textId="79848E09" w:rsidR="00EB3E89" w:rsidRPr="00EB3E89" w:rsidRDefault="00D26B79" w:rsidP="00A05691">
            <w:pPr>
              <w:pStyle w:val="04TEXTOTABELAS"/>
            </w:pPr>
            <w:r w:rsidRPr="00D26B79">
              <w:t>Utilizo os conhecimentos das Ciências da Natureza para resolver problemas do cotidiano.</w:t>
            </w:r>
          </w:p>
        </w:tc>
        <w:tc>
          <w:tcPr>
            <w:tcW w:w="2381" w:type="dxa"/>
            <w:vAlign w:val="center"/>
          </w:tcPr>
          <w:p w14:paraId="3E216911" w14:textId="77777777" w:rsidR="00EB3E89" w:rsidRPr="00DD5B37" w:rsidRDefault="00EB3E89" w:rsidP="0047184E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22C87656" w14:textId="77777777" w:rsidR="00EB3E89" w:rsidRPr="00DD5B37" w:rsidRDefault="00EB3E89" w:rsidP="0047184E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7F708DD1" w14:textId="77777777" w:rsidR="00EB3E89" w:rsidRPr="00DD5B37" w:rsidRDefault="00EB3E89" w:rsidP="0047184E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EB3E89" w:rsidRPr="00DD5B37" w14:paraId="57043953" w14:textId="77777777" w:rsidTr="0068571C">
        <w:tc>
          <w:tcPr>
            <w:tcW w:w="2721" w:type="dxa"/>
            <w:vAlign w:val="center"/>
          </w:tcPr>
          <w:p w14:paraId="66B89ACA" w14:textId="2069AF50" w:rsidR="00EB3E89" w:rsidRPr="00EB3E89" w:rsidRDefault="00D26B79" w:rsidP="00A05691">
            <w:pPr>
              <w:pStyle w:val="04TEXTOTABELAS"/>
            </w:pPr>
            <w:r w:rsidRPr="00D26B79">
              <w:t>Demonstro interesse em desenvolver as atividades propostas em aula.</w:t>
            </w:r>
          </w:p>
        </w:tc>
        <w:tc>
          <w:tcPr>
            <w:tcW w:w="2381" w:type="dxa"/>
            <w:vAlign w:val="center"/>
          </w:tcPr>
          <w:p w14:paraId="531716FE" w14:textId="77777777" w:rsidR="00EB3E89" w:rsidRPr="00DD5B37" w:rsidRDefault="00EB3E89" w:rsidP="0047184E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37D9DF6C" w14:textId="77777777" w:rsidR="00EB3E89" w:rsidRPr="00DD5B37" w:rsidRDefault="00EB3E89" w:rsidP="0047184E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3C5D0136" w14:textId="77777777" w:rsidR="00EB3E89" w:rsidRPr="00DD5B37" w:rsidRDefault="00EB3E89" w:rsidP="0047184E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EB3E89" w:rsidRPr="00DD5B37" w14:paraId="5DD6CFC7" w14:textId="77777777" w:rsidTr="0068571C">
        <w:tc>
          <w:tcPr>
            <w:tcW w:w="2721" w:type="dxa"/>
            <w:vAlign w:val="center"/>
          </w:tcPr>
          <w:p w14:paraId="581814A5" w14:textId="68E92A08" w:rsidR="00EB3E89" w:rsidRPr="00EB3E89" w:rsidRDefault="00D26B79" w:rsidP="00A05691">
            <w:pPr>
              <w:pStyle w:val="04TEXTOTABELAS"/>
            </w:pPr>
            <w:r w:rsidRPr="00D26B79">
              <w:t>Participo das discussões em grupo de maneira colaborativa e ética.</w:t>
            </w:r>
          </w:p>
        </w:tc>
        <w:tc>
          <w:tcPr>
            <w:tcW w:w="2381" w:type="dxa"/>
            <w:vAlign w:val="center"/>
          </w:tcPr>
          <w:p w14:paraId="2EDCE292" w14:textId="77777777" w:rsidR="00EB3E89" w:rsidRPr="00DD5B37" w:rsidRDefault="00EB3E89" w:rsidP="0047184E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6AECD2B4" w14:textId="77777777" w:rsidR="00EB3E89" w:rsidRPr="00DD5B37" w:rsidRDefault="00EB3E89" w:rsidP="0047184E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1A5C312A" w14:textId="77777777" w:rsidR="00EB3E89" w:rsidRPr="00DD5B37" w:rsidRDefault="00EB3E89" w:rsidP="0047184E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7BAEB4D5" w14:textId="7F9B4528" w:rsidR="00E24C6F" w:rsidRDefault="00E24C6F" w:rsidP="00D26B79">
      <w:pPr>
        <w:pStyle w:val="06CREDITO"/>
        <w:ind w:right="848"/>
        <w:jc w:val="right"/>
      </w:pPr>
    </w:p>
    <w:p w14:paraId="02B91EB9" w14:textId="7676582C" w:rsidR="005F58E1" w:rsidRDefault="005F58E1" w:rsidP="00D26B79">
      <w:pPr>
        <w:pStyle w:val="06CREDITO"/>
        <w:ind w:right="848"/>
        <w:jc w:val="right"/>
      </w:pPr>
    </w:p>
    <w:p w14:paraId="352196C8" w14:textId="7F196BBE" w:rsidR="005F58E1" w:rsidRDefault="005F58E1" w:rsidP="00D26B79">
      <w:pPr>
        <w:pStyle w:val="06CREDITO"/>
        <w:ind w:right="848"/>
        <w:jc w:val="right"/>
      </w:pPr>
    </w:p>
    <w:p w14:paraId="0D47638B" w14:textId="77777777" w:rsidR="005F58E1" w:rsidRPr="0042588F" w:rsidRDefault="005F58E1" w:rsidP="00D26B79">
      <w:pPr>
        <w:pStyle w:val="06CREDITO"/>
        <w:ind w:right="848"/>
        <w:jc w:val="right"/>
      </w:pPr>
    </w:p>
    <w:sectPr w:rsidR="005F58E1" w:rsidRPr="0042588F" w:rsidSect="00C6749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314847" w14:textId="77777777" w:rsidR="008067FC" w:rsidRDefault="008067FC">
      <w:r>
        <w:separator/>
      </w:r>
    </w:p>
  </w:endnote>
  <w:endnote w:type="continuationSeparator" w:id="0">
    <w:p w14:paraId="04F9245F" w14:textId="77777777" w:rsidR="008067FC" w:rsidRDefault="00806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898AB8B-0C43-4D3C-9ABD-CBB261A14FCD}"/>
    <w:embedBold r:id="rId2" w:fontKey="{1A3E5F87-F012-48E1-818C-463AFBE5F062}"/>
    <w:embedItalic r:id="rId3" w:fontKey="{1E2239DF-E8B0-4289-BE4F-269F33B3642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552765C-7C2D-4481-B0CB-2ABE790C60CB}"/>
    <w:embedBold r:id="rId5" w:fontKey="{656972F2-388E-4A57-87F1-63EBC9BECDF5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9C382F7F-C79F-4E2A-A8C0-71424874DD21}"/>
    <w:embedBold r:id="rId7" w:fontKey="{7729C334-6342-49B7-9A11-71CFED789823}"/>
    <w:embedBoldItalic r:id="rId8" w:fontKey="{B1D2D276-3E5B-438E-8248-0C27C79B5486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AFA0B8A2-D260-4E21-AE72-25C33DFEF3A7}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71D2D835-60E9-4090-B51E-15AA84140FEB}"/>
    <w:embedBold r:id="rId11" w:fontKey="{9184F322-5A05-43F5-A849-213CB695E915}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2" w:fontKey="{CCEF96CF-4794-4D52-ADAE-6A32EF835575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ED49A6" w14:textId="77777777" w:rsidR="00286A82" w:rsidRDefault="00286A8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3"/>
    </w:tblGrid>
    <w:tr w:rsidR="00286A82" w:rsidRPr="00693936" w14:paraId="515C84C9" w14:textId="77777777" w:rsidTr="00286A82">
      <w:tc>
        <w:tcPr>
          <w:tcW w:w="9473" w:type="dxa"/>
        </w:tcPr>
        <w:p w14:paraId="1893F34A" w14:textId="77777777" w:rsidR="00286A82" w:rsidRPr="00693936" w:rsidRDefault="00286A82" w:rsidP="00286A82">
          <w:pPr>
            <w:tabs>
              <w:tab w:val="center" w:pos="4252"/>
              <w:tab w:val="right" w:pos="8504"/>
            </w:tabs>
            <w:rPr>
              <w:sz w:val="14"/>
              <w:szCs w:val="14"/>
            </w:rPr>
          </w:pPr>
          <w:r w:rsidRPr="00693936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693936">
            <w:rPr>
              <w:i/>
              <w:iCs/>
              <w:sz w:val="14"/>
              <w:szCs w:val="14"/>
            </w:rPr>
            <w:t>International</w:t>
          </w:r>
          <w:proofErr w:type="spellEnd"/>
          <w:r w:rsidRPr="00693936">
            <w:rPr>
              <w:sz w:val="14"/>
              <w:szCs w:val="14"/>
            </w:rPr>
            <w:t xml:space="preserve"> (permite a edição ou a criação de obras derivadas sobre a obra</w:t>
          </w:r>
          <w:r w:rsidRPr="00693936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3" w:type="dxa"/>
          <w:vAlign w:val="center"/>
        </w:tcPr>
        <w:p w14:paraId="7EE925CF" w14:textId="5AA8A4E9" w:rsidR="00286A82" w:rsidRPr="00693936" w:rsidRDefault="00286A82" w:rsidP="00286A82">
          <w:pPr>
            <w:tabs>
              <w:tab w:val="center" w:pos="4252"/>
              <w:tab w:val="right" w:pos="8504"/>
            </w:tabs>
          </w:pPr>
          <w:r w:rsidRPr="00693936">
            <w:fldChar w:fldCharType="begin"/>
          </w:r>
          <w:r w:rsidRPr="00693936">
            <w:instrText xml:space="preserve"> PAGE  \* Arabic  \* MERGEFORMAT </w:instrText>
          </w:r>
          <w:r w:rsidRPr="00693936">
            <w:fldChar w:fldCharType="separate"/>
          </w:r>
          <w:r w:rsidR="00FE367D">
            <w:rPr>
              <w:noProof/>
            </w:rPr>
            <w:t>10</w:t>
          </w:r>
          <w:r w:rsidRPr="00693936"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577873" w14:textId="77777777" w:rsidR="00286A82" w:rsidRDefault="00286A8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22F7A4" w14:textId="77777777" w:rsidR="008067FC" w:rsidRDefault="008067FC">
      <w:r>
        <w:rPr>
          <w:color w:val="000000"/>
        </w:rPr>
        <w:separator/>
      </w:r>
    </w:p>
  </w:footnote>
  <w:footnote w:type="continuationSeparator" w:id="0">
    <w:p w14:paraId="4163C120" w14:textId="77777777" w:rsidR="008067FC" w:rsidRDefault="008067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9A45F6" w14:textId="77777777" w:rsidR="00286A82" w:rsidRDefault="00286A8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A1EF4B" w14:textId="4C377A13" w:rsidR="007C7ADF" w:rsidRDefault="00F004FE" w:rsidP="007C7ADF">
    <w:pPr>
      <w:tabs>
        <w:tab w:val="left" w:pos="7655"/>
      </w:tabs>
    </w:pPr>
    <w:r>
      <w:rPr>
        <w:noProof/>
      </w:rPr>
      <w:drawing>
        <wp:inline distT="0" distB="0" distL="0" distR="0" wp14:anchorId="67090ADE" wp14:editId="60F2CAFA">
          <wp:extent cx="6303600" cy="478800"/>
          <wp:effectExtent l="0" t="0" r="254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3600" cy="47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179A4C" w14:textId="77777777" w:rsidR="00286A82" w:rsidRDefault="00286A8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F6AE2"/>
    <w:multiLevelType w:val="hybridMultilevel"/>
    <w:tmpl w:val="578065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D9473E"/>
    <w:multiLevelType w:val="multilevel"/>
    <w:tmpl w:val="D5F6C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AA144AA"/>
    <w:multiLevelType w:val="hybridMultilevel"/>
    <w:tmpl w:val="E3B4F3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4039B8"/>
    <w:multiLevelType w:val="hybridMultilevel"/>
    <w:tmpl w:val="3A4CF412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E37108"/>
    <w:multiLevelType w:val="hybridMultilevel"/>
    <w:tmpl w:val="EF04004C"/>
    <w:lvl w:ilvl="0" w:tplc="C0B0C0E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D886DE9"/>
    <w:multiLevelType w:val="hybridMultilevel"/>
    <w:tmpl w:val="811A44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69D5173"/>
    <w:multiLevelType w:val="hybridMultilevel"/>
    <w:tmpl w:val="D1264A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E331A5"/>
    <w:multiLevelType w:val="hybridMultilevel"/>
    <w:tmpl w:val="8946D4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AE138E"/>
    <w:multiLevelType w:val="hybridMultilevel"/>
    <w:tmpl w:val="EA7AD5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6" w15:restartNumberingAfterBreak="0">
    <w:nsid w:val="6136280E"/>
    <w:multiLevelType w:val="hybridMultilevel"/>
    <w:tmpl w:val="AAE0DE68"/>
    <w:lvl w:ilvl="0" w:tplc="FB4EAA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79F908B4"/>
    <w:multiLevelType w:val="hybridMultilevel"/>
    <w:tmpl w:val="279837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7"/>
  </w:num>
  <w:num w:numId="3">
    <w:abstractNumId w:val="17"/>
  </w:num>
  <w:num w:numId="4">
    <w:abstractNumId w:val="15"/>
  </w:num>
  <w:num w:numId="5">
    <w:abstractNumId w:val="17"/>
  </w:num>
  <w:num w:numId="6">
    <w:abstractNumId w:val="17"/>
  </w:num>
  <w:num w:numId="7">
    <w:abstractNumId w:val="15"/>
  </w:num>
  <w:num w:numId="8">
    <w:abstractNumId w:val="17"/>
  </w:num>
  <w:num w:numId="9">
    <w:abstractNumId w:val="17"/>
  </w:num>
  <w:num w:numId="10">
    <w:abstractNumId w:val="15"/>
  </w:num>
  <w:num w:numId="11">
    <w:abstractNumId w:val="17"/>
  </w:num>
  <w:num w:numId="12">
    <w:abstractNumId w:val="19"/>
  </w:num>
  <w:num w:numId="13">
    <w:abstractNumId w:val="2"/>
  </w:num>
  <w:num w:numId="14">
    <w:abstractNumId w:val="17"/>
  </w:num>
  <w:num w:numId="15">
    <w:abstractNumId w:val="15"/>
  </w:num>
  <w:num w:numId="16">
    <w:abstractNumId w:val="17"/>
  </w:num>
  <w:num w:numId="17">
    <w:abstractNumId w:val="17"/>
  </w:num>
  <w:num w:numId="18">
    <w:abstractNumId w:val="15"/>
  </w:num>
  <w:num w:numId="19">
    <w:abstractNumId w:val="17"/>
  </w:num>
  <w:num w:numId="20">
    <w:abstractNumId w:val="1"/>
  </w:num>
  <w:num w:numId="21">
    <w:abstractNumId w:val="12"/>
  </w:num>
  <w:num w:numId="22">
    <w:abstractNumId w:val="20"/>
  </w:num>
  <w:num w:numId="23">
    <w:abstractNumId w:val="0"/>
  </w:num>
  <w:num w:numId="24">
    <w:abstractNumId w:val="18"/>
  </w:num>
  <w:num w:numId="25">
    <w:abstractNumId w:val="10"/>
  </w:num>
  <w:num w:numId="26">
    <w:abstractNumId w:val="9"/>
  </w:num>
  <w:num w:numId="27">
    <w:abstractNumId w:val="22"/>
  </w:num>
  <w:num w:numId="28">
    <w:abstractNumId w:val="17"/>
  </w:num>
  <w:num w:numId="29">
    <w:abstractNumId w:val="15"/>
  </w:num>
  <w:num w:numId="30">
    <w:abstractNumId w:val="17"/>
  </w:num>
  <w:num w:numId="31">
    <w:abstractNumId w:val="17"/>
  </w:num>
  <w:num w:numId="32">
    <w:abstractNumId w:val="13"/>
  </w:num>
  <w:num w:numId="33">
    <w:abstractNumId w:val="17"/>
  </w:num>
  <w:num w:numId="34">
    <w:abstractNumId w:val="21"/>
  </w:num>
  <w:num w:numId="35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6">
    <w:abstractNumId w:val="6"/>
  </w:num>
  <w:num w:numId="37">
    <w:abstractNumId w:val="17"/>
    <w:lvlOverride w:ilvl="0">
      <w:lvl w:ilvl="0">
        <w:numFmt w:val="bullet"/>
        <w:pStyle w:val="02TEXTOPRINCIPALBULLET"/>
        <w:lvlText w:val=""/>
        <w:lvlJc w:val="left"/>
        <w:pPr>
          <w:ind w:left="227" w:hanging="227"/>
        </w:pPr>
        <w:rPr>
          <w:rFonts w:ascii="Symbol" w:hAnsi="Symbol" w:hint="default"/>
          <w:color w:val="auto"/>
        </w:rPr>
      </w:lvl>
    </w:lvlOverride>
  </w:num>
  <w:num w:numId="38">
    <w:abstractNumId w:val="7"/>
  </w:num>
  <w:num w:numId="39">
    <w:abstractNumId w:val="16"/>
  </w:num>
  <w:num w:numId="40">
    <w:abstractNumId w:val="17"/>
  </w:num>
  <w:num w:numId="41">
    <w:abstractNumId w:val="5"/>
  </w:num>
  <w:num w:numId="42">
    <w:abstractNumId w:val="8"/>
  </w:num>
  <w:num w:numId="43">
    <w:abstractNumId w:val="3"/>
  </w:num>
  <w:num w:numId="44">
    <w:abstractNumId w:val="14"/>
  </w:num>
  <w:num w:numId="4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159E"/>
    <w:rsid w:val="00032FED"/>
    <w:rsid w:val="0003527F"/>
    <w:rsid w:val="000628EC"/>
    <w:rsid w:val="00076EF4"/>
    <w:rsid w:val="000822D3"/>
    <w:rsid w:val="000A434A"/>
    <w:rsid w:val="000A7F47"/>
    <w:rsid w:val="000B2C40"/>
    <w:rsid w:val="000C1B02"/>
    <w:rsid w:val="000C2CD6"/>
    <w:rsid w:val="000C6EC8"/>
    <w:rsid w:val="000D1E72"/>
    <w:rsid w:val="00100500"/>
    <w:rsid w:val="00106A52"/>
    <w:rsid w:val="001237AE"/>
    <w:rsid w:val="00126F41"/>
    <w:rsid w:val="001473A6"/>
    <w:rsid w:val="00170E7E"/>
    <w:rsid w:val="001777DE"/>
    <w:rsid w:val="00182B00"/>
    <w:rsid w:val="001B314B"/>
    <w:rsid w:val="001B4098"/>
    <w:rsid w:val="001F011C"/>
    <w:rsid w:val="001F5AE3"/>
    <w:rsid w:val="0020549D"/>
    <w:rsid w:val="00210B7C"/>
    <w:rsid w:val="0021351B"/>
    <w:rsid w:val="00220C34"/>
    <w:rsid w:val="00246A0A"/>
    <w:rsid w:val="00250FF2"/>
    <w:rsid w:val="00280710"/>
    <w:rsid w:val="00286A82"/>
    <w:rsid w:val="002901CC"/>
    <w:rsid w:val="002B15C2"/>
    <w:rsid w:val="002B4837"/>
    <w:rsid w:val="002C2992"/>
    <w:rsid w:val="002C49D0"/>
    <w:rsid w:val="002D0792"/>
    <w:rsid w:val="002D6AD5"/>
    <w:rsid w:val="002F294E"/>
    <w:rsid w:val="0031338A"/>
    <w:rsid w:val="003161AB"/>
    <w:rsid w:val="00317DB6"/>
    <w:rsid w:val="00325DD6"/>
    <w:rsid w:val="0034220B"/>
    <w:rsid w:val="00352C2B"/>
    <w:rsid w:val="00352D0A"/>
    <w:rsid w:val="0038002F"/>
    <w:rsid w:val="00395168"/>
    <w:rsid w:val="003958F9"/>
    <w:rsid w:val="0039729E"/>
    <w:rsid w:val="003D75AC"/>
    <w:rsid w:val="003E3A06"/>
    <w:rsid w:val="00415172"/>
    <w:rsid w:val="00415B35"/>
    <w:rsid w:val="0042588F"/>
    <w:rsid w:val="004266A5"/>
    <w:rsid w:val="00426FFF"/>
    <w:rsid w:val="00443F3D"/>
    <w:rsid w:val="00445239"/>
    <w:rsid w:val="004666D7"/>
    <w:rsid w:val="0047184E"/>
    <w:rsid w:val="00475C05"/>
    <w:rsid w:val="004E5252"/>
    <w:rsid w:val="00510A4E"/>
    <w:rsid w:val="00512EF1"/>
    <w:rsid w:val="00513680"/>
    <w:rsid w:val="005209C1"/>
    <w:rsid w:val="00525A49"/>
    <w:rsid w:val="00536161"/>
    <w:rsid w:val="0054059D"/>
    <w:rsid w:val="005406FD"/>
    <w:rsid w:val="0055204F"/>
    <w:rsid w:val="00575253"/>
    <w:rsid w:val="005865B1"/>
    <w:rsid w:val="00586C34"/>
    <w:rsid w:val="005C76E7"/>
    <w:rsid w:val="005D03F2"/>
    <w:rsid w:val="005E40D2"/>
    <w:rsid w:val="005F2D24"/>
    <w:rsid w:val="005F58E1"/>
    <w:rsid w:val="00601257"/>
    <w:rsid w:val="00604F7F"/>
    <w:rsid w:val="0062228C"/>
    <w:rsid w:val="00623F87"/>
    <w:rsid w:val="00634818"/>
    <w:rsid w:val="00676297"/>
    <w:rsid w:val="0068571C"/>
    <w:rsid w:val="006D3923"/>
    <w:rsid w:val="006D5809"/>
    <w:rsid w:val="006E0277"/>
    <w:rsid w:val="006E489A"/>
    <w:rsid w:val="006E5EAA"/>
    <w:rsid w:val="00706254"/>
    <w:rsid w:val="00715A84"/>
    <w:rsid w:val="00715D72"/>
    <w:rsid w:val="00722683"/>
    <w:rsid w:val="007316BD"/>
    <w:rsid w:val="0078056E"/>
    <w:rsid w:val="007813FB"/>
    <w:rsid w:val="00782323"/>
    <w:rsid w:val="007879D2"/>
    <w:rsid w:val="0079727F"/>
    <w:rsid w:val="007A082C"/>
    <w:rsid w:val="007C4D7A"/>
    <w:rsid w:val="007C597B"/>
    <w:rsid w:val="007C7ADF"/>
    <w:rsid w:val="007D2F2E"/>
    <w:rsid w:val="007D310A"/>
    <w:rsid w:val="00800A9A"/>
    <w:rsid w:val="00802F95"/>
    <w:rsid w:val="008067FC"/>
    <w:rsid w:val="008443C2"/>
    <w:rsid w:val="0085091C"/>
    <w:rsid w:val="00852916"/>
    <w:rsid w:val="008730B4"/>
    <w:rsid w:val="00884D9A"/>
    <w:rsid w:val="008974B6"/>
    <w:rsid w:val="008B7409"/>
    <w:rsid w:val="008E09F8"/>
    <w:rsid w:val="008F7795"/>
    <w:rsid w:val="00916998"/>
    <w:rsid w:val="00932201"/>
    <w:rsid w:val="00935D6C"/>
    <w:rsid w:val="00945EE1"/>
    <w:rsid w:val="00960F87"/>
    <w:rsid w:val="00961D40"/>
    <w:rsid w:val="00991C57"/>
    <w:rsid w:val="009B2E0C"/>
    <w:rsid w:val="009D33AC"/>
    <w:rsid w:val="009E178F"/>
    <w:rsid w:val="00A0066A"/>
    <w:rsid w:val="00A05691"/>
    <w:rsid w:val="00A26FAC"/>
    <w:rsid w:val="00A603C7"/>
    <w:rsid w:val="00A632AA"/>
    <w:rsid w:val="00A74FAE"/>
    <w:rsid w:val="00A75FA8"/>
    <w:rsid w:val="00AA2404"/>
    <w:rsid w:val="00AE54AB"/>
    <w:rsid w:val="00AF1588"/>
    <w:rsid w:val="00AF6771"/>
    <w:rsid w:val="00B02E07"/>
    <w:rsid w:val="00B0639E"/>
    <w:rsid w:val="00B2459B"/>
    <w:rsid w:val="00B3086C"/>
    <w:rsid w:val="00B36FBF"/>
    <w:rsid w:val="00B5704D"/>
    <w:rsid w:val="00B63041"/>
    <w:rsid w:val="00B6447F"/>
    <w:rsid w:val="00B70E49"/>
    <w:rsid w:val="00BC3E7D"/>
    <w:rsid w:val="00BE2E56"/>
    <w:rsid w:val="00BE346A"/>
    <w:rsid w:val="00C12508"/>
    <w:rsid w:val="00C4098B"/>
    <w:rsid w:val="00C65D98"/>
    <w:rsid w:val="00C67490"/>
    <w:rsid w:val="00C743F7"/>
    <w:rsid w:val="00C74ED1"/>
    <w:rsid w:val="00C84AF4"/>
    <w:rsid w:val="00C867EE"/>
    <w:rsid w:val="00C940C7"/>
    <w:rsid w:val="00CA2655"/>
    <w:rsid w:val="00CB0D0C"/>
    <w:rsid w:val="00CC4DA8"/>
    <w:rsid w:val="00CE159E"/>
    <w:rsid w:val="00CF42D1"/>
    <w:rsid w:val="00D2469B"/>
    <w:rsid w:val="00D2537A"/>
    <w:rsid w:val="00D26B79"/>
    <w:rsid w:val="00D469E6"/>
    <w:rsid w:val="00D87A64"/>
    <w:rsid w:val="00DC1357"/>
    <w:rsid w:val="00DC2F93"/>
    <w:rsid w:val="00DD58F1"/>
    <w:rsid w:val="00DF7B4A"/>
    <w:rsid w:val="00E05E1E"/>
    <w:rsid w:val="00E11F4E"/>
    <w:rsid w:val="00E24C6F"/>
    <w:rsid w:val="00E35420"/>
    <w:rsid w:val="00E425B0"/>
    <w:rsid w:val="00E449E3"/>
    <w:rsid w:val="00E7319D"/>
    <w:rsid w:val="00E9046D"/>
    <w:rsid w:val="00E90B48"/>
    <w:rsid w:val="00E90F29"/>
    <w:rsid w:val="00E92788"/>
    <w:rsid w:val="00E97FD4"/>
    <w:rsid w:val="00EA3BC8"/>
    <w:rsid w:val="00EB3E89"/>
    <w:rsid w:val="00EC5741"/>
    <w:rsid w:val="00ED1B07"/>
    <w:rsid w:val="00ED3AFA"/>
    <w:rsid w:val="00ED433B"/>
    <w:rsid w:val="00ED5525"/>
    <w:rsid w:val="00F004FE"/>
    <w:rsid w:val="00F168C3"/>
    <w:rsid w:val="00F5578A"/>
    <w:rsid w:val="00F63BF8"/>
    <w:rsid w:val="00F741C6"/>
    <w:rsid w:val="00F9468F"/>
    <w:rsid w:val="00F974FF"/>
    <w:rsid w:val="00FA070A"/>
    <w:rsid w:val="00FA209D"/>
    <w:rsid w:val="00FA4DE9"/>
    <w:rsid w:val="00FB7170"/>
    <w:rsid w:val="00FE28DA"/>
    <w:rsid w:val="00FE367D"/>
    <w:rsid w:val="00FF2374"/>
    <w:rsid w:val="00FF2916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1C25854E-3909-4B1B-8301-F32D914BE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qFormat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865B1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basedOn w:val="Fontepargpadro"/>
    <w:uiPriority w:val="99"/>
    <w:rsid w:val="00DD58F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65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4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1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9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9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3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1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het.colorado.edu/sims/html/states-of-matter-basics/latest/states-of-matter-basics_pt_BR.html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periodicos.ufsc.br/index.php/fisica/article/view/1082/839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fep.if.usp.br/~profis/experimentando/diurno/downloads/Texto%20Historico%20Mayer%20e%20Joule%20Principio%20da%20Conservacao%20da%20Energia.pdf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10</Pages>
  <Words>3541</Words>
  <Characters>19122</Characters>
  <Application>Microsoft Office Word</Application>
  <DocSecurity>0</DocSecurity>
  <Lines>159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Clementin</dc:creator>
  <cp:keywords/>
  <dc:description/>
  <cp:lastModifiedBy>Jayres Gonçalves Gomes</cp:lastModifiedBy>
  <cp:revision>12</cp:revision>
  <dcterms:created xsi:type="dcterms:W3CDTF">2018-09-13T18:38:00Z</dcterms:created>
  <dcterms:modified xsi:type="dcterms:W3CDTF">2018-10-15T12:55:00Z</dcterms:modified>
</cp:coreProperties>
</file>