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13E3B2" w14:textId="74B6A577" w:rsidR="00A24ACD" w:rsidRDefault="00A24ACD" w:rsidP="00A24ACD">
      <w:pPr>
        <w:pStyle w:val="01TITULO3"/>
      </w:pPr>
      <w:r w:rsidRPr="00E63676">
        <w:t xml:space="preserve">Interdisciplinar </w:t>
      </w:r>
      <w:r w:rsidRPr="00AA11D7">
        <w:t>(Língua Portuguesa e Arte)</w:t>
      </w:r>
      <w:r w:rsidRPr="00E63676">
        <w:t xml:space="preserve"> </w:t>
      </w:r>
      <w:r w:rsidRPr="009E45B4">
        <w:t xml:space="preserve">– </w:t>
      </w:r>
      <w:r>
        <w:t>6</w:t>
      </w:r>
      <w:r w:rsidRPr="009E45B4">
        <w:t xml:space="preserve">º ano – </w:t>
      </w:r>
      <w:r w:rsidR="006C7A16">
        <w:t>3</w:t>
      </w:r>
      <w:r w:rsidRPr="009E45B4">
        <w:t>º bimestre</w:t>
      </w:r>
    </w:p>
    <w:p w14:paraId="3D12F9E8" w14:textId="77777777" w:rsidR="00A24ACD" w:rsidRPr="00FD7A43" w:rsidRDefault="00A24ACD" w:rsidP="00A24ACD">
      <w:pPr>
        <w:spacing w:before="58"/>
        <w:jc w:val="both"/>
        <w:rPr>
          <w:rFonts w:ascii="Cambria" w:hAnsi="Cambria"/>
          <w:b/>
        </w:rPr>
      </w:pPr>
    </w:p>
    <w:p w14:paraId="1C0A15BF" w14:textId="77777777" w:rsidR="00A24ACD" w:rsidRPr="00FD7A43" w:rsidRDefault="00A24ACD" w:rsidP="00A24ACD">
      <w:pPr>
        <w:spacing w:before="58"/>
        <w:jc w:val="both"/>
        <w:rPr>
          <w:rFonts w:ascii="Cambria" w:hAnsi="Cambria"/>
          <w:b/>
          <w:bCs/>
          <w:sz w:val="32"/>
          <w:szCs w:val="36"/>
        </w:rPr>
      </w:pPr>
      <w:r w:rsidRPr="00FD7A43">
        <w:rPr>
          <w:rFonts w:ascii="Cambria" w:hAnsi="Cambria"/>
          <w:b/>
          <w:bCs/>
          <w:sz w:val="32"/>
          <w:szCs w:val="36"/>
        </w:rPr>
        <w:t xml:space="preserve">Ficha de acompanhamento </w:t>
      </w:r>
    </w:p>
    <w:p w14:paraId="49F0F968" w14:textId="77777777" w:rsidR="00A24ACD" w:rsidRPr="00FD7A43" w:rsidRDefault="00A24ACD" w:rsidP="00A24ACD">
      <w:pPr>
        <w:spacing w:before="58"/>
        <w:jc w:val="both"/>
        <w:rPr>
          <w:rFonts w:ascii="Cambria" w:hAnsi="Cambria"/>
          <w:b/>
        </w:rPr>
      </w:pPr>
    </w:p>
    <w:tbl>
      <w:tblPr>
        <w:tblW w:w="9495" w:type="dxa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17"/>
        <w:gridCol w:w="1459"/>
        <w:gridCol w:w="1567"/>
        <w:gridCol w:w="1552"/>
      </w:tblGrid>
      <w:tr w:rsidR="004269D2" w14:paraId="6EE85155" w14:textId="77777777" w:rsidTr="00715F53">
        <w:trPr>
          <w:trHeight w:val="1361"/>
        </w:trPr>
        <w:tc>
          <w:tcPr>
            <w:tcW w:w="949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5915B8" w14:textId="7297685F" w:rsidR="004269D2" w:rsidRPr="00101854" w:rsidRDefault="004269D2">
            <w:pPr>
              <w:spacing w:before="300" w:after="120" w:line="480" w:lineRule="auto"/>
              <w:rPr>
                <w:b/>
                <w:bCs/>
                <w:sz w:val="20"/>
                <w:szCs w:val="20"/>
                <w:lang w:eastAsia="es-ES"/>
              </w:rPr>
            </w:pPr>
            <w:r w:rsidRPr="00101854">
              <w:rPr>
                <w:b/>
                <w:bCs/>
                <w:sz w:val="20"/>
                <w:szCs w:val="20"/>
                <w:lang w:eastAsia="es-ES"/>
              </w:rPr>
              <w:t xml:space="preserve">NOME: </w:t>
            </w:r>
            <w:r w:rsidR="00017666">
              <w:rPr>
                <w:b/>
                <w:bCs/>
                <w:sz w:val="20"/>
                <w:szCs w:val="20"/>
                <w:lang w:eastAsia="es-ES"/>
              </w:rPr>
              <w:t xml:space="preserve"> </w:t>
            </w:r>
            <w:r w:rsidRPr="00101854">
              <w:rPr>
                <w:b/>
                <w:bCs/>
                <w:sz w:val="20"/>
                <w:szCs w:val="20"/>
                <w:lang w:eastAsia="es-ES"/>
              </w:rPr>
              <w:t>__________________________________________________________________</w:t>
            </w:r>
          </w:p>
          <w:p w14:paraId="5E6F4CF6" w14:textId="22F03AB0" w:rsidR="004269D2" w:rsidRPr="00101854" w:rsidRDefault="00D55645" w:rsidP="00101854">
            <w:pPr>
              <w:spacing w:before="120" w:after="120" w:line="480" w:lineRule="auto"/>
              <w:rPr>
                <w:b/>
                <w:bCs/>
                <w:sz w:val="20"/>
                <w:szCs w:val="20"/>
                <w:lang w:eastAsia="es-ES"/>
              </w:rPr>
            </w:pPr>
            <w:r>
              <w:rPr>
                <w:b/>
                <w:bCs/>
                <w:sz w:val="20"/>
                <w:szCs w:val="20"/>
                <w:lang w:eastAsia="es-ES"/>
              </w:rPr>
              <w:t>ANO E TURMA</w:t>
            </w:r>
            <w:r w:rsidR="004269D2" w:rsidRPr="00101854">
              <w:rPr>
                <w:b/>
                <w:bCs/>
                <w:sz w:val="20"/>
                <w:szCs w:val="20"/>
                <w:lang w:eastAsia="es-ES"/>
              </w:rPr>
              <w:t xml:space="preserve">: </w:t>
            </w:r>
            <w:r w:rsidR="00017666">
              <w:rPr>
                <w:b/>
                <w:bCs/>
                <w:sz w:val="20"/>
                <w:szCs w:val="20"/>
                <w:lang w:eastAsia="es-ES"/>
              </w:rPr>
              <w:t xml:space="preserve"> </w:t>
            </w:r>
            <w:r w:rsidR="004269D2" w:rsidRPr="00101854">
              <w:rPr>
                <w:b/>
                <w:bCs/>
                <w:sz w:val="20"/>
                <w:szCs w:val="20"/>
                <w:lang w:eastAsia="es-ES"/>
              </w:rPr>
              <w:t>_________</w:t>
            </w:r>
            <w:r w:rsidR="004269D2">
              <w:rPr>
                <w:b/>
                <w:bCs/>
                <w:sz w:val="20"/>
                <w:szCs w:val="20"/>
                <w:lang w:eastAsia="es-ES"/>
              </w:rPr>
              <w:t>_________________________</w:t>
            </w:r>
            <w:r w:rsidR="00017666">
              <w:rPr>
                <w:b/>
                <w:bCs/>
                <w:sz w:val="20"/>
                <w:szCs w:val="20"/>
                <w:lang w:eastAsia="es-ES"/>
              </w:rPr>
              <w:t>__________________________</w:t>
            </w:r>
          </w:p>
        </w:tc>
      </w:tr>
      <w:tr w:rsidR="008035E3" w:rsidRPr="00AC7456" w14:paraId="0C6F831C" w14:textId="77777777" w:rsidTr="00633952">
        <w:trPr>
          <w:trHeight w:val="737"/>
        </w:trPr>
        <w:tc>
          <w:tcPr>
            <w:tcW w:w="4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B6460E" w14:textId="77777777" w:rsidR="008035E3" w:rsidRPr="00AC7456" w:rsidRDefault="008035E3" w:rsidP="00633952">
            <w:pPr>
              <w:jc w:val="center"/>
              <w:rPr>
                <w:b/>
                <w:bCs/>
                <w:lang w:val="en-US" w:eastAsia="es-ES"/>
              </w:rPr>
            </w:pPr>
            <w:r w:rsidRPr="00AC7456">
              <w:rPr>
                <w:b/>
                <w:bCs/>
                <w:lang w:val="en-US" w:eastAsia="es-ES"/>
              </w:rPr>
              <w:t>OBJETIVOS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AA5F20" w14:textId="77777777" w:rsidR="008035E3" w:rsidRPr="00AC7456" w:rsidRDefault="008035E3" w:rsidP="00633952">
            <w:pPr>
              <w:jc w:val="center"/>
              <w:rPr>
                <w:b/>
                <w:bCs/>
                <w:lang w:val="en-US" w:eastAsia="es-ES"/>
              </w:rPr>
            </w:pPr>
            <w:r w:rsidRPr="00AC7456">
              <w:rPr>
                <w:b/>
                <w:bCs/>
                <w:lang w:val="en-US" w:eastAsia="es-ES"/>
              </w:rPr>
              <w:t>SIM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1038DF" w14:textId="77777777" w:rsidR="008035E3" w:rsidRPr="00AC7456" w:rsidRDefault="008035E3" w:rsidP="00633952">
            <w:pPr>
              <w:jc w:val="center"/>
              <w:rPr>
                <w:b/>
                <w:bCs/>
                <w:lang w:val="en-US" w:eastAsia="es-ES"/>
              </w:rPr>
            </w:pPr>
            <w:r w:rsidRPr="00AC7456">
              <w:rPr>
                <w:b/>
                <w:bCs/>
                <w:lang w:val="en-US" w:eastAsia="es-ES"/>
              </w:rPr>
              <w:t>MAIS OU MENOS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62B2BB" w14:textId="77777777" w:rsidR="008035E3" w:rsidRPr="00AC7456" w:rsidRDefault="008035E3" w:rsidP="00633952">
            <w:pPr>
              <w:jc w:val="center"/>
              <w:rPr>
                <w:b/>
                <w:bCs/>
                <w:lang w:val="en-US" w:eastAsia="es-ES"/>
              </w:rPr>
            </w:pPr>
            <w:r w:rsidRPr="00AC7456">
              <w:rPr>
                <w:b/>
                <w:bCs/>
                <w:lang w:val="en-US" w:eastAsia="es-ES"/>
              </w:rPr>
              <w:t>NÃO</w:t>
            </w:r>
          </w:p>
        </w:tc>
      </w:tr>
      <w:tr w:rsidR="00E1679E" w14:paraId="5C65C937" w14:textId="77777777" w:rsidTr="00715F53">
        <w:trPr>
          <w:trHeight w:val="794"/>
        </w:trPr>
        <w:tc>
          <w:tcPr>
            <w:tcW w:w="4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8AB560" w14:textId="3DC176BC" w:rsidR="00E1679E" w:rsidRPr="008035E3" w:rsidRDefault="00321731" w:rsidP="0042639A">
            <w:pPr>
              <w:suppressAutoHyphens/>
              <w:rPr>
                <w:lang w:eastAsia="es-ES"/>
              </w:rPr>
            </w:pPr>
            <w:bookmarkStart w:id="0" w:name="_Hlk522410483"/>
            <w:bookmarkStart w:id="1" w:name="_GoBack" w:colFirst="0" w:colLast="0"/>
            <w:r w:rsidRPr="008035E3">
              <w:rPr>
                <w:lang w:eastAsia="es-ES"/>
              </w:rPr>
              <w:t>Identifica as características de uma grafia que tem um sentido particular dentro do contexto de um poema.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5D1218" w14:textId="77777777" w:rsidR="00E1679E" w:rsidRDefault="00E1679E">
            <w:pPr>
              <w:rPr>
                <w:sz w:val="20"/>
                <w:szCs w:val="20"/>
                <w:lang w:eastAsia="es-ES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8C040C" w14:textId="77777777" w:rsidR="00E1679E" w:rsidRDefault="00E1679E">
            <w:pPr>
              <w:rPr>
                <w:sz w:val="20"/>
                <w:szCs w:val="20"/>
                <w:lang w:eastAsia="es-ES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843EB1" w14:textId="77777777" w:rsidR="00E1679E" w:rsidRDefault="00E1679E">
            <w:pPr>
              <w:rPr>
                <w:sz w:val="20"/>
                <w:szCs w:val="20"/>
                <w:lang w:eastAsia="es-ES"/>
              </w:rPr>
            </w:pPr>
          </w:p>
        </w:tc>
      </w:tr>
      <w:bookmarkEnd w:id="0"/>
      <w:tr w:rsidR="00E1679E" w14:paraId="4201287A" w14:textId="77777777" w:rsidTr="00715F53">
        <w:trPr>
          <w:trHeight w:val="794"/>
        </w:trPr>
        <w:tc>
          <w:tcPr>
            <w:tcW w:w="4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2F559D" w14:textId="4E3F3501" w:rsidR="00E1679E" w:rsidRPr="008035E3" w:rsidRDefault="009D63E9" w:rsidP="0042639A">
            <w:pPr>
              <w:suppressAutoHyphens/>
              <w:rPr>
                <w:lang w:eastAsia="es-ES"/>
              </w:rPr>
            </w:pPr>
            <w:r w:rsidRPr="008035E3">
              <w:rPr>
                <w:lang w:eastAsia="es-ES"/>
              </w:rPr>
              <w:t>R</w:t>
            </w:r>
            <w:r w:rsidR="0063667C" w:rsidRPr="008035E3">
              <w:rPr>
                <w:lang w:eastAsia="es-ES"/>
              </w:rPr>
              <w:t xml:space="preserve">econhece o “eu lírico” e interpreta o sentido geral </w:t>
            </w:r>
            <w:r w:rsidR="00AB46A0" w:rsidRPr="008035E3">
              <w:rPr>
                <w:lang w:eastAsia="es-ES"/>
              </w:rPr>
              <w:t>de um</w:t>
            </w:r>
            <w:r w:rsidR="0063667C" w:rsidRPr="008035E3">
              <w:rPr>
                <w:lang w:eastAsia="es-ES"/>
              </w:rPr>
              <w:t xml:space="preserve"> poema a partir de um de seus versos</w:t>
            </w:r>
            <w:r w:rsidRPr="008035E3">
              <w:rPr>
                <w:lang w:eastAsia="es-ES"/>
              </w:rPr>
              <w:t>.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F413DE" w14:textId="77777777" w:rsidR="00E1679E" w:rsidRDefault="00E1679E">
            <w:pPr>
              <w:rPr>
                <w:sz w:val="20"/>
                <w:szCs w:val="20"/>
                <w:lang w:eastAsia="es-ES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AB0F74" w14:textId="77777777" w:rsidR="00E1679E" w:rsidRDefault="00E1679E">
            <w:pPr>
              <w:rPr>
                <w:sz w:val="20"/>
                <w:szCs w:val="20"/>
                <w:lang w:eastAsia="es-ES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7CACE1" w14:textId="77777777" w:rsidR="00E1679E" w:rsidRDefault="00E1679E">
            <w:pPr>
              <w:rPr>
                <w:sz w:val="20"/>
                <w:szCs w:val="20"/>
                <w:lang w:eastAsia="es-ES"/>
              </w:rPr>
            </w:pPr>
          </w:p>
        </w:tc>
      </w:tr>
      <w:tr w:rsidR="00E1679E" w14:paraId="52FAC3A4" w14:textId="77777777" w:rsidTr="00715F53">
        <w:trPr>
          <w:trHeight w:val="794"/>
        </w:trPr>
        <w:tc>
          <w:tcPr>
            <w:tcW w:w="4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E36FED" w14:textId="14F6192F" w:rsidR="00E1679E" w:rsidRPr="008035E3" w:rsidRDefault="00EC26B2" w:rsidP="00A0475F">
            <w:pPr>
              <w:suppressAutoHyphens/>
              <w:rPr>
                <w:highlight w:val="yellow"/>
                <w:lang w:eastAsia="es-ES"/>
              </w:rPr>
            </w:pPr>
            <w:r w:rsidRPr="008035E3">
              <w:rPr>
                <w:lang w:eastAsia="es-ES"/>
              </w:rPr>
              <w:t>Identifica as características formais do gênero p</w:t>
            </w:r>
            <w:r w:rsidR="008D2296" w:rsidRPr="008035E3">
              <w:rPr>
                <w:lang w:eastAsia="es-ES"/>
              </w:rPr>
              <w:t>o</w:t>
            </w:r>
            <w:r w:rsidRPr="008035E3">
              <w:rPr>
                <w:lang w:eastAsia="es-ES"/>
              </w:rPr>
              <w:t xml:space="preserve">ema presentes </w:t>
            </w:r>
            <w:r w:rsidR="00C26C43" w:rsidRPr="008035E3">
              <w:rPr>
                <w:lang w:eastAsia="es-ES"/>
              </w:rPr>
              <w:t>no</w:t>
            </w:r>
            <w:r w:rsidR="00A60AB9" w:rsidRPr="008035E3">
              <w:rPr>
                <w:lang w:eastAsia="es-ES"/>
              </w:rPr>
              <w:t xml:space="preserve"> poema </w:t>
            </w:r>
            <w:r w:rsidRPr="008035E3">
              <w:rPr>
                <w:lang w:eastAsia="es-ES"/>
              </w:rPr>
              <w:t>apresenta</w:t>
            </w:r>
            <w:r w:rsidR="00A0475F" w:rsidRPr="008035E3">
              <w:rPr>
                <w:lang w:eastAsia="es-ES"/>
              </w:rPr>
              <w:t>do</w:t>
            </w:r>
            <w:r w:rsidRPr="008035E3">
              <w:rPr>
                <w:lang w:eastAsia="es-ES"/>
              </w:rPr>
              <w:t>.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49949E" w14:textId="77777777" w:rsidR="00E1679E" w:rsidRDefault="00E1679E">
            <w:pPr>
              <w:rPr>
                <w:sz w:val="20"/>
                <w:szCs w:val="20"/>
                <w:lang w:eastAsia="es-ES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D729BF" w14:textId="77777777" w:rsidR="00E1679E" w:rsidRDefault="00E1679E">
            <w:pPr>
              <w:rPr>
                <w:sz w:val="20"/>
                <w:szCs w:val="20"/>
                <w:lang w:eastAsia="es-ES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694EA4" w14:textId="77777777" w:rsidR="00E1679E" w:rsidRDefault="00E1679E">
            <w:pPr>
              <w:rPr>
                <w:sz w:val="20"/>
                <w:szCs w:val="20"/>
                <w:lang w:eastAsia="es-ES"/>
              </w:rPr>
            </w:pPr>
          </w:p>
        </w:tc>
      </w:tr>
      <w:tr w:rsidR="0074450C" w14:paraId="00C9CA5C" w14:textId="77777777" w:rsidTr="00715F53">
        <w:trPr>
          <w:trHeight w:val="794"/>
        </w:trPr>
        <w:tc>
          <w:tcPr>
            <w:tcW w:w="4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1E72AB" w14:textId="47EAC78C" w:rsidR="0074450C" w:rsidRPr="008035E3" w:rsidRDefault="0055572F" w:rsidP="00A0475F">
            <w:pPr>
              <w:suppressAutoHyphens/>
              <w:rPr>
                <w:highlight w:val="yellow"/>
                <w:lang w:eastAsia="es-ES"/>
              </w:rPr>
            </w:pPr>
            <w:r w:rsidRPr="008035E3">
              <w:rPr>
                <w:lang w:eastAsia="es-ES"/>
              </w:rPr>
              <w:t xml:space="preserve">Identifica </w:t>
            </w:r>
            <w:r w:rsidR="00730CE0" w:rsidRPr="008035E3">
              <w:rPr>
                <w:lang w:eastAsia="es-ES"/>
              </w:rPr>
              <w:t xml:space="preserve">formas </w:t>
            </w:r>
            <w:r w:rsidR="002019A8" w:rsidRPr="008035E3">
              <w:rPr>
                <w:lang w:eastAsia="es-ES"/>
              </w:rPr>
              <w:t>ve</w:t>
            </w:r>
            <w:r w:rsidRPr="008035E3">
              <w:rPr>
                <w:lang w:eastAsia="es-ES"/>
              </w:rPr>
              <w:t xml:space="preserve">rbais do modo </w:t>
            </w:r>
            <w:r w:rsidR="00372A84" w:rsidRPr="008035E3">
              <w:rPr>
                <w:lang w:eastAsia="es-ES"/>
              </w:rPr>
              <w:t>s</w:t>
            </w:r>
            <w:r w:rsidR="00A0475F" w:rsidRPr="008035E3">
              <w:rPr>
                <w:lang w:eastAsia="es-ES"/>
              </w:rPr>
              <w:t xml:space="preserve">ubjuntivo utilizadas </w:t>
            </w:r>
            <w:r w:rsidR="00730CE0" w:rsidRPr="008035E3">
              <w:rPr>
                <w:lang w:eastAsia="es-ES"/>
              </w:rPr>
              <w:t>em um</w:t>
            </w:r>
            <w:r w:rsidRPr="008035E3">
              <w:rPr>
                <w:lang w:eastAsia="es-ES"/>
              </w:rPr>
              <w:t xml:space="preserve"> poema e </w:t>
            </w:r>
            <w:r w:rsidR="006D7C7C" w:rsidRPr="008035E3">
              <w:rPr>
                <w:lang w:eastAsia="es-ES"/>
              </w:rPr>
              <w:t xml:space="preserve">reconhece </w:t>
            </w:r>
            <w:r w:rsidR="00730CE0" w:rsidRPr="008035E3">
              <w:rPr>
                <w:lang w:eastAsia="es-ES"/>
              </w:rPr>
              <w:t>su</w:t>
            </w:r>
            <w:r w:rsidRPr="008035E3">
              <w:rPr>
                <w:lang w:eastAsia="es-ES"/>
              </w:rPr>
              <w:t xml:space="preserve">as funções dentro do </w:t>
            </w:r>
            <w:r w:rsidR="006D7C7C" w:rsidRPr="008035E3">
              <w:rPr>
                <w:lang w:eastAsia="es-ES"/>
              </w:rPr>
              <w:t>contexto.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21E801" w14:textId="77777777" w:rsidR="0074450C" w:rsidRDefault="0074450C">
            <w:pPr>
              <w:rPr>
                <w:sz w:val="20"/>
                <w:szCs w:val="20"/>
                <w:lang w:eastAsia="es-ES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CE5F0E" w14:textId="77777777" w:rsidR="0074450C" w:rsidRDefault="0074450C">
            <w:pPr>
              <w:rPr>
                <w:sz w:val="20"/>
                <w:szCs w:val="20"/>
                <w:lang w:eastAsia="es-ES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217D1E" w14:textId="77777777" w:rsidR="0074450C" w:rsidRDefault="0074450C">
            <w:pPr>
              <w:rPr>
                <w:sz w:val="20"/>
                <w:szCs w:val="20"/>
                <w:lang w:eastAsia="es-ES"/>
              </w:rPr>
            </w:pPr>
          </w:p>
        </w:tc>
      </w:tr>
      <w:tr w:rsidR="00480E1D" w14:paraId="4402E528" w14:textId="77777777" w:rsidTr="00715F53">
        <w:trPr>
          <w:trHeight w:val="794"/>
        </w:trPr>
        <w:tc>
          <w:tcPr>
            <w:tcW w:w="4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F19E7B" w14:textId="2B5318BA" w:rsidR="00480E1D" w:rsidRPr="008035E3" w:rsidRDefault="00937AF1" w:rsidP="0042639A">
            <w:pPr>
              <w:suppressAutoHyphens/>
              <w:rPr>
                <w:highlight w:val="yellow"/>
                <w:lang w:eastAsia="es-ES"/>
              </w:rPr>
            </w:pPr>
            <w:r w:rsidRPr="008035E3">
              <w:rPr>
                <w:lang w:eastAsia="es-ES"/>
              </w:rPr>
              <w:t>I</w:t>
            </w:r>
            <w:r w:rsidR="008D2296" w:rsidRPr="008035E3">
              <w:rPr>
                <w:lang w:eastAsia="es-ES"/>
              </w:rPr>
              <w:t>dentifica uma locução verbal em um texto e interpreta a unidade de sentido que seus componentes denotam</w:t>
            </w:r>
            <w:r w:rsidR="00480E1D" w:rsidRPr="008035E3">
              <w:rPr>
                <w:lang w:eastAsia="es-ES"/>
              </w:rPr>
              <w:t>.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599738" w14:textId="77777777" w:rsidR="00480E1D" w:rsidRDefault="00480E1D">
            <w:pPr>
              <w:rPr>
                <w:sz w:val="20"/>
                <w:szCs w:val="20"/>
                <w:lang w:eastAsia="es-ES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0B2492" w14:textId="77777777" w:rsidR="00480E1D" w:rsidRDefault="00480E1D">
            <w:pPr>
              <w:rPr>
                <w:sz w:val="20"/>
                <w:szCs w:val="20"/>
                <w:lang w:eastAsia="es-ES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86DE18" w14:textId="77777777" w:rsidR="00480E1D" w:rsidRDefault="00480E1D">
            <w:pPr>
              <w:rPr>
                <w:sz w:val="20"/>
                <w:szCs w:val="20"/>
                <w:lang w:eastAsia="es-ES"/>
              </w:rPr>
            </w:pPr>
          </w:p>
        </w:tc>
      </w:tr>
      <w:tr w:rsidR="00E03C26" w14:paraId="5CF56D49" w14:textId="77777777" w:rsidTr="00715F53">
        <w:trPr>
          <w:trHeight w:val="794"/>
        </w:trPr>
        <w:tc>
          <w:tcPr>
            <w:tcW w:w="4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B049FD" w14:textId="53BB484D" w:rsidR="00E03C26" w:rsidRPr="008035E3" w:rsidRDefault="00CC185B" w:rsidP="0042639A">
            <w:pPr>
              <w:suppressAutoHyphens/>
              <w:rPr>
                <w:highlight w:val="yellow"/>
                <w:lang w:eastAsia="es-ES"/>
              </w:rPr>
            </w:pPr>
            <w:r w:rsidRPr="008035E3">
              <w:rPr>
                <w:lang w:eastAsia="es-ES"/>
              </w:rPr>
              <w:t>R</w:t>
            </w:r>
            <w:r w:rsidR="00EE1DC1" w:rsidRPr="008035E3">
              <w:rPr>
                <w:lang w:eastAsia="es-ES"/>
              </w:rPr>
              <w:t>econhece</w:t>
            </w:r>
            <w:r w:rsidR="004F2B09" w:rsidRPr="008035E3">
              <w:rPr>
                <w:lang w:eastAsia="es-ES"/>
              </w:rPr>
              <w:t xml:space="preserve"> </w:t>
            </w:r>
            <w:r w:rsidR="00EE1DC1" w:rsidRPr="008035E3">
              <w:rPr>
                <w:lang w:eastAsia="es-ES"/>
              </w:rPr>
              <w:t xml:space="preserve">períodos simples e compostos e identifica o sentido que eles têm </w:t>
            </w:r>
            <w:r w:rsidR="001C5995" w:rsidRPr="008035E3">
              <w:rPr>
                <w:lang w:eastAsia="es-ES"/>
              </w:rPr>
              <w:t>em um</w:t>
            </w:r>
            <w:r w:rsidR="00EE1DC1" w:rsidRPr="008035E3">
              <w:rPr>
                <w:lang w:eastAsia="es-ES"/>
              </w:rPr>
              <w:t xml:space="preserve"> poema e o sentido de toda a composição em seu conjunto</w:t>
            </w:r>
            <w:r w:rsidR="00480E1D" w:rsidRPr="008035E3">
              <w:rPr>
                <w:lang w:eastAsia="es-ES"/>
              </w:rPr>
              <w:t>.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131E7D" w14:textId="77777777" w:rsidR="00E03C26" w:rsidRDefault="00E03C26">
            <w:pPr>
              <w:rPr>
                <w:sz w:val="20"/>
                <w:szCs w:val="20"/>
                <w:lang w:eastAsia="es-ES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85885D" w14:textId="77777777" w:rsidR="00E03C26" w:rsidRDefault="00E03C26">
            <w:pPr>
              <w:rPr>
                <w:sz w:val="20"/>
                <w:szCs w:val="20"/>
                <w:lang w:eastAsia="es-ES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CD384A" w14:textId="77777777" w:rsidR="00E03C26" w:rsidRDefault="00E03C26">
            <w:pPr>
              <w:rPr>
                <w:sz w:val="20"/>
                <w:szCs w:val="20"/>
                <w:lang w:eastAsia="es-ES"/>
              </w:rPr>
            </w:pPr>
          </w:p>
        </w:tc>
      </w:tr>
      <w:tr w:rsidR="004269D2" w14:paraId="6FB9EF37" w14:textId="77777777" w:rsidTr="00715F53">
        <w:trPr>
          <w:trHeight w:val="794"/>
        </w:trPr>
        <w:tc>
          <w:tcPr>
            <w:tcW w:w="4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414BEE" w14:textId="4030D2F3" w:rsidR="004269D2" w:rsidRPr="008035E3" w:rsidRDefault="001F1C28" w:rsidP="00A0475F">
            <w:pPr>
              <w:suppressAutoHyphens/>
              <w:rPr>
                <w:highlight w:val="yellow"/>
                <w:lang w:eastAsia="es-ES"/>
              </w:rPr>
            </w:pPr>
            <w:bookmarkStart w:id="2" w:name="_Hlk522410609"/>
            <w:r w:rsidRPr="008035E3">
              <w:rPr>
                <w:lang w:eastAsia="es-ES"/>
              </w:rPr>
              <w:t>Identifica como os elementos das orações estão ordenados e determina quais seguem a ordem direta e quais</w:t>
            </w:r>
            <w:r w:rsidR="00A0475F" w:rsidRPr="008035E3">
              <w:rPr>
                <w:lang w:eastAsia="es-ES"/>
              </w:rPr>
              <w:t xml:space="preserve"> seguem</w:t>
            </w:r>
            <w:r w:rsidRPr="008035E3">
              <w:rPr>
                <w:lang w:eastAsia="es-ES"/>
              </w:rPr>
              <w:t xml:space="preserve"> a indireta.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0ABB95" w14:textId="77777777" w:rsidR="004269D2" w:rsidRDefault="004269D2">
            <w:pPr>
              <w:rPr>
                <w:sz w:val="20"/>
                <w:szCs w:val="20"/>
                <w:lang w:eastAsia="es-ES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CB1FF8" w14:textId="77777777" w:rsidR="004269D2" w:rsidRDefault="004269D2">
            <w:pPr>
              <w:rPr>
                <w:sz w:val="20"/>
                <w:szCs w:val="20"/>
                <w:lang w:eastAsia="es-ES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962297" w14:textId="77777777" w:rsidR="004269D2" w:rsidRDefault="004269D2">
            <w:pPr>
              <w:rPr>
                <w:sz w:val="20"/>
                <w:szCs w:val="20"/>
                <w:lang w:eastAsia="es-ES"/>
              </w:rPr>
            </w:pPr>
          </w:p>
        </w:tc>
      </w:tr>
      <w:tr w:rsidR="004269D2" w14:paraId="24FD1AAD" w14:textId="77777777" w:rsidTr="00715F53">
        <w:trPr>
          <w:trHeight w:val="794"/>
        </w:trPr>
        <w:tc>
          <w:tcPr>
            <w:tcW w:w="4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1B148E" w14:textId="536FB5D5" w:rsidR="004269D2" w:rsidRPr="008035E3" w:rsidRDefault="00470DE9" w:rsidP="0042639A">
            <w:pPr>
              <w:suppressAutoHyphens/>
              <w:rPr>
                <w:highlight w:val="yellow"/>
                <w:lang w:eastAsia="es-ES"/>
              </w:rPr>
            </w:pPr>
            <w:bookmarkStart w:id="3" w:name="_Hlk522410277"/>
            <w:r w:rsidRPr="008035E3">
              <w:rPr>
                <w:lang w:eastAsia="es-ES"/>
              </w:rPr>
              <w:t>Explica como os sons dos instrumentos musicais e da própria voz humana são produzidos</w:t>
            </w:r>
            <w:r w:rsidR="00DD54B4" w:rsidRPr="008035E3">
              <w:rPr>
                <w:lang w:eastAsia="es-ES"/>
              </w:rPr>
              <w:t>.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F063ED" w14:textId="77777777" w:rsidR="004269D2" w:rsidRDefault="004269D2">
            <w:pPr>
              <w:rPr>
                <w:sz w:val="20"/>
                <w:szCs w:val="20"/>
                <w:lang w:eastAsia="es-ES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365ADB" w14:textId="77777777" w:rsidR="004269D2" w:rsidRDefault="004269D2">
            <w:pPr>
              <w:rPr>
                <w:sz w:val="20"/>
                <w:szCs w:val="20"/>
                <w:lang w:eastAsia="es-ES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4862A4" w14:textId="77777777" w:rsidR="004269D2" w:rsidRDefault="004269D2">
            <w:pPr>
              <w:rPr>
                <w:sz w:val="20"/>
                <w:szCs w:val="20"/>
                <w:lang w:eastAsia="es-ES"/>
              </w:rPr>
            </w:pPr>
          </w:p>
        </w:tc>
      </w:tr>
      <w:tr w:rsidR="00D91BD9" w14:paraId="002B71C1" w14:textId="77777777" w:rsidTr="00715F53">
        <w:trPr>
          <w:trHeight w:val="794"/>
        </w:trPr>
        <w:tc>
          <w:tcPr>
            <w:tcW w:w="4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69CBDB" w14:textId="448EEE62" w:rsidR="00D91BD9" w:rsidRPr="008035E3" w:rsidRDefault="00015656" w:rsidP="0042639A">
            <w:pPr>
              <w:suppressAutoHyphens/>
              <w:rPr>
                <w:highlight w:val="yellow"/>
                <w:lang w:eastAsia="es-ES"/>
              </w:rPr>
            </w:pPr>
            <w:r w:rsidRPr="008035E3">
              <w:rPr>
                <w:lang w:eastAsia="es-ES"/>
              </w:rPr>
              <w:t>Identifica as características do grafite e suas principais figuras.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BE538C" w14:textId="77777777" w:rsidR="00D91BD9" w:rsidRDefault="00D91BD9">
            <w:pPr>
              <w:rPr>
                <w:sz w:val="20"/>
                <w:szCs w:val="20"/>
                <w:lang w:eastAsia="es-ES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97E42C" w14:textId="77777777" w:rsidR="00D91BD9" w:rsidRDefault="00D91BD9">
            <w:pPr>
              <w:rPr>
                <w:sz w:val="20"/>
                <w:szCs w:val="20"/>
                <w:lang w:eastAsia="es-ES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193C4F" w14:textId="77777777" w:rsidR="00D91BD9" w:rsidRDefault="00D91BD9">
            <w:pPr>
              <w:rPr>
                <w:sz w:val="20"/>
                <w:szCs w:val="20"/>
                <w:lang w:eastAsia="es-ES"/>
              </w:rPr>
            </w:pPr>
          </w:p>
        </w:tc>
      </w:tr>
      <w:tr w:rsidR="004269D2" w14:paraId="51719205" w14:textId="77777777" w:rsidTr="00715F53">
        <w:trPr>
          <w:trHeight w:val="794"/>
        </w:trPr>
        <w:tc>
          <w:tcPr>
            <w:tcW w:w="4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F5244F" w14:textId="4B9E2622" w:rsidR="004269D2" w:rsidRPr="008035E3" w:rsidRDefault="002F7C38" w:rsidP="0042639A">
            <w:pPr>
              <w:suppressAutoHyphens/>
              <w:rPr>
                <w:highlight w:val="yellow"/>
                <w:lang w:eastAsia="es-ES"/>
              </w:rPr>
            </w:pPr>
            <w:r w:rsidRPr="008035E3">
              <w:rPr>
                <w:lang w:eastAsia="es-ES"/>
              </w:rPr>
              <w:t>Identifica as características das histórias em quadrinhos e os recursos utilizados nelas.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7EACCA" w14:textId="77777777" w:rsidR="004269D2" w:rsidRDefault="004269D2">
            <w:pPr>
              <w:rPr>
                <w:sz w:val="20"/>
                <w:szCs w:val="20"/>
                <w:lang w:eastAsia="es-ES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B77CCD" w14:textId="77777777" w:rsidR="004269D2" w:rsidRDefault="004269D2">
            <w:pPr>
              <w:rPr>
                <w:sz w:val="20"/>
                <w:szCs w:val="20"/>
                <w:lang w:eastAsia="es-ES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3B9FE2" w14:textId="77777777" w:rsidR="004269D2" w:rsidRDefault="004269D2">
            <w:pPr>
              <w:rPr>
                <w:sz w:val="20"/>
                <w:szCs w:val="20"/>
                <w:lang w:eastAsia="es-ES"/>
              </w:rPr>
            </w:pPr>
          </w:p>
        </w:tc>
      </w:tr>
      <w:bookmarkEnd w:id="2"/>
      <w:bookmarkEnd w:id="3"/>
      <w:bookmarkEnd w:id="1"/>
    </w:tbl>
    <w:p w14:paraId="69C3AD76" w14:textId="68683EB5" w:rsidR="001D011B" w:rsidRPr="00715F53" w:rsidRDefault="001D011B" w:rsidP="00715F53">
      <w:pPr>
        <w:pStyle w:val="02TEXTOPRINCIPAL"/>
      </w:pPr>
    </w:p>
    <w:p w14:paraId="023A854B" w14:textId="77777777" w:rsidR="00715F53" w:rsidRPr="00715F53" w:rsidRDefault="00715F53" w:rsidP="00715F53">
      <w:pPr>
        <w:pStyle w:val="02TEXTOPRINCIPAL"/>
      </w:pPr>
    </w:p>
    <w:sectPr w:rsidR="00715F53" w:rsidRPr="00715F53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3CD6DC" w14:textId="77777777" w:rsidR="00DB013F" w:rsidRDefault="00DB013F">
      <w:r>
        <w:separator/>
      </w:r>
    </w:p>
  </w:endnote>
  <w:endnote w:type="continuationSeparator" w:id="0">
    <w:p w14:paraId="6041C674" w14:textId="77777777" w:rsidR="00DB013F" w:rsidRDefault="00DB01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0DD7748-D5E7-45F1-B46D-0BA2D5956D7A}"/>
    <w:embedBold r:id="rId2" w:fontKey="{B55AAA06-DE44-496E-8A4D-3CA8796026B2}"/>
    <w:embedItalic r:id="rId3" w:fontKey="{3B37E14C-E605-4CF5-8357-2E8FA017053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9E490E7-CF03-40A2-84E3-42FDD00040DA}"/>
    <w:embedBold r:id="rId5" w:fontKey="{E9DC5041-EC36-4F95-9BA8-9AAACB83D7DB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DD64A459-E57E-4BE1-BE21-3840894066F0}"/>
    <w:embedBold r:id="rId7" w:fontKey="{2B3D4884-4CA1-48A0-81D1-5D3F9A806B6F}"/>
    <w:embedBoldItalic r:id="rId8" w:fontKey="{EF857CD7-FB0F-4E1C-BDCF-3CE235E05E91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A81A8B59-63E7-4412-B000-047283E61E4C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181E6307-B971-4A4C-9280-72473EBD2B82}"/>
    <w:embedBold r:id="rId11" w:fontKey="{770B4ED8-57C0-4895-BFE6-C22F72F7BC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6" w:type="dxa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3"/>
    </w:tblGrid>
    <w:tr w:rsidR="00D45E64" w:rsidRPr="00693936" w14:paraId="6FDF8954" w14:textId="77777777" w:rsidTr="00715F53">
      <w:tc>
        <w:tcPr>
          <w:tcW w:w="9473" w:type="dxa"/>
        </w:tcPr>
        <w:p w14:paraId="08A3D4FE" w14:textId="77777777" w:rsidR="00D45E64" w:rsidRPr="00693936" w:rsidRDefault="00D45E64" w:rsidP="00D45E64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r w:rsidRPr="00693936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693936">
            <w:rPr>
              <w:i/>
              <w:iCs/>
              <w:sz w:val="14"/>
              <w:szCs w:val="14"/>
            </w:rPr>
            <w:t>International</w:t>
          </w:r>
          <w:proofErr w:type="spellEnd"/>
          <w:r w:rsidRPr="00693936">
            <w:rPr>
              <w:sz w:val="14"/>
              <w:szCs w:val="14"/>
            </w:rPr>
            <w:t xml:space="preserve"> (permite a edição ou a criação de obras derivadas sobre a obra</w:t>
          </w:r>
          <w:r w:rsidRPr="00693936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3" w:type="dxa"/>
          <w:vAlign w:val="center"/>
        </w:tcPr>
        <w:p w14:paraId="102ED64A" w14:textId="77777777" w:rsidR="00D45E64" w:rsidRPr="00693936" w:rsidRDefault="00D45E64" w:rsidP="00D45E64">
          <w:pPr>
            <w:tabs>
              <w:tab w:val="center" w:pos="4252"/>
              <w:tab w:val="right" w:pos="8504"/>
            </w:tabs>
          </w:pPr>
          <w:r w:rsidRPr="00693936">
            <w:fldChar w:fldCharType="begin"/>
          </w:r>
          <w:r w:rsidRPr="00693936">
            <w:instrText xml:space="preserve"> PAGE  \* Arabic  \* MERGEFORMAT </w:instrText>
          </w:r>
          <w:r w:rsidRPr="00693936">
            <w:fldChar w:fldCharType="separate"/>
          </w:r>
          <w:r>
            <w:rPr>
              <w:noProof/>
            </w:rPr>
            <w:t>1</w:t>
          </w:r>
          <w:r w:rsidRPr="00693936">
            <w:fldChar w:fldCharType="end"/>
          </w:r>
        </w:p>
      </w:tc>
    </w:tr>
  </w:tbl>
  <w:p w14:paraId="5FF12B3E" w14:textId="77777777" w:rsidR="007E1030" w:rsidRPr="00C67490" w:rsidRDefault="007E1030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61A8F1" w14:textId="77777777" w:rsidR="00DB013F" w:rsidRDefault="00DB013F">
      <w:r>
        <w:rPr>
          <w:color w:val="000000"/>
        </w:rPr>
        <w:separator/>
      </w:r>
    </w:p>
  </w:footnote>
  <w:footnote w:type="continuationSeparator" w:id="0">
    <w:p w14:paraId="0B0A4636" w14:textId="77777777" w:rsidR="00DB013F" w:rsidRDefault="00DB01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033901E6" w:rsidR="007E1030" w:rsidRDefault="00A24ACD">
    <w:r>
      <w:rPr>
        <w:noProof/>
        <w:lang w:eastAsia="pt-BR" w:bidi="ar-SA"/>
      </w:rPr>
      <w:drawing>
        <wp:inline distT="0" distB="0" distL="0" distR="0" wp14:anchorId="3D0A88C8" wp14:editId="582E2B49">
          <wp:extent cx="6248400" cy="475488"/>
          <wp:effectExtent l="0" t="0" r="0" b="762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0293"/>
    <w:rsid w:val="00015656"/>
    <w:rsid w:val="00017666"/>
    <w:rsid w:val="00017B5A"/>
    <w:rsid w:val="00032E44"/>
    <w:rsid w:val="00037CA2"/>
    <w:rsid w:val="0004767F"/>
    <w:rsid w:val="000628EC"/>
    <w:rsid w:val="00076EF4"/>
    <w:rsid w:val="00085E73"/>
    <w:rsid w:val="000A33C5"/>
    <w:rsid w:val="000A7F47"/>
    <w:rsid w:val="000B0D08"/>
    <w:rsid w:val="000B4C9C"/>
    <w:rsid w:val="000B635A"/>
    <w:rsid w:val="000C61E6"/>
    <w:rsid w:val="000C6EC8"/>
    <w:rsid w:val="000D7537"/>
    <w:rsid w:val="000D7EA9"/>
    <w:rsid w:val="000F5AEB"/>
    <w:rsid w:val="00101854"/>
    <w:rsid w:val="00101C15"/>
    <w:rsid w:val="00106484"/>
    <w:rsid w:val="00115CEC"/>
    <w:rsid w:val="00122A01"/>
    <w:rsid w:val="00126F41"/>
    <w:rsid w:val="00133AA8"/>
    <w:rsid w:val="00153167"/>
    <w:rsid w:val="0015323C"/>
    <w:rsid w:val="00170A30"/>
    <w:rsid w:val="00180F2B"/>
    <w:rsid w:val="00182B00"/>
    <w:rsid w:val="00192B43"/>
    <w:rsid w:val="001B0F63"/>
    <w:rsid w:val="001B4098"/>
    <w:rsid w:val="001C12C5"/>
    <w:rsid w:val="001C384B"/>
    <w:rsid w:val="001C5995"/>
    <w:rsid w:val="001D011B"/>
    <w:rsid w:val="001D46A1"/>
    <w:rsid w:val="001E07BA"/>
    <w:rsid w:val="001E41B4"/>
    <w:rsid w:val="001E5E4C"/>
    <w:rsid w:val="001F1C28"/>
    <w:rsid w:val="002019A8"/>
    <w:rsid w:val="00202FEC"/>
    <w:rsid w:val="0020549D"/>
    <w:rsid w:val="00210B7C"/>
    <w:rsid w:val="0023689E"/>
    <w:rsid w:val="0024261C"/>
    <w:rsid w:val="00243FD1"/>
    <w:rsid w:val="00246D52"/>
    <w:rsid w:val="002516F1"/>
    <w:rsid w:val="0025600C"/>
    <w:rsid w:val="0026445C"/>
    <w:rsid w:val="00286A47"/>
    <w:rsid w:val="00297532"/>
    <w:rsid w:val="002B20A3"/>
    <w:rsid w:val="002B4837"/>
    <w:rsid w:val="002C49D0"/>
    <w:rsid w:val="002C6E52"/>
    <w:rsid w:val="002D70DA"/>
    <w:rsid w:val="002E2010"/>
    <w:rsid w:val="002E38C4"/>
    <w:rsid w:val="002F0939"/>
    <w:rsid w:val="002F294E"/>
    <w:rsid w:val="002F7A73"/>
    <w:rsid w:val="002F7C38"/>
    <w:rsid w:val="003136F4"/>
    <w:rsid w:val="00314A40"/>
    <w:rsid w:val="00321731"/>
    <w:rsid w:val="00342DBF"/>
    <w:rsid w:val="0036707D"/>
    <w:rsid w:val="00372A84"/>
    <w:rsid w:val="00374AD6"/>
    <w:rsid w:val="00377FC7"/>
    <w:rsid w:val="003827E0"/>
    <w:rsid w:val="00385BDA"/>
    <w:rsid w:val="003959DA"/>
    <w:rsid w:val="00395F8C"/>
    <w:rsid w:val="003A02FD"/>
    <w:rsid w:val="003B6168"/>
    <w:rsid w:val="003C0DC7"/>
    <w:rsid w:val="003C3801"/>
    <w:rsid w:val="003C5977"/>
    <w:rsid w:val="003D4EEA"/>
    <w:rsid w:val="003E2CC4"/>
    <w:rsid w:val="003E4D4D"/>
    <w:rsid w:val="00416D3D"/>
    <w:rsid w:val="00417B39"/>
    <w:rsid w:val="004209FF"/>
    <w:rsid w:val="00423340"/>
    <w:rsid w:val="0042639A"/>
    <w:rsid w:val="004269D2"/>
    <w:rsid w:val="00426FFF"/>
    <w:rsid w:val="004608C4"/>
    <w:rsid w:val="00462C77"/>
    <w:rsid w:val="00470DE9"/>
    <w:rsid w:val="00480E1D"/>
    <w:rsid w:val="004827B2"/>
    <w:rsid w:val="00483741"/>
    <w:rsid w:val="004B1980"/>
    <w:rsid w:val="004C2C31"/>
    <w:rsid w:val="004C7EBA"/>
    <w:rsid w:val="004E7343"/>
    <w:rsid w:val="004F2B09"/>
    <w:rsid w:val="00510BFA"/>
    <w:rsid w:val="00512E65"/>
    <w:rsid w:val="00512EF1"/>
    <w:rsid w:val="00513219"/>
    <w:rsid w:val="00526FAF"/>
    <w:rsid w:val="00527BFA"/>
    <w:rsid w:val="0053145B"/>
    <w:rsid w:val="00543455"/>
    <w:rsid w:val="0054445E"/>
    <w:rsid w:val="00545B98"/>
    <w:rsid w:val="005556FB"/>
    <w:rsid w:val="0055572F"/>
    <w:rsid w:val="00574280"/>
    <w:rsid w:val="005836A0"/>
    <w:rsid w:val="005911B9"/>
    <w:rsid w:val="00592D09"/>
    <w:rsid w:val="0059749A"/>
    <w:rsid w:val="005B0CEF"/>
    <w:rsid w:val="005B541D"/>
    <w:rsid w:val="005D03F2"/>
    <w:rsid w:val="005D31CF"/>
    <w:rsid w:val="005E22C0"/>
    <w:rsid w:val="005E535C"/>
    <w:rsid w:val="005E5DA1"/>
    <w:rsid w:val="006047E5"/>
    <w:rsid w:val="00604C48"/>
    <w:rsid w:val="006244B1"/>
    <w:rsid w:val="006257E0"/>
    <w:rsid w:val="006315DE"/>
    <w:rsid w:val="00633842"/>
    <w:rsid w:val="0063667C"/>
    <w:rsid w:val="00644D36"/>
    <w:rsid w:val="006526C1"/>
    <w:rsid w:val="00657806"/>
    <w:rsid w:val="006619FF"/>
    <w:rsid w:val="00676297"/>
    <w:rsid w:val="00683281"/>
    <w:rsid w:val="006C0B47"/>
    <w:rsid w:val="006C41F2"/>
    <w:rsid w:val="006C5EED"/>
    <w:rsid w:val="006C7A16"/>
    <w:rsid w:val="006C7BC6"/>
    <w:rsid w:val="006D5809"/>
    <w:rsid w:val="006D7C7C"/>
    <w:rsid w:val="006E2229"/>
    <w:rsid w:val="00715F53"/>
    <w:rsid w:val="00725ED9"/>
    <w:rsid w:val="007272A6"/>
    <w:rsid w:val="00730CE0"/>
    <w:rsid w:val="0074450C"/>
    <w:rsid w:val="00745223"/>
    <w:rsid w:val="00760216"/>
    <w:rsid w:val="00762F56"/>
    <w:rsid w:val="00776BA9"/>
    <w:rsid w:val="007A7B80"/>
    <w:rsid w:val="007C7EE7"/>
    <w:rsid w:val="007D4DB3"/>
    <w:rsid w:val="007D682C"/>
    <w:rsid w:val="007E1030"/>
    <w:rsid w:val="007E14AC"/>
    <w:rsid w:val="007E2575"/>
    <w:rsid w:val="00800B38"/>
    <w:rsid w:val="008012D1"/>
    <w:rsid w:val="00802F95"/>
    <w:rsid w:val="008035E3"/>
    <w:rsid w:val="00815DBE"/>
    <w:rsid w:val="00825E7C"/>
    <w:rsid w:val="008345E4"/>
    <w:rsid w:val="00847489"/>
    <w:rsid w:val="008510E1"/>
    <w:rsid w:val="00852916"/>
    <w:rsid w:val="00867C78"/>
    <w:rsid w:val="00877382"/>
    <w:rsid w:val="008907C2"/>
    <w:rsid w:val="00897A76"/>
    <w:rsid w:val="008A2CD2"/>
    <w:rsid w:val="008C2A24"/>
    <w:rsid w:val="008C3C5D"/>
    <w:rsid w:val="008D21BF"/>
    <w:rsid w:val="008D2296"/>
    <w:rsid w:val="008E09F8"/>
    <w:rsid w:val="008E15E2"/>
    <w:rsid w:val="008F7795"/>
    <w:rsid w:val="00905D33"/>
    <w:rsid w:val="009264B4"/>
    <w:rsid w:val="00933194"/>
    <w:rsid w:val="00935D6C"/>
    <w:rsid w:val="00937AF1"/>
    <w:rsid w:val="009402BA"/>
    <w:rsid w:val="0094069C"/>
    <w:rsid w:val="009473B9"/>
    <w:rsid w:val="00952EC8"/>
    <w:rsid w:val="009628B0"/>
    <w:rsid w:val="00967D21"/>
    <w:rsid w:val="00971F22"/>
    <w:rsid w:val="00982D9C"/>
    <w:rsid w:val="009866E5"/>
    <w:rsid w:val="00995F94"/>
    <w:rsid w:val="009A7697"/>
    <w:rsid w:val="009B7174"/>
    <w:rsid w:val="009C0BAF"/>
    <w:rsid w:val="009D4129"/>
    <w:rsid w:val="009D63E9"/>
    <w:rsid w:val="009F2D86"/>
    <w:rsid w:val="009F7BD8"/>
    <w:rsid w:val="00A0475F"/>
    <w:rsid w:val="00A20D51"/>
    <w:rsid w:val="00A24ACD"/>
    <w:rsid w:val="00A314A3"/>
    <w:rsid w:val="00A36C97"/>
    <w:rsid w:val="00A46743"/>
    <w:rsid w:val="00A538C7"/>
    <w:rsid w:val="00A60AB9"/>
    <w:rsid w:val="00A712F8"/>
    <w:rsid w:val="00A73564"/>
    <w:rsid w:val="00A74FAE"/>
    <w:rsid w:val="00A91F55"/>
    <w:rsid w:val="00AA0706"/>
    <w:rsid w:val="00AB46A0"/>
    <w:rsid w:val="00AC39C6"/>
    <w:rsid w:val="00AC5EA9"/>
    <w:rsid w:val="00AC6C99"/>
    <w:rsid w:val="00AD2504"/>
    <w:rsid w:val="00AD3F15"/>
    <w:rsid w:val="00AF5E62"/>
    <w:rsid w:val="00B05096"/>
    <w:rsid w:val="00B156A1"/>
    <w:rsid w:val="00B17E4A"/>
    <w:rsid w:val="00B20278"/>
    <w:rsid w:val="00B22083"/>
    <w:rsid w:val="00B22949"/>
    <w:rsid w:val="00B22B79"/>
    <w:rsid w:val="00B316A6"/>
    <w:rsid w:val="00B3283F"/>
    <w:rsid w:val="00B36FBF"/>
    <w:rsid w:val="00B407E4"/>
    <w:rsid w:val="00B421D7"/>
    <w:rsid w:val="00B6184D"/>
    <w:rsid w:val="00B626F0"/>
    <w:rsid w:val="00B63168"/>
    <w:rsid w:val="00B76628"/>
    <w:rsid w:val="00BA091F"/>
    <w:rsid w:val="00BC2731"/>
    <w:rsid w:val="00BC3C80"/>
    <w:rsid w:val="00BE0E52"/>
    <w:rsid w:val="00BE346A"/>
    <w:rsid w:val="00BE503B"/>
    <w:rsid w:val="00BE777B"/>
    <w:rsid w:val="00BF3527"/>
    <w:rsid w:val="00BF56D4"/>
    <w:rsid w:val="00C1411E"/>
    <w:rsid w:val="00C26C43"/>
    <w:rsid w:val="00C51BAB"/>
    <w:rsid w:val="00C63913"/>
    <w:rsid w:val="00C64072"/>
    <w:rsid w:val="00C65D98"/>
    <w:rsid w:val="00C67490"/>
    <w:rsid w:val="00C702E1"/>
    <w:rsid w:val="00C74DE6"/>
    <w:rsid w:val="00C76233"/>
    <w:rsid w:val="00C76B15"/>
    <w:rsid w:val="00C82445"/>
    <w:rsid w:val="00C867EE"/>
    <w:rsid w:val="00CB65C8"/>
    <w:rsid w:val="00CC185B"/>
    <w:rsid w:val="00CC1903"/>
    <w:rsid w:val="00CC5CBB"/>
    <w:rsid w:val="00CD147F"/>
    <w:rsid w:val="00CD7899"/>
    <w:rsid w:val="00CF0CE5"/>
    <w:rsid w:val="00CF42D1"/>
    <w:rsid w:val="00CF7E9D"/>
    <w:rsid w:val="00D05AA0"/>
    <w:rsid w:val="00D21C54"/>
    <w:rsid w:val="00D30D8F"/>
    <w:rsid w:val="00D3604C"/>
    <w:rsid w:val="00D418A3"/>
    <w:rsid w:val="00D45E64"/>
    <w:rsid w:val="00D537E4"/>
    <w:rsid w:val="00D55645"/>
    <w:rsid w:val="00D565D4"/>
    <w:rsid w:val="00D6501F"/>
    <w:rsid w:val="00D730B9"/>
    <w:rsid w:val="00D77B34"/>
    <w:rsid w:val="00D80C3C"/>
    <w:rsid w:val="00D83372"/>
    <w:rsid w:val="00D85F17"/>
    <w:rsid w:val="00D91BD9"/>
    <w:rsid w:val="00D951A2"/>
    <w:rsid w:val="00D9787F"/>
    <w:rsid w:val="00DA66E4"/>
    <w:rsid w:val="00DB013F"/>
    <w:rsid w:val="00DB196E"/>
    <w:rsid w:val="00DB76B0"/>
    <w:rsid w:val="00DD0D7E"/>
    <w:rsid w:val="00DD3251"/>
    <w:rsid w:val="00DD54B4"/>
    <w:rsid w:val="00DE2112"/>
    <w:rsid w:val="00DE2B60"/>
    <w:rsid w:val="00E03C26"/>
    <w:rsid w:val="00E05E1E"/>
    <w:rsid w:val="00E14CEA"/>
    <w:rsid w:val="00E1679E"/>
    <w:rsid w:val="00E217BE"/>
    <w:rsid w:val="00E27094"/>
    <w:rsid w:val="00E33E02"/>
    <w:rsid w:val="00E449E3"/>
    <w:rsid w:val="00E45BCB"/>
    <w:rsid w:val="00E576FE"/>
    <w:rsid w:val="00E63676"/>
    <w:rsid w:val="00E81012"/>
    <w:rsid w:val="00E87848"/>
    <w:rsid w:val="00E90F29"/>
    <w:rsid w:val="00E93C2C"/>
    <w:rsid w:val="00E97485"/>
    <w:rsid w:val="00EC26B2"/>
    <w:rsid w:val="00EC27DF"/>
    <w:rsid w:val="00ED4C47"/>
    <w:rsid w:val="00ED640B"/>
    <w:rsid w:val="00EE1DC1"/>
    <w:rsid w:val="00EE2942"/>
    <w:rsid w:val="00EE647E"/>
    <w:rsid w:val="00F14985"/>
    <w:rsid w:val="00F27F75"/>
    <w:rsid w:val="00F56CF2"/>
    <w:rsid w:val="00F7299C"/>
    <w:rsid w:val="00F808AC"/>
    <w:rsid w:val="00FA209D"/>
    <w:rsid w:val="00FD0EB4"/>
    <w:rsid w:val="00FD5852"/>
    <w:rsid w:val="00FE5CC3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9096C95-E0B8-426A-A53B-1AED0CE5B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character" w:styleId="HiperlinkVisitado">
    <w:name w:val="FollowedHyperlink"/>
    <w:basedOn w:val="Fontepargpadro"/>
    <w:uiPriority w:val="99"/>
    <w:semiHidden/>
    <w:unhideWhenUsed/>
    <w:rsid w:val="00FD0EB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6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208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cp:keywords/>
  <dc:description/>
  <cp:lastModifiedBy>Jayres Gonçalves Gomes</cp:lastModifiedBy>
  <cp:revision>15</cp:revision>
  <dcterms:created xsi:type="dcterms:W3CDTF">2018-08-29T00:06:00Z</dcterms:created>
  <dcterms:modified xsi:type="dcterms:W3CDTF">2018-10-15T19:40:00Z</dcterms:modified>
</cp:coreProperties>
</file>