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DD25B" w14:textId="6B217995" w:rsidR="00364A7A" w:rsidRPr="007554EB" w:rsidRDefault="00364A7A" w:rsidP="00364A7A">
      <w:pPr>
        <w:pStyle w:val="01TITULO2"/>
        <w:rPr>
          <w:sz w:val="32"/>
          <w:szCs w:val="32"/>
        </w:rPr>
      </w:pPr>
      <w:r w:rsidRPr="007554EB">
        <w:rPr>
          <w:sz w:val="32"/>
          <w:szCs w:val="32"/>
        </w:rPr>
        <w:t xml:space="preserve">Interdisciplinar (Língua Portuguesa e Arte) – </w:t>
      </w:r>
      <w:r>
        <w:rPr>
          <w:sz w:val="32"/>
          <w:szCs w:val="32"/>
        </w:rPr>
        <w:t>6</w:t>
      </w:r>
      <w:r w:rsidRPr="007554EB">
        <w:rPr>
          <w:sz w:val="32"/>
          <w:szCs w:val="32"/>
        </w:rPr>
        <w:t xml:space="preserve">º ano – </w:t>
      </w:r>
      <w:r>
        <w:rPr>
          <w:sz w:val="32"/>
          <w:szCs w:val="32"/>
        </w:rPr>
        <w:t>4</w:t>
      </w:r>
      <w:r w:rsidRPr="007554EB">
        <w:rPr>
          <w:sz w:val="32"/>
          <w:szCs w:val="32"/>
        </w:rPr>
        <w:t>º bimestre</w:t>
      </w:r>
    </w:p>
    <w:p w14:paraId="1BFBE04D" w14:textId="77777777" w:rsidR="00364A7A" w:rsidRDefault="00364A7A" w:rsidP="00364A7A">
      <w:pPr>
        <w:pStyle w:val="02TEXTOPRINCIPAL"/>
      </w:pPr>
    </w:p>
    <w:p w14:paraId="28D8AB63" w14:textId="77777777" w:rsidR="00364A7A" w:rsidRDefault="00364A7A" w:rsidP="00364A7A">
      <w:pPr>
        <w:pStyle w:val="01TITULO2"/>
        <w:spacing w:before="58"/>
        <w:rPr>
          <w:sz w:val="32"/>
          <w:szCs w:val="32"/>
        </w:rPr>
      </w:pPr>
      <w:r w:rsidRPr="007554EB">
        <w:rPr>
          <w:sz w:val="32"/>
          <w:szCs w:val="32"/>
        </w:rPr>
        <w:t>Gabarito comentado e detalhamento das habilidades avaliadas</w:t>
      </w:r>
    </w:p>
    <w:p w14:paraId="1B33BE66" w14:textId="77777777" w:rsidR="00364A7A" w:rsidRDefault="00364A7A" w:rsidP="00364A7A">
      <w:pPr>
        <w:pStyle w:val="02TEXTOPRINCIPAL"/>
      </w:pPr>
    </w:p>
    <w:p w14:paraId="2B1C02D5" w14:textId="77777777" w:rsidR="00364A7A" w:rsidRPr="003C2174" w:rsidRDefault="00364A7A" w:rsidP="00364A7A">
      <w:pPr>
        <w:pStyle w:val="05LINHASRESPOSTA"/>
        <w:rPr>
          <w:b/>
        </w:rPr>
      </w:pPr>
      <w:r w:rsidRPr="003C2174">
        <w:rPr>
          <w:b/>
        </w:rPr>
        <w:t xml:space="preserve">ESCOLA: </w:t>
      </w:r>
      <w:r>
        <w:rPr>
          <w:b/>
        </w:rPr>
        <w:tab/>
      </w:r>
    </w:p>
    <w:p w14:paraId="3BE3E66B" w14:textId="77777777" w:rsidR="00F921B3" w:rsidRPr="003C2174" w:rsidRDefault="00F921B3" w:rsidP="00F921B3">
      <w:pPr>
        <w:pStyle w:val="05LINHASRESPOSTA"/>
        <w:rPr>
          <w:b/>
        </w:rPr>
      </w:pPr>
      <w:r w:rsidRPr="003C2174">
        <w:rPr>
          <w:b/>
        </w:rPr>
        <w:t xml:space="preserve">NOME: </w:t>
      </w:r>
      <w:r>
        <w:rPr>
          <w:b/>
        </w:rPr>
        <w:tab/>
      </w:r>
    </w:p>
    <w:p w14:paraId="310B6865" w14:textId="77777777" w:rsidR="00F921B3" w:rsidRPr="003C2174" w:rsidRDefault="00F921B3" w:rsidP="00F921B3">
      <w:pPr>
        <w:pStyle w:val="05LINHASRESPOSTA"/>
        <w:rPr>
          <w:b/>
        </w:rPr>
      </w:pPr>
      <w:r w:rsidRPr="003C2174">
        <w:rPr>
          <w:b/>
        </w:rPr>
        <w:t xml:space="preserve">ANO E TURMA: _____________ NÚMERO: _______ DATA: </w:t>
      </w:r>
      <w:r>
        <w:rPr>
          <w:b/>
        </w:rPr>
        <w:tab/>
      </w:r>
    </w:p>
    <w:p w14:paraId="1DB0B626" w14:textId="77777777" w:rsidR="00F921B3" w:rsidRPr="003C2174" w:rsidRDefault="00F921B3" w:rsidP="00F921B3">
      <w:pPr>
        <w:pStyle w:val="05LINHASRESPOSTA"/>
        <w:rPr>
          <w:b/>
        </w:rPr>
      </w:pPr>
      <w:r w:rsidRPr="003C2174">
        <w:rPr>
          <w:b/>
        </w:rPr>
        <w:t xml:space="preserve">PROFESSOR(A): </w:t>
      </w:r>
      <w:r>
        <w:rPr>
          <w:b/>
        </w:rPr>
        <w:tab/>
      </w:r>
    </w:p>
    <w:p w14:paraId="4D6F7881" w14:textId="77777777" w:rsidR="00364A7A" w:rsidRDefault="00364A7A" w:rsidP="00364A7A">
      <w:pPr>
        <w:pStyle w:val="02TEXTOPRINCIPAL"/>
      </w:pPr>
    </w:p>
    <w:p w14:paraId="5C3AEFB0" w14:textId="5A7C3334" w:rsidR="00F24226" w:rsidRPr="000D70B4" w:rsidRDefault="00F24226" w:rsidP="00F24226">
      <w:pPr>
        <w:pStyle w:val="01TITULO3"/>
      </w:pPr>
      <w:r w:rsidRPr="000D70B4">
        <w:t>Questão 1</w:t>
      </w:r>
    </w:p>
    <w:p w14:paraId="654F47A8" w14:textId="77777777" w:rsidR="00C54076" w:rsidRDefault="00C54076" w:rsidP="00C54076">
      <w:pPr>
        <w:pStyle w:val="02TEXTOPRINCIPAL"/>
      </w:pPr>
    </w:p>
    <w:p w14:paraId="5C0A19F6" w14:textId="2E50F7EC" w:rsidR="00F24226" w:rsidRPr="00823FC6" w:rsidRDefault="00F24226" w:rsidP="00F24226">
      <w:pPr>
        <w:pStyle w:val="02TEXTOPRINCIPAL"/>
      </w:pPr>
      <w:r w:rsidRPr="00823FC6">
        <w:t>Esta questão avalia a capacidade do aluno de relacionar duas expressões em linguagens diferentes: uma imagem e um texto, de acordo com as Habilidades EF69LP03 e EF69AR01.</w:t>
      </w:r>
    </w:p>
    <w:p w14:paraId="0A92E935" w14:textId="14D2B78C" w:rsidR="00F24226" w:rsidRDefault="00F24226" w:rsidP="00F24226">
      <w:pPr>
        <w:pStyle w:val="02TEXTOPRINCIPAL"/>
      </w:pPr>
      <w:bookmarkStart w:id="0" w:name="_Hlk520014776"/>
      <w:r w:rsidRPr="009E45B4">
        <w:t xml:space="preserve">Resposta: </w:t>
      </w:r>
      <w:r>
        <w:t xml:space="preserve">Espera-se que o aluno responda que </w:t>
      </w:r>
      <w:bookmarkEnd w:id="0"/>
      <w:r>
        <w:t>o que a fotografia (levando em consideração a imagem</w:t>
      </w:r>
      <w:r w:rsidR="00364A7A">
        <w:br/>
      </w:r>
      <w:r>
        <w:t xml:space="preserve"> e a legenda) e o texto têm em comum é o tema: Santos Dumont e sua aeronave, o 14 Bis.</w:t>
      </w:r>
    </w:p>
    <w:p w14:paraId="41094CE0" w14:textId="7403A86F" w:rsidR="00F24226" w:rsidRDefault="00F24226" w:rsidP="00F24226">
      <w:pPr>
        <w:pStyle w:val="02TEXTOPRINCIPAL"/>
      </w:pPr>
      <w:r>
        <w:t xml:space="preserve">Se o aluno não conseguir estabelecer a relação, peça para ele, primeiro, observar cuidadosamente a foto: </w:t>
      </w:r>
      <w:r w:rsidR="00364A7A">
        <w:br/>
      </w:r>
      <w:r>
        <w:t xml:space="preserve">O que aparece nela? (Um avião que está decolando.) A foto parece atual? (Não, é uma foto antiga.) O que </w:t>
      </w:r>
      <w:r w:rsidR="00364A7A">
        <w:br/>
      </w:r>
      <w:r>
        <w:t xml:space="preserve">a legenda da foto diz? </w:t>
      </w:r>
      <w:r w:rsidR="00456C50">
        <w:t>[“</w:t>
      </w:r>
      <w:r w:rsidRPr="00F14C13">
        <w:t>A aeronave 14 Bis</w:t>
      </w:r>
      <w:r w:rsidR="00456C50">
        <w:t>,</w:t>
      </w:r>
      <w:r w:rsidRPr="00F14C13">
        <w:t xml:space="preserve"> de Alberto Santos Dumont</w:t>
      </w:r>
      <w:r w:rsidR="00456C50">
        <w:t>,</w:t>
      </w:r>
      <w:r w:rsidRPr="00F14C13">
        <w:t xml:space="preserve"> </w:t>
      </w:r>
      <w:r w:rsidR="00456C50">
        <w:t>(</w:t>
      </w:r>
      <w:r w:rsidRPr="00F14C13">
        <w:t>23 out</w:t>
      </w:r>
      <w:r>
        <w:t>.</w:t>
      </w:r>
      <w:r w:rsidRPr="00F14C13">
        <w:t xml:space="preserve"> 1906</w:t>
      </w:r>
      <w:r w:rsidR="00456C50">
        <w:t>)</w:t>
      </w:r>
      <w:r>
        <w:t>”</w:t>
      </w:r>
      <w:r w:rsidR="00456C50">
        <w:t>]</w:t>
      </w:r>
      <w:r>
        <w:t>. Algum desses elementos aparece mencionado no texto? (Eles aparecem já no título: “</w:t>
      </w:r>
      <w:r w:rsidRPr="004727B7">
        <w:t>Santos Dumont</w:t>
      </w:r>
      <w:r w:rsidR="00456C50">
        <w:t>,</w:t>
      </w:r>
      <w:r w:rsidRPr="004727B7">
        <w:t xml:space="preserve"> um criador sem limites</w:t>
      </w:r>
      <w:r>
        <w:t>”</w:t>
      </w:r>
      <w:r w:rsidR="00456C50">
        <w:t>,</w:t>
      </w:r>
      <w:r>
        <w:t xml:space="preserve"> e também no texto: “</w:t>
      </w:r>
      <w:r w:rsidRPr="004727B7">
        <w:t>a primeira aeronave da História</w:t>
      </w:r>
      <w:r>
        <w:t xml:space="preserve">”.) Assim, o aluno vai estabelecer facilmente </w:t>
      </w:r>
      <w:r w:rsidR="00364A7A">
        <w:br/>
      </w:r>
      <w:r>
        <w:t xml:space="preserve">as coincidências. Ressalte aos alunos que, sempre que observarem uma foto, eles deverão </w:t>
      </w:r>
      <w:r w:rsidR="00456C50">
        <w:t xml:space="preserve">dedicar </w:t>
      </w:r>
      <w:r>
        <w:t xml:space="preserve">especial atenção </w:t>
      </w:r>
      <w:r w:rsidR="00456C50">
        <w:t xml:space="preserve">à </w:t>
      </w:r>
      <w:r>
        <w:t>legenda.</w:t>
      </w:r>
    </w:p>
    <w:p w14:paraId="5D9B6364" w14:textId="77777777" w:rsidR="00364A7A" w:rsidRDefault="00364A7A" w:rsidP="00364A7A">
      <w:pPr>
        <w:pStyle w:val="02TEXTOPRINCIPAL"/>
      </w:pPr>
    </w:p>
    <w:p w14:paraId="02A0DF1C" w14:textId="67C8394C" w:rsidR="00F24226" w:rsidRPr="000D70B4" w:rsidRDefault="00F24226" w:rsidP="00F24226">
      <w:pPr>
        <w:pStyle w:val="01TITULO3"/>
      </w:pPr>
      <w:r w:rsidRPr="000D70B4">
        <w:t>Questão 2</w:t>
      </w:r>
    </w:p>
    <w:p w14:paraId="62748FAF" w14:textId="77777777" w:rsidR="00C54076" w:rsidRDefault="00C54076" w:rsidP="00C54076">
      <w:pPr>
        <w:pStyle w:val="02TEXTOPRINCIPAL"/>
      </w:pPr>
    </w:p>
    <w:p w14:paraId="709BECC4" w14:textId="4B619ADE" w:rsidR="00F24226" w:rsidRPr="00F921B3" w:rsidRDefault="00F24226" w:rsidP="00F24226">
      <w:pPr>
        <w:pStyle w:val="02TEXTOPRINCIPAL"/>
      </w:pPr>
      <w:r w:rsidRPr="000104FA">
        <w:t>E</w:t>
      </w:r>
      <w:r>
        <w:t>sta</w:t>
      </w:r>
      <w:r w:rsidRPr="00D111BB">
        <w:t xml:space="preserve"> </w:t>
      </w:r>
      <w:r>
        <w:t xml:space="preserve">questão avalia a capacidade do aluno de associar as características de uma fotografia e os elementos que aparecem nela </w:t>
      </w:r>
      <w:r w:rsidR="00A44C2A">
        <w:t>à</w:t>
      </w:r>
      <w:r>
        <w:t xml:space="preserve"> época em que foi tirada, de acordo com as </w:t>
      </w:r>
      <w:r w:rsidRPr="00F921B3">
        <w:t xml:space="preserve">Habilidades </w:t>
      </w:r>
      <w:r w:rsidR="008520EA" w:rsidRPr="00D44831">
        <w:t>EF69LP03</w:t>
      </w:r>
      <w:r w:rsidR="008520EA" w:rsidRPr="008520EA">
        <w:t>,</w:t>
      </w:r>
      <w:r w:rsidR="008520EA" w:rsidRPr="00D44831">
        <w:t xml:space="preserve"> EF</w:t>
      </w:r>
      <w:r w:rsidR="008520EA" w:rsidRPr="008520EA">
        <w:t>69</w:t>
      </w:r>
      <w:r w:rsidR="008520EA" w:rsidRPr="00D44831">
        <w:t xml:space="preserve">AR01 </w:t>
      </w:r>
      <w:r w:rsidR="00364A7A">
        <w:br/>
      </w:r>
      <w:r w:rsidR="008520EA" w:rsidRPr="008520EA">
        <w:t>e</w:t>
      </w:r>
      <w:r w:rsidR="008520EA" w:rsidRPr="00D44831">
        <w:t xml:space="preserve"> </w:t>
      </w:r>
      <w:r w:rsidR="008520EA" w:rsidRPr="008520EA">
        <w:t>EF69AR02</w:t>
      </w:r>
      <w:r w:rsidRPr="00F921B3">
        <w:t>.</w:t>
      </w:r>
    </w:p>
    <w:p w14:paraId="28D712DE" w14:textId="607934C7" w:rsidR="00F24226" w:rsidRDefault="00F24226" w:rsidP="00F24226">
      <w:pPr>
        <w:pStyle w:val="02TEXTOPRINCIPAL"/>
      </w:pPr>
      <w:r w:rsidRPr="009E45B4">
        <w:t xml:space="preserve">Resposta: </w:t>
      </w:r>
      <w:r>
        <w:t xml:space="preserve">Espera-se que o aluno responda que a imagem é antiga pelas características do avião retratado, com duas asas duplas e bem leve em aparência, pela presença do piloto de pé ao ar livre, dentro da aeronave, </w:t>
      </w:r>
      <w:r w:rsidR="00827F5D">
        <w:t>pel</w:t>
      </w:r>
      <w:r>
        <w:t>a roupa das pessoas que estão presenciando a decolagem e, finalmente, por haver sido tirada em preto e branco.</w:t>
      </w:r>
    </w:p>
    <w:p w14:paraId="5DFB9C33" w14:textId="505B6404" w:rsidR="00F24226" w:rsidRDefault="00F24226" w:rsidP="00F24226">
      <w:pPr>
        <w:pStyle w:val="02TEXTOPRINCIPAL"/>
      </w:pPr>
      <w:r>
        <w:t>Se os alunos tiverem dificuldade em reconhecer as características da imagem, faça</w:t>
      </w:r>
      <w:r w:rsidR="00827F5D">
        <w:t>-lhes</w:t>
      </w:r>
      <w:r>
        <w:t xml:space="preserve"> perguntas: </w:t>
      </w:r>
      <w:r w:rsidR="00364A7A">
        <w:br/>
      </w:r>
      <w:r>
        <w:t xml:space="preserve">A foto é colorida ou em </w:t>
      </w:r>
      <w:r w:rsidR="00F921B3">
        <w:t>preto e branco</w:t>
      </w:r>
      <w:r>
        <w:t xml:space="preserve">? (Em </w:t>
      </w:r>
      <w:r w:rsidR="00F921B3">
        <w:t>preto e branco</w:t>
      </w:r>
      <w:r>
        <w:t xml:space="preserve">.) Por quê? (Explique a eles que as primeiras fotos que o ser humano tirou não eram </w:t>
      </w:r>
      <w:r w:rsidR="00827F5D">
        <w:t xml:space="preserve">em </w:t>
      </w:r>
      <w:r>
        <w:t xml:space="preserve">cores, mas que hoje é comum que os fotógrafos, sobretudo os profissionais, escolham fazer algumas em </w:t>
      </w:r>
      <w:r w:rsidR="00F921B3">
        <w:t>preto e branco</w:t>
      </w:r>
      <w:r>
        <w:t xml:space="preserve"> para criar um efeito diferente.) Depois, peça </w:t>
      </w:r>
      <w:r w:rsidR="00827F5D">
        <w:t>que observem</w:t>
      </w:r>
      <w:r>
        <w:t xml:space="preserve"> a roupa das pessoas. Hoje em dia, essas peças continuam sendo utilizadas? Por fim, </w:t>
      </w:r>
      <w:r w:rsidR="00364A7A">
        <w:br/>
      </w:r>
      <w:r>
        <w:t>os alunos deverão descrever o avião e responder se ele se parece com os aviões atuais. Com as respostas,</w:t>
      </w:r>
      <w:r w:rsidR="00364A7A">
        <w:br/>
      </w:r>
      <w:r>
        <w:t xml:space="preserve">os próprios alunos vão </w:t>
      </w:r>
      <w:r w:rsidR="00827F5D">
        <w:t>chegar à</w:t>
      </w:r>
      <w:r>
        <w:t xml:space="preserve"> conclusão de que se trata de uma fotografia antiga.</w:t>
      </w:r>
    </w:p>
    <w:p w14:paraId="18A42A4B" w14:textId="77777777" w:rsidR="00F24226" w:rsidRPr="000D70B4" w:rsidRDefault="00F24226" w:rsidP="00F24226">
      <w:pPr>
        <w:pStyle w:val="01TITULO4"/>
      </w:pPr>
    </w:p>
    <w:p w14:paraId="6CF749F2" w14:textId="77777777" w:rsidR="00F24226" w:rsidRPr="000D70B4" w:rsidRDefault="00F24226" w:rsidP="00F24226">
      <w:pPr>
        <w:rPr>
          <w:rFonts w:ascii="Cambria" w:eastAsia="Cambria" w:hAnsi="Cambria" w:cs="Cambria"/>
          <w:b/>
          <w:bCs/>
          <w:sz w:val="32"/>
          <w:szCs w:val="28"/>
        </w:rPr>
      </w:pPr>
      <w:r>
        <w:br w:type="page"/>
      </w:r>
    </w:p>
    <w:p w14:paraId="500F5DAE" w14:textId="77777777" w:rsidR="00364A7A" w:rsidRDefault="00364A7A" w:rsidP="00364A7A">
      <w:pPr>
        <w:pStyle w:val="02TEXTOPRINCIPAL"/>
      </w:pPr>
    </w:p>
    <w:p w14:paraId="65DCCCC9" w14:textId="77777777" w:rsidR="00F24226" w:rsidRPr="000D70B4" w:rsidRDefault="00F24226" w:rsidP="00F24226">
      <w:pPr>
        <w:pStyle w:val="01TITULO3"/>
      </w:pPr>
      <w:r w:rsidRPr="000D70B4">
        <w:t>Questão 3</w:t>
      </w:r>
    </w:p>
    <w:p w14:paraId="2619EF26" w14:textId="77777777" w:rsidR="00C54076" w:rsidRDefault="00C54076" w:rsidP="00C54076">
      <w:pPr>
        <w:pStyle w:val="02TEXTOPRINCIPAL"/>
      </w:pPr>
    </w:p>
    <w:p w14:paraId="62A92F3B" w14:textId="6F4590E3" w:rsidR="00F24226" w:rsidRPr="00823FC6" w:rsidRDefault="00F24226" w:rsidP="00F24226">
      <w:pPr>
        <w:pStyle w:val="02TEXTOPRINCIPAL"/>
      </w:pPr>
      <w:r>
        <w:t xml:space="preserve">Esta questão avalia a capacidade do aluno de observar uma imagem e extrair dela informações, </w:t>
      </w:r>
      <w:r w:rsidR="00D4232C">
        <w:br/>
      </w:r>
      <w:r>
        <w:t>relacionando</w:t>
      </w:r>
      <w:r w:rsidR="00364A7A">
        <w:t>-</w:t>
      </w:r>
      <w:r>
        <w:t xml:space="preserve">a com o contexto da época a que pertence, </w:t>
      </w:r>
      <w:r w:rsidRPr="0031676F">
        <w:t xml:space="preserve">de acordo com </w:t>
      </w:r>
      <w:r w:rsidRPr="00823FC6">
        <w:t xml:space="preserve">as Habilidades EF69AR01, </w:t>
      </w:r>
      <w:r w:rsidR="00D4232C">
        <w:br/>
      </w:r>
      <w:r w:rsidRPr="00823FC6">
        <w:t>EF69AR02 e EF69AR05.</w:t>
      </w:r>
    </w:p>
    <w:p w14:paraId="0F85E013" w14:textId="6AF3600B" w:rsidR="00F24226" w:rsidRDefault="00F24226" w:rsidP="00F24226">
      <w:pPr>
        <w:pStyle w:val="02TEXTOPRINCIPAL"/>
      </w:pPr>
      <w:r w:rsidRPr="009E45B4">
        <w:t xml:space="preserve">Resposta: </w:t>
      </w:r>
      <w:r>
        <w:t>Espera-se que o aluno responda que a primeira tecnologia da época que aparece</w:t>
      </w:r>
      <w:r w:rsidR="00E4593D">
        <w:t>,</w:t>
      </w:r>
      <w:r>
        <w:t xml:space="preserve"> no centro</w:t>
      </w:r>
      <w:r w:rsidR="00E4593D">
        <w:t>,</w:t>
      </w:r>
      <w:r>
        <w:t xml:space="preserve"> </w:t>
      </w:r>
      <w:r w:rsidR="00364A7A">
        <w:br/>
      </w:r>
      <w:r>
        <w:t>é a aviação em seu começo</w:t>
      </w:r>
      <w:r w:rsidR="00E4593D">
        <w:t>,</w:t>
      </w:r>
      <w:r>
        <w:t xml:space="preserve"> e que, mais perto do espectador e do lado esquerdo, está presente a própria fotografia</w:t>
      </w:r>
      <w:r w:rsidR="00E4593D">
        <w:t>,</w:t>
      </w:r>
      <w:r>
        <w:t xml:space="preserve"> na pessoa do homem que corre </w:t>
      </w:r>
      <w:r w:rsidR="00E4593D">
        <w:t xml:space="preserve">com </w:t>
      </w:r>
      <w:r>
        <w:t xml:space="preserve">um estojo pendurado no ombro e empunhando </w:t>
      </w:r>
      <w:r w:rsidR="00364A7A">
        <w:br/>
      </w:r>
      <w:r>
        <w:t xml:space="preserve">a câmera para registrar a </w:t>
      </w:r>
      <w:r w:rsidR="00E4593D">
        <w:t>decolagem</w:t>
      </w:r>
      <w:r>
        <w:t>. A própria fotografia que observamos é também uma amostra da tecnologia da fotografia.</w:t>
      </w:r>
    </w:p>
    <w:p w14:paraId="1DF1F320" w14:textId="02154692" w:rsidR="00F24226" w:rsidRDefault="00F24226" w:rsidP="00F24226">
      <w:pPr>
        <w:pStyle w:val="02TEXTOPRINCIPAL"/>
      </w:pPr>
      <w:r>
        <w:t xml:space="preserve">Se o aluno tiver alguma dificuldade para responder à pergunta, peça </w:t>
      </w:r>
      <w:r w:rsidR="008A1569">
        <w:t>que observe</w:t>
      </w:r>
      <w:r>
        <w:t xml:space="preserve"> atentamente a fotografia: Qual é a cena que o fotógrafo quis registrar? (O avião decolando.) Qual tecnologia </w:t>
      </w:r>
      <w:r w:rsidR="008A1569">
        <w:t xml:space="preserve">é </w:t>
      </w:r>
      <w:r>
        <w:t>representa</w:t>
      </w:r>
      <w:r w:rsidR="008A1569">
        <w:t>da</w:t>
      </w:r>
      <w:r>
        <w:t xml:space="preserve"> </w:t>
      </w:r>
      <w:r w:rsidR="00364A7A">
        <w:br/>
      </w:r>
      <w:r w:rsidR="008A1569">
        <w:t>pel</w:t>
      </w:r>
      <w:r>
        <w:t xml:space="preserve">o avião? (A aviação.) Em que momento de seu desenvolvimento estava essa tecnologia na época da imagem? (No início.) Das pessoas que aparecem na fotografia, qual tem maior destaque? (O homem que está correndo perto de quem registrou a imagem que estamos contemplando.) O que ele está fazendo? (Está </w:t>
      </w:r>
      <w:bookmarkStart w:id="1" w:name="_GoBack"/>
      <w:bookmarkEnd w:id="1"/>
      <w:r>
        <w:t>tentando se aproximar do avião.) O que ele tem nas mãos e no ombro? (Nas mãos, uma câmera fotográfica, e, no ombro, o estojo para guardá-la.) Qual é, então, a segunda tecnologia presente na imagem? (A fotografia.)</w:t>
      </w:r>
    </w:p>
    <w:p w14:paraId="5F62114F" w14:textId="77777777" w:rsidR="00364A7A" w:rsidRDefault="00364A7A" w:rsidP="00364A7A">
      <w:pPr>
        <w:pStyle w:val="02TEXTOPRINCIPAL"/>
      </w:pPr>
    </w:p>
    <w:p w14:paraId="7A6AFC31" w14:textId="629C015B" w:rsidR="00F24226" w:rsidRPr="000D70B4" w:rsidRDefault="00F24226" w:rsidP="00F24226">
      <w:pPr>
        <w:pStyle w:val="01TITULO3"/>
      </w:pPr>
      <w:r w:rsidRPr="000D70B4">
        <w:t>Questão 4</w:t>
      </w:r>
    </w:p>
    <w:p w14:paraId="0F33BBD2" w14:textId="77777777" w:rsidR="00C54076" w:rsidRDefault="00C54076" w:rsidP="00C54076">
      <w:pPr>
        <w:pStyle w:val="02TEXTOPRINCIPAL"/>
      </w:pPr>
    </w:p>
    <w:p w14:paraId="7559D3BE" w14:textId="6FDB42E2" w:rsidR="00F24226" w:rsidRPr="00823FC6" w:rsidRDefault="00F24226" w:rsidP="00F24226">
      <w:pPr>
        <w:pStyle w:val="02TEXTOPRINCIPAL"/>
      </w:pPr>
      <w:r w:rsidRPr="000104FA">
        <w:t>Est</w:t>
      </w:r>
      <w:r>
        <w:t xml:space="preserve">a questão avalia a capacidade do aluno de identificar a finalidade do texto, relacionada ao gênero textual ao qual ele pertence, de acordo com as </w:t>
      </w:r>
      <w:r w:rsidRPr="00823FC6">
        <w:t>Habilidades EF69LP03 e EF67LP04.</w:t>
      </w:r>
    </w:p>
    <w:p w14:paraId="121D0840" w14:textId="77777777" w:rsidR="00F24226" w:rsidRPr="009E45B4" w:rsidRDefault="00F24226" w:rsidP="00F24226">
      <w:pPr>
        <w:pStyle w:val="02TEXTOPRINCIPAL"/>
      </w:pPr>
      <w:r w:rsidRPr="009E45B4">
        <w:t xml:space="preserve">Resposta: </w:t>
      </w:r>
      <w:r>
        <w:t xml:space="preserve">Alternativa </w:t>
      </w:r>
      <w:r w:rsidRPr="000D70B4">
        <w:rPr>
          <w:b/>
        </w:rPr>
        <w:t>D</w:t>
      </w:r>
      <w:r>
        <w:t>.</w:t>
      </w:r>
    </w:p>
    <w:p w14:paraId="7ED24C33" w14:textId="5EC29528" w:rsidR="00F24226" w:rsidRDefault="00F24226" w:rsidP="00F24226">
      <w:pPr>
        <w:pStyle w:val="02TEXTOPRINCIPAL"/>
      </w:pPr>
      <w:r>
        <w:t xml:space="preserve">Caso algum aluno marque a alternativa </w:t>
      </w:r>
      <w:r w:rsidRPr="000D70B4">
        <w:rPr>
          <w:b/>
        </w:rPr>
        <w:t>A</w:t>
      </w:r>
      <w:r>
        <w:t xml:space="preserve">, pergunte a ele se o fragmento do texto fala da importância </w:t>
      </w:r>
      <w:r w:rsidR="00364A7A">
        <w:br/>
      </w:r>
      <w:r>
        <w:t>de Santos Dumont para a aviação. A resposta será afirmativa, porém, nesse momento, pergunte quem fala sobre esse assunto: quem redigiu o texto cita a opinião de outras pessoas? Dessa forma o aluno poderá concluir que, no fragmento, não existe citação de opiniões.</w:t>
      </w:r>
    </w:p>
    <w:p w14:paraId="64C22F45" w14:textId="2B74B8AC" w:rsidR="00F24226" w:rsidRDefault="00F24226" w:rsidP="00F24226">
      <w:pPr>
        <w:pStyle w:val="02TEXTOPRINCIPAL"/>
      </w:pPr>
      <w:r>
        <w:t xml:space="preserve">Se ele responder a alternativa </w:t>
      </w:r>
      <w:r w:rsidRPr="000D70B4">
        <w:rPr>
          <w:b/>
        </w:rPr>
        <w:t>B</w:t>
      </w:r>
      <w:r>
        <w:t>, pergunte qual trecho do texto contém uma opinião do redator. (“P</w:t>
      </w:r>
      <w:r w:rsidRPr="00110857">
        <w:t>ara o olhar contemporâneo, a primeira aeronave da História parece uma peça de museu, mas suas contribuições ainda hoje estão presentes na engenharia aeronáutica.</w:t>
      </w:r>
      <w:r>
        <w:t xml:space="preserve">”) Porém, essa opinião se refere à exposição ou à importância de Santos Dumont? Dessa forma, o aluno vai concluir que o autor não está fazendo uma crítica </w:t>
      </w:r>
      <w:r w:rsidR="00364A7A">
        <w:br/>
      </w:r>
      <w:r>
        <w:t xml:space="preserve">à exposição. </w:t>
      </w:r>
    </w:p>
    <w:p w14:paraId="089C55E4" w14:textId="54CDA405" w:rsidR="00F24226" w:rsidRDefault="00F24226" w:rsidP="00F24226">
      <w:pPr>
        <w:pStyle w:val="02TEXTOPRINCIPAL"/>
      </w:pPr>
      <w:r>
        <w:t xml:space="preserve">No caso de o aluno marcar a alternativa </w:t>
      </w:r>
      <w:r w:rsidRPr="000D70B4">
        <w:rPr>
          <w:b/>
        </w:rPr>
        <w:t>C</w:t>
      </w:r>
      <w:r>
        <w:t>, pergunte por que é feita essa publicação mencionando Santos Dumont. (Pela inauguração da exposição.) Ajude-o, então, a ver que o motivo do texto é a exposição</w:t>
      </w:r>
      <w:r w:rsidR="00E05E4C">
        <w:t>,</w:t>
      </w:r>
      <w:r>
        <w:t xml:space="preserve"> e não instruir o leitor sobre os méritos do aviador.</w:t>
      </w:r>
    </w:p>
    <w:p w14:paraId="7097CDEA" w14:textId="77777777" w:rsidR="00F24226" w:rsidRDefault="00F24226" w:rsidP="00F24226">
      <w:pPr>
        <w:pStyle w:val="02TEXTOPRINCIPAL"/>
      </w:pPr>
      <w:r>
        <w:t>Em caso de marcarem qualquer uma das alternativas incorretas, retome com os alunos os conceitos dos gêneros textuais jornalísticos e suas respectivas finalidades.</w:t>
      </w:r>
    </w:p>
    <w:p w14:paraId="0AC36BCB" w14:textId="77777777" w:rsidR="00F24226" w:rsidRDefault="00F24226" w:rsidP="00F24226">
      <w:pPr>
        <w:pStyle w:val="02TEXTOPRINCIPAL"/>
      </w:pPr>
    </w:p>
    <w:p w14:paraId="060AFFE0" w14:textId="77777777" w:rsidR="00F24226" w:rsidRPr="000D70B4" w:rsidRDefault="00F24226" w:rsidP="00F24226">
      <w:pPr>
        <w:rPr>
          <w:rFonts w:ascii="Cambria" w:eastAsia="Cambria" w:hAnsi="Cambria" w:cs="Cambria"/>
          <w:b/>
          <w:bCs/>
          <w:sz w:val="32"/>
          <w:szCs w:val="28"/>
        </w:rPr>
      </w:pPr>
      <w:r>
        <w:br w:type="page"/>
      </w:r>
    </w:p>
    <w:p w14:paraId="0BBADC33" w14:textId="77777777" w:rsidR="00364A7A" w:rsidRDefault="00364A7A" w:rsidP="00364A7A">
      <w:pPr>
        <w:pStyle w:val="02TEXTOPRINCIPAL"/>
      </w:pPr>
    </w:p>
    <w:p w14:paraId="6F06DF88" w14:textId="77777777" w:rsidR="00F24226" w:rsidRPr="000D70B4" w:rsidRDefault="00F24226" w:rsidP="00F24226">
      <w:pPr>
        <w:pStyle w:val="01TITULO3"/>
      </w:pPr>
      <w:r w:rsidRPr="000D70B4">
        <w:t>Questão 5</w:t>
      </w:r>
    </w:p>
    <w:p w14:paraId="73E2F5C6" w14:textId="77777777" w:rsidR="00C54076" w:rsidRDefault="00C54076" w:rsidP="00C54076">
      <w:pPr>
        <w:pStyle w:val="02TEXTOPRINCIPAL"/>
      </w:pPr>
      <w:bookmarkStart w:id="2" w:name="_Hlk520051622"/>
    </w:p>
    <w:p w14:paraId="75BA5638" w14:textId="596F90A3" w:rsidR="00F24226" w:rsidRPr="00823FC6" w:rsidRDefault="00F24226" w:rsidP="00F24226">
      <w:pPr>
        <w:pStyle w:val="02TEXTOPRINCIPAL"/>
      </w:pPr>
      <w:r w:rsidRPr="000104FA">
        <w:t>Est</w:t>
      </w:r>
      <w:r>
        <w:t xml:space="preserve">a questão avalia a capacidade do aluno de estabelecer relações entre diferentes informações de um texto, de acordo com as </w:t>
      </w:r>
      <w:r w:rsidRPr="00823FC6">
        <w:t>Habilidades EF69LP17 e EF67LP06.</w:t>
      </w:r>
    </w:p>
    <w:p w14:paraId="088A9F41" w14:textId="77777777" w:rsidR="00F24226" w:rsidRDefault="00F24226" w:rsidP="00F24226">
      <w:pPr>
        <w:pStyle w:val="02TEXTOPRINCIPAL"/>
      </w:pPr>
      <w:r>
        <w:t xml:space="preserve">Resposta: Alternativa </w:t>
      </w:r>
      <w:r w:rsidRPr="000D70B4">
        <w:rPr>
          <w:b/>
        </w:rPr>
        <w:t>B</w:t>
      </w:r>
      <w:r>
        <w:t>.</w:t>
      </w:r>
    </w:p>
    <w:bookmarkEnd w:id="2"/>
    <w:p w14:paraId="490C2C4C" w14:textId="2028DB91" w:rsidR="00F24226" w:rsidRDefault="00F24226" w:rsidP="00F24226">
      <w:pPr>
        <w:pStyle w:val="02TEXTOPRINCIPAL"/>
      </w:pPr>
      <w:r>
        <w:t xml:space="preserve">Se o aluno marcar uma alternativa diferente da </w:t>
      </w:r>
      <w:r w:rsidRPr="00896E59">
        <w:rPr>
          <w:b/>
        </w:rPr>
        <w:t>B</w:t>
      </w:r>
      <w:r>
        <w:t xml:space="preserve">, peça a ele </w:t>
      </w:r>
      <w:r w:rsidR="00367FDF">
        <w:t xml:space="preserve">que leia </w:t>
      </w:r>
      <w:r>
        <w:t xml:space="preserve">novamente a frase do texto transcrita </w:t>
      </w:r>
      <w:r w:rsidR="00364A7A">
        <w:br/>
      </w:r>
      <w:r>
        <w:t xml:space="preserve">e </w:t>
      </w:r>
      <w:r w:rsidR="00367FDF">
        <w:t>que a compare</w:t>
      </w:r>
      <w:r>
        <w:t xml:space="preserve"> com as outras. Qual é a palavra que muda? (“Mas”.) Por quais termos ela é substituída nas alternativas? (“Porque”, “no entanto”, “por isso” e “ou”.) A seguir, peça </w:t>
      </w:r>
      <w:r w:rsidR="00367FDF">
        <w:t>que leia</w:t>
      </w:r>
      <w:r>
        <w:t xml:space="preserve"> a frase completa da alternativa incorreta que marcou e pergunte se o sentido é o mesmo do da frase transcrita no comando.</w:t>
      </w:r>
    </w:p>
    <w:p w14:paraId="730C3579" w14:textId="5E90D464" w:rsidR="00F24226" w:rsidRDefault="00F24226" w:rsidP="00F24226">
      <w:pPr>
        <w:pStyle w:val="02TEXTOPRINCIPAL"/>
      </w:pPr>
      <w:r>
        <w:t xml:space="preserve">Se ele marcou a alternativa </w:t>
      </w:r>
      <w:r w:rsidRPr="000D70B4">
        <w:rPr>
          <w:b/>
        </w:rPr>
        <w:t>A</w:t>
      </w:r>
      <w:r>
        <w:t xml:space="preserve">, pergunte se as contribuições de Santos Dumont na engenharia aeronáutica foram a causa </w:t>
      </w:r>
      <w:r w:rsidR="00F921B3">
        <w:t>para</w:t>
      </w:r>
      <w:r>
        <w:t xml:space="preserve"> que a primeira aeronave da História pareça um museu. Com a resposta negativa, o aluno vai perceber que não há relação de causalidade e que a resposta é incorreta.</w:t>
      </w:r>
    </w:p>
    <w:p w14:paraId="366C694E" w14:textId="6AA34087" w:rsidR="00F24226" w:rsidRDefault="00F24226" w:rsidP="00F24226">
      <w:pPr>
        <w:pStyle w:val="02TEXTOPRINCIPAL"/>
      </w:pPr>
      <w:r>
        <w:t xml:space="preserve">Se a resposta marcada for a </w:t>
      </w:r>
      <w:r w:rsidRPr="000D70B4">
        <w:rPr>
          <w:b/>
        </w:rPr>
        <w:t>C</w:t>
      </w:r>
      <w:r>
        <w:t xml:space="preserve">, pergunte se as contribuições de Santos Dumont na engenharia aeronáutica são a consequência de que a primeira aeronave da História pareça um museu. Com a resposta negativa, </w:t>
      </w:r>
      <w:r w:rsidR="00364A7A">
        <w:br/>
      </w:r>
      <w:r>
        <w:t>o aluno vai perceber que também não há relação de consequência entre um fato e o outro.</w:t>
      </w:r>
    </w:p>
    <w:p w14:paraId="7810A309" w14:textId="377F898A" w:rsidR="00F24226" w:rsidRDefault="00F24226" w:rsidP="00F24226">
      <w:pPr>
        <w:pStyle w:val="02TEXTOPRINCIPAL"/>
      </w:pPr>
      <w:r>
        <w:t xml:space="preserve">Se a alternativa escolhida for a </w:t>
      </w:r>
      <w:r w:rsidRPr="000D70B4">
        <w:rPr>
          <w:b/>
        </w:rPr>
        <w:t>D</w:t>
      </w:r>
      <w:r>
        <w:t xml:space="preserve">, pergunte ao aluno se uma das afirmações exclui a outra, ou seja, se </w:t>
      </w:r>
      <w:r w:rsidR="00364A7A">
        <w:br/>
      </w:r>
      <w:r>
        <w:t>a existência de uma determina que a outra seja impossível. Ao responder negativamente, o aluno se dará conta de que os fatos coexistem.</w:t>
      </w:r>
    </w:p>
    <w:p w14:paraId="39D02D20" w14:textId="77777777" w:rsidR="00364A7A" w:rsidRDefault="00364A7A" w:rsidP="00364A7A">
      <w:pPr>
        <w:pStyle w:val="02TEXTOPRINCIPAL"/>
      </w:pPr>
    </w:p>
    <w:p w14:paraId="37464DEB" w14:textId="66640523" w:rsidR="00F24226" w:rsidRPr="000D70B4" w:rsidRDefault="00F24226" w:rsidP="00F24226">
      <w:pPr>
        <w:pStyle w:val="01TITULO3"/>
      </w:pPr>
      <w:r w:rsidRPr="000D70B4">
        <w:t>Questão 6</w:t>
      </w:r>
    </w:p>
    <w:p w14:paraId="5992A04C" w14:textId="77777777" w:rsidR="00C54076" w:rsidRDefault="00C54076" w:rsidP="00C54076">
      <w:pPr>
        <w:pStyle w:val="02TEXTOPRINCIPAL"/>
      </w:pPr>
    </w:p>
    <w:p w14:paraId="1F280EA2" w14:textId="71BD3A18" w:rsidR="00F24226" w:rsidRDefault="00F24226" w:rsidP="00F24226">
      <w:pPr>
        <w:pStyle w:val="02TEXTOPRINCIPAL"/>
      </w:pPr>
      <w:r w:rsidRPr="000104FA">
        <w:t>Est</w:t>
      </w:r>
      <w:r>
        <w:t xml:space="preserve">a questão avalia a capacidade do aluno de identificar a correta relação de concordância nominal dentro de um texto, </w:t>
      </w:r>
      <w:bookmarkStart w:id="3" w:name="_Hlk520053117"/>
      <w:r>
        <w:t>de acordo com a Habilidade EF06LP06.</w:t>
      </w:r>
    </w:p>
    <w:p w14:paraId="5EC623A8" w14:textId="77777777" w:rsidR="00F24226" w:rsidRDefault="00F24226" w:rsidP="00F24226">
      <w:pPr>
        <w:pStyle w:val="02TEXTOPRINCIPAL"/>
      </w:pPr>
      <w:r>
        <w:t xml:space="preserve">Resposta: Alternativa </w:t>
      </w:r>
      <w:r w:rsidRPr="000D70B4">
        <w:rPr>
          <w:b/>
        </w:rPr>
        <w:t>C</w:t>
      </w:r>
      <w:r>
        <w:t>.</w:t>
      </w:r>
    </w:p>
    <w:p w14:paraId="7252D6D2" w14:textId="5A7C0B76" w:rsidR="00F24226" w:rsidRPr="000D70B4" w:rsidRDefault="00F24226" w:rsidP="00F24226">
      <w:pPr>
        <w:pStyle w:val="02TEXTOPRINCIPAL"/>
        <w:rPr>
          <w:b/>
        </w:rPr>
      </w:pPr>
      <w:bookmarkStart w:id="4" w:name="_Hlk520053589"/>
      <w:bookmarkEnd w:id="3"/>
      <w:r>
        <w:t xml:space="preserve">Se o aluno marcar uma alternativa diferente da </w:t>
      </w:r>
      <w:r w:rsidRPr="00896E59">
        <w:rPr>
          <w:b/>
        </w:rPr>
        <w:t>C</w:t>
      </w:r>
      <w:r>
        <w:t>, pergunte a ele qual é o gênero e o número do adjetivo “interativas”. (Feminino plural.) A seguir, analise com ele o gênero e o número dos substantivos das outras alternativas para que consiga eliminar as alternativas incorretas.</w:t>
      </w:r>
    </w:p>
    <w:p w14:paraId="6F081A9E" w14:textId="77777777" w:rsidR="00F24226" w:rsidRPr="000D70B4" w:rsidRDefault="00F24226" w:rsidP="00F24226">
      <w:pPr>
        <w:pStyle w:val="02TEXTOPRINCIPAL"/>
        <w:rPr>
          <w:b/>
        </w:rPr>
      </w:pPr>
      <w:r>
        <w:t xml:space="preserve">No caso da alternativa </w:t>
      </w:r>
      <w:r w:rsidRPr="00896E59">
        <w:rPr>
          <w:b/>
        </w:rPr>
        <w:t>A</w:t>
      </w:r>
      <w:r>
        <w:t>, “conteúdo audiovisual” tem como núcleo um substantivo masculino singular. Portanto, não existe concordância.</w:t>
      </w:r>
    </w:p>
    <w:p w14:paraId="24F201A2" w14:textId="69747C17" w:rsidR="00F24226" w:rsidRPr="000D70B4" w:rsidRDefault="00F24226" w:rsidP="00F24226">
      <w:pPr>
        <w:pStyle w:val="02TEXTOPRINCIPAL"/>
        <w:rPr>
          <w:b/>
        </w:rPr>
      </w:pPr>
      <w:r>
        <w:t xml:space="preserve">Em </w:t>
      </w:r>
      <w:r w:rsidRPr="00896E59">
        <w:rPr>
          <w:b/>
        </w:rPr>
        <w:t>B</w:t>
      </w:r>
      <w:r>
        <w:t>, “jogos” é um substantivo masculino plural e “atividades”, um substantivo feminino plural. Nesse caso, pergunte ao aluno</w:t>
      </w:r>
      <w:r w:rsidR="00514CA0">
        <w:t>:</w:t>
      </w:r>
      <w:r>
        <w:t xml:space="preserve"> </w:t>
      </w:r>
      <w:r w:rsidR="00514CA0">
        <w:t>Se</w:t>
      </w:r>
      <w:r>
        <w:t xml:space="preserve"> “interativas” </w:t>
      </w:r>
      <w:r w:rsidR="00514CA0">
        <w:t xml:space="preserve">concordasse </w:t>
      </w:r>
      <w:r>
        <w:t>com os dois substantivos (“jogos” e “atividades”), em qual forma apareceria: feminino plural ou masculino plural? Para responder corretamente, os alunos deverão se lembrar da norma de que a concordância com substantivos de gênero</w:t>
      </w:r>
      <w:r w:rsidR="00F921B3">
        <w:t>s</w:t>
      </w:r>
      <w:r>
        <w:t xml:space="preserve"> diferente</w:t>
      </w:r>
      <w:r w:rsidR="00F921B3">
        <w:t>s</w:t>
      </w:r>
      <w:r>
        <w:t xml:space="preserve"> é feita no masculino e não no feminino.</w:t>
      </w:r>
    </w:p>
    <w:p w14:paraId="73355C6B" w14:textId="77777777" w:rsidR="00F24226" w:rsidRPr="000D70B4" w:rsidRDefault="00F24226" w:rsidP="00F24226">
      <w:pPr>
        <w:pStyle w:val="02TEXTOPRINCIPAL"/>
        <w:rPr>
          <w:b/>
        </w:rPr>
      </w:pPr>
      <w:r>
        <w:t xml:space="preserve">Na </w:t>
      </w:r>
      <w:r w:rsidRPr="0012170F">
        <w:t xml:space="preserve">alternativa </w:t>
      </w:r>
      <w:r w:rsidRPr="00896E59">
        <w:rPr>
          <w:b/>
        </w:rPr>
        <w:t>C</w:t>
      </w:r>
      <w:r>
        <w:t>, “contribuição” é um substantivo feminino singular. Por isso, não concorda com “interativas”.</w:t>
      </w:r>
    </w:p>
    <w:bookmarkEnd w:id="4"/>
    <w:p w14:paraId="5925A754" w14:textId="77777777" w:rsidR="00364A7A" w:rsidRDefault="00364A7A" w:rsidP="00364A7A">
      <w:pPr>
        <w:pStyle w:val="02TEXTOPRINCIPAL"/>
      </w:pPr>
    </w:p>
    <w:p w14:paraId="0CF89DC6" w14:textId="7E08AFD1" w:rsidR="00F24226" w:rsidRPr="000D70B4" w:rsidRDefault="00F24226" w:rsidP="00F24226">
      <w:pPr>
        <w:pStyle w:val="01TITULO3"/>
        <w:rPr>
          <w:rFonts w:ascii="Tahoma" w:hAnsi="Tahoma" w:cs="Tahoma"/>
          <w:sz w:val="21"/>
          <w:szCs w:val="21"/>
        </w:rPr>
      </w:pPr>
      <w:r w:rsidRPr="000D70B4">
        <w:t>Questão 7</w:t>
      </w:r>
    </w:p>
    <w:p w14:paraId="472D48E3" w14:textId="77777777" w:rsidR="00C54076" w:rsidRDefault="00C54076" w:rsidP="00C54076">
      <w:pPr>
        <w:pStyle w:val="02TEXTOPRINCIPAL"/>
      </w:pPr>
    </w:p>
    <w:p w14:paraId="38C96F26" w14:textId="413D3062" w:rsidR="00F24226" w:rsidRPr="00823FC6" w:rsidRDefault="00F24226" w:rsidP="00F24226">
      <w:pPr>
        <w:pStyle w:val="02TEXTOPRINCIPAL"/>
      </w:pPr>
      <w:r w:rsidRPr="00823FC6">
        <w:t>Esta questão avalia a capacidade do aluno de identificar a correta relação de concordância verbal dentro de um texto, de acordo com a Habilidade EF06LP06.</w:t>
      </w:r>
    </w:p>
    <w:p w14:paraId="22B9E3D1" w14:textId="77777777" w:rsidR="00F24226" w:rsidRPr="000D70B4" w:rsidRDefault="00F24226" w:rsidP="00F24226">
      <w:pPr>
        <w:pStyle w:val="02TEXTOPRINCIPAL"/>
        <w:rPr>
          <w:b/>
        </w:rPr>
      </w:pPr>
      <w:r w:rsidRPr="00834692">
        <w:t>Resposta: Alternativa</w:t>
      </w:r>
      <w:r>
        <w:t xml:space="preserve"> </w:t>
      </w:r>
      <w:r w:rsidRPr="000D70B4">
        <w:rPr>
          <w:b/>
        </w:rPr>
        <w:t>B</w:t>
      </w:r>
      <w:r w:rsidRPr="00834692">
        <w:t>.</w:t>
      </w:r>
    </w:p>
    <w:p w14:paraId="67204D45" w14:textId="77777777" w:rsidR="00C6419D" w:rsidRDefault="00C6419D">
      <w:pPr>
        <w:rPr>
          <w:rFonts w:eastAsia="Tahoma"/>
        </w:rPr>
      </w:pPr>
      <w:r>
        <w:br w:type="page"/>
      </w:r>
    </w:p>
    <w:p w14:paraId="5D6AD303" w14:textId="77777777" w:rsidR="00364A7A" w:rsidRDefault="00364A7A" w:rsidP="00364A7A">
      <w:pPr>
        <w:pStyle w:val="02TEXTOPRINCIPAL"/>
      </w:pPr>
    </w:p>
    <w:p w14:paraId="506588B0" w14:textId="2BDBE13E" w:rsidR="00F24226" w:rsidRPr="000D70B4" w:rsidRDefault="00F24226" w:rsidP="00F24226">
      <w:pPr>
        <w:pStyle w:val="02TEXTOPRINCIPAL"/>
        <w:rPr>
          <w:b/>
        </w:rPr>
      </w:pPr>
      <w:r>
        <w:t xml:space="preserve">Se o aluno marcar uma alternativa diferente da </w:t>
      </w:r>
      <w:r w:rsidRPr="000D70B4">
        <w:rPr>
          <w:b/>
        </w:rPr>
        <w:t>B</w:t>
      </w:r>
      <w:r>
        <w:t>, pergunte a ele em que pessoa o verbo “contam” está conjugado (</w:t>
      </w:r>
      <w:r w:rsidR="007C7CAA">
        <w:t xml:space="preserve">na </w:t>
      </w:r>
      <w:r>
        <w:t>terceira pessoa do plural). A seguir, analise com ele se os substantivos das outras alternativas estão no singular ou no plural para conseguir eliminar as incorretas.</w:t>
      </w:r>
    </w:p>
    <w:p w14:paraId="6239B7E1" w14:textId="77777777" w:rsidR="00F24226" w:rsidRPr="000D70B4" w:rsidRDefault="00F24226" w:rsidP="00F24226">
      <w:pPr>
        <w:pStyle w:val="02TEXTOPRINCIPAL"/>
        <w:rPr>
          <w:b/>
        </w:rPr>
      </w:pPr>
      <w:r>
        <w:t xml:space="preserve">No caso da alternativa </w:t>
      </w:r>
      <w:r w:rsidRPr="000D70B4">
        <w:rPr>
          <w:b/>
        </w:rPr>
        <w:t>A</w:t>
      </w:r>
      <w:r>
        <w:t>, “conteúdo audiovisual” está no singular. Portanto, a alternativa não está correta.</w:t>
      </w:r>
    </w:p>
    <w:p w14:paraId="5B501AD0" w14:textId="77777777" w:rsidR="00F24226" w:rsidRPr="000D70B4" w:rsidRDefault="00F24226" w:rsidP="00F24226">
      <w:pPr>
        <w:pStyle w:val="02TEXTOPRINCIPAL"/>
        <w:rPr>
          <w:b/>
        </w:rPr>
      </w:pPr>
      <w:r>
        <w:t xml:space="preserve">Em </w:t>
      </w:r>
      <w:r w:rsidRPr="000D70B4">
        <w:rPr>
          <w:b/>
        </w:rPr>
        <w:t>C</w:t>
      </w:r>
      <w:r>
        <w:t>, “atividades” está no plural. Porém, pelo sentido do texto, quais elementos explicam a importância de Santos Dumont para a aeronavegação? Somente as “atividades”? Dessa forma, o aluno poderá concluir que essa alternativa não é correta.</w:t>
      </w:r>
    </w:p>
    <w:p w14:paraId="2B2182DE" w14:textId="77777777" w:rsidR="00F24226" w:rsidRPr="000D70B4" w:rsidRDefault="00F24226" w:rsidP="00F24226">
      <w:pPr>
        <w:pStyle w:val="02TEXTOPRINCIPAL"/>
        <w:rPr>
          <w:b/>
        </w:rPr>
      </w:pPr>
      <w:r>
        <w:t xml:space="preserve">Na alternativa </w:t>
      </w:r>
      <w:r w:rsidRPr="000D70B4">
        <w:rPr>
          <w:b/>
        </w:rPr>
        <w:t>C</w:t>
      </w:r>
      <w:r>
        <w:t>, “contribuição” não concorda com “contam” por ser um substantivo singular.</w:t>
      </w:r>
    </w:p>
    <w:p w14:paraId="6EAF0996" w14:textId="77777777" w:rsidR="00364A7A" w:rsidRDefault="00364A7A" w:rsidP="00364A7A">
      <w:pPr>
        <w:pStyle w:val="02TEXTOPRINCIPAL"/>
      </w:pPr>
    </w:p>
    <w:p w14:paraId="6930A104" w14:textId="44F184F9" w:rsidR="00F24226" w:rsidRPr="000D70B4" w:rsidRDefault="00F24226" w:rsidP="00F24226">
      <w:pPr>
        <w:pStyle w:val="01TITULO3"/>
      </w:pPr>
      <w:r w:rsidRPr="000D70B4">
        <w:t>Questão 8</w:t>
      </w:r>
    </w:p>
    <w:p w14:paraId="453BC337" w14:textId="77777777" w:rsidR="00C54076" w:rsidRDefault="00C54076" w:rsidP="00C54076">
      <w:pPr>
        <w:pStyle w:val="02TEXTOPRINCIPAL"/>
      </w:pPr>
    </w:p>
    <w:p w14:paraId="099DF7A4" w14:textId="49FE3701" w:rsidR="00F24226" w:rsidRPr="00823FC6" w:rsidRDefault="00F24226" w:rsidP="00F24226">
      <w:pPr>
        <w:pStyle w:val="02TEXTOPRINCIPAL"/>
      </w:pPr>
      <w:r w:rsidRPr="00EE2942">
        <w:t xml:space="preserve">Esta questão avalia a capacidade do aluno de </w:t>
      </w:r>
      <w:r>
        <w:t xml:space="preserve">identificar as características do espaço em que é encenado </w:t>
      </w:r>
      <w:r w:rsidR="00364A7A">
        <w:br/>
      </w:r>
      <w:r>
        <w:t xml:space="preserve">o teatro de rua, de acordo com </w:t>
      </w:r>
      <w:r w:rsidRPr="006C7BC6">
        <w:t xml:space="preserve">a </w:t>
      </w:r>
      <w:r w:rsidRPr="00823FC6">
        <w:t>Habilidade EF69AR25.</w:t>
      </w:r>
    </w:p>
    <w:p w14:paraId="0C31F23F" w14:textId="77777777" w:rsidR="00F24226" w:rsidRPr="009E45B4" w:rsidRDefault="00F24226" w:rsidP="00F24226">
      <w:pPr>
        <w:pStyle w:val="02TEXTOPRINCIPAL"/>
      </w:pPr>
      <w:r w:rsidRPr="009E45B4">
        <w:t xml:space="preserve">Resposta: </w:t>
      </w:r>
      <w:r>
        <w:t xml:space="preserve">Alternativa </w:t>
      </w:r>
      <w:r w:rsidRPr="000D70B4">
        <w:rPr>
          <w:b/>
        </w:rPr>
        <w:t>C</w:t>
      </w:r>
      <w:r>
        <w:t>.</w:t>
      </w:r>
    </w:p>
    <w:p w14:paraId="7327200B" w14:textId="77777777" w:rsidR="00F24226" w:rsidRDefault="00F24226" w:rsidP="00F24226">
      <w:pPr>
        <w:pStyle w:val="02TEXTOPRINCIPAL"/>
      </w:pPr>
      <w:r>
        <w:t xml:space="preserve">Caso algum aluno marque a alternativa </w:t>
      </w:r>
      <w:r w:rsidRPr="000D70B4">
        <w:rPr>
          <w:b/>
        </w:rPr>
        <w:t>A</w:t>
      </w:r>
      <w:r>
        <w:t>, pergunte o que significa a expressão “de rua”, que tipo de espaço é a rua. Espera-se que os alunos identifiquem a rua como um lugar público ao qual todo mundo tem acesso. Em seguida, pergunte a quais outros espaços todas as pessoas têm acesso (praças, parques, passeios públicos, avenidas, calçadões etc.). Leve dessa forma os alunos a entender que o conceito de “rua” deve ser interpretado de forma ampla, ou seja, não se limitando estritamente à rua propriamente dita, mas abrangendo todos os espaços que podem ser acessados livremente pelo público.</w:t>
      </w:r>
    </w:p>
    <w:p w14:paraId="3F0538F0" w14:textId="6077A0E8" w:rsidR="00F24226" w:rsidRDefault="00F24226" w:rsidP="00F24226">
      <w:pPr>
        <w:pStyle w:val="02TEXTOPRINCIPAL"/>
      </w:pPr>
      <w:r>
        <w:t xml:space="preserve">Se algum aluno marcar a alternativa </w:t>
      </w:r>
      <w:r w:rsidRPr="000D70B4">
        <w:rPr>
          <w:b/>
        </w:rPr>
        <w:t>B</w:t>
      </w:r>
      <w:r>
        <w:t>,</w:t>
      </w:r>
      <w:r w:rsidRPr="000D70B4">
        <w:rPr>
          <w:b/>
        </w:rPr>
        <w:t xml:space="preserve"> </w:t>
      </w:r>
      <w:r>
        <w:t>reflita com ele: Todas as pessoas podem acessar qualquer espaço fechado? (Não podem.) Do que as pessoas precisam para acessar um espaço fechado? (Da permissão do dono, da compra de um ingresso etc.) Portanto, ajude os alunos a conclu</w:t>
      </w:r>
      <w:r w:rsidR="00F921B3">
        <w:t>i</w:t>
      </w:r>
      <w:r>
        <w:t>r que os espaços fechados não são os apropriados para a realização de uma encenação de teatro de rua.</w:t>
      </w:r>
    </w:p>
    <w:p w14:paraId="46661B3D" w14:textId="7C03DB40" w:rsidR="00F24226" w:rsidRDefault="00F24226" w:rsidP="00F24226">
      <w:pPr>
        <w:pStyle w:val="02TEXTOPRINCIPAL"/>
      </w:pPr>
      <w:r>
        <w:t xml:space="preserve">Finalmente, se o aluno marcar a alternativa </w:t>
      </w:r>
      <w:r w:rsidRPr="000D70B4">
        <w:rPr>
          <w:b/>
        </w:rPr>
        <w:t>D</w:t>
      </w:r>
      <w:r>
        <w:t xml:space="preserve">, pergunte se um galpão é um espaço aberto ou fechado. Uma vez que os alunos </w:t>
      </w:r>
      <w:r w:rsidR="00FB69EA">
        <w:t xml:space="preserve">concluam </w:t>
      </w:r>
      <w:r>
        <w:t xml:space="preserve">que se trata de um espaço fechado, faça as mesmas perguntas que na alternativa </w:t>
      </w:r>
      <w:r w:rsidR="00642FF3">
        <w:rPr>
          <w:b/>
        </w:rPr>
        <w:t>B</w:t>
      </w:r>
      <w:r>
        <w:t>.</w:t>
      </w:r>
    </w:p>
    <w:p w14:paraId="6EFA5355" w14:textId="77777777" w:rsidR="00364A7A" w:rsidRDefault="00364A7A" w:rsidP="00364A7A">
      <w:pPr>
        <w:pStyle w:val="02TEXTOPRINCIPAL"/>
      </w:pPr>
      <w:bookmarkStart w:id="5" w:name="_Hlk520066417"/>
    </w:p>
    <w:p w14:paraId="4C24DB6D" w14:textId="0F6251FA" w:rsidR="00F24226" w:rsidRPr="000D70B4" w:rsidRDefault="00F24226" w:rsidP="00F24226">
      <w:pPr>
        <w:pStyle w:val="01TITULO3"/>
      </w:pPr>
      <w:r w:rsidRPr="000D70B4">
        <w:t>Questão 9</w:t>
      </w:r>
      <w:bookmarkEnd w:id="5"/>
    </w:p>
    <w:p w14:paraId="585EC29B" w14:textId="77777777" w:rsidR="00C54076" w:rsidRDefault="00C54076" w:rsidP="00C54076">
      <w:pPr>
        <w:pStyle w:val="02TEXTOPRINCIPAL"/>
      </w:pPr>
    </w:p>
    <w:p w14:paraId="3D02D285" w14:textId="1C0C4A62" w:rsidR="00F24226" w:rsidRPr="00823FC6" w:rsidRDefault="00F24226" w:rsidP="00F24226">
      <w:pPr>
        <w:pStyle w:val="02TEXTOPRINCIPAL"/>
      </w:pPr>
      <w:r w:rsidRPr="000104FA">
        <w:t xml:space="preserve">Esta questão avalia a capacidade </w:t>
      </w:r>
      <w:r>
        <w:t xml:space="preserve">do aluno de identificar a característica essencial de uma resenha crítica, </w:t>
      </w:r>
      <w:r w:rsidR="00364A7A">
        <w:br/>
      </w:r>
      <w:r>
        <w:t xml:space="preserve">de acordo com </w:t>
      </w:r>
      <w:r w:rsidRPr="00847489">
        <w:t>a</w:t>
      </w:r>
      <w:r w:rsidRPr="00823FC6">
        <w:t xml:space="preserve"> </w:t>
      </w:r>
      <w:bookmarkStart w:id="6" w:name="_Hlk520047690"/>
      <w:r w:rsidRPr="00823FC6">
        <w:t>Habilidade EF69LP16.</w:t>
      </w:r>
      <w:bookmarkEnd w:id="6"/>
    </w:p>
    <w:p w14:paraId="3052FDB4" w14:textId="77777777" w:rsidR="00F24226" w:rsidRPr="009E45B4" w:rsidRDefault="00F24226" w:rsidP="00F24226">
      <w:pPr>
        <w:pStyle w:val="02TEXTOPRINCIPAL"/>
      </w:pPr>
      <w:r w:rsidRPr="009E45B4">
        <w:t xml:space="preserve">Resposta: </w:t>
      </w:r>
      <w:r>
        <w:t xml:space="preserve">Alternativa </w:t>
      </w:r>
      <w:r w:rsidRPr="000D70B4">
        <w:rPr>
          <w:b/>
        </w:rPr>
        <w:t>A</w:t>
      </w:r>
      <w:r>
        <w:t>.</w:t>
      </w:r>
    </w:p>
    <w:p w14:paraId="7ADB9D81" w14:textId="671A3CFD" w:rsidR="00F24226" w:rsidRDefault="00F24226" w:rsidP="00F24226">
      <w:pPr>
        <w:pStyle w:val="02TEXTOPRINCIPAL"/>
      </w:pPr>
      <w:r>
        <w:t xml:space="preserve">No caso de algum aluno marcar a alternativa </w:t>
      </w:r>
      <w:r w:rsidRPr="000D70B4">
        <w:rPr>
          <w:b/>
        </w:rPr>
        <w:t>B</w:t>
      </w:r>
      <w:r>
        <w:t xml:space="preserve">, peça a ele </w:t>
      </w:r>
      <w:r w:rsidR="00AE1329">
        <w:t xml:space="preserve">que procure </w:t>
      </w:r>
      <w:r>
        <w:t xml:space="preserve">no dicionário o significado das palavras “resenha” e “crítica” </w:t>
      </w:r>
      <w:r w:rsidR="00F921B3">
        <w:t>em</w:t>
      </w:r>
      <w:r>
        <w:t xml:space="preserve"> separado. “Resenha” seria um resumo, e “crítica” envolve uma valoração, um julgamento, uma avaliação. Peça para eles associarem os dois significados e ajude-os a concluir que se trataria de um resumo com avaliação. O conteúdo desse texto poderiam ser instruções para o espectador? </w:t>
      </w:r>
      <w:r w:rsidR="00364A7A">
        <w:br/>
      </w:r>
      <w:r>
        <w:t xml:space="preserve">Os alunos deverão chegar a uma resposta negativa. Deixe claro para eles que quem faz uma resenha até poderia dar algumas recomendações para, por exemplo, o espectador de uma peça de teatro (ir à primeira sessão porque os atores estão mais descansados, sentar-se nas primeiras fileiras etc.), mas esse não seria </w:t>
      </w:r>
      <w:r w:rsidR="00364A7A">
        <w:br/>
      </w:r>
      <w:r>
        <w:t>o conteúdo necessário e essencial de uma resenha crítica.</w:t>
      </w:r>
    </w:p>
    <w:p w14:paraId="56366A21" w14:textId="200EF545" w:rsidR="00F24226" w:rsidRDefault="00F24226" w:rsidP="00F24226">
      <w:pPr>
        <w:pStyle w:val="02TEXTOPRINCIPAL"/>
      </w:pPr>
      <w:r>
        <w:t xml:space="preserve">O mesmo procedimento pode ser seguido se os alunos marcarem a alternativa </w:t>
      </w:r>
      <w:r w:rsidRPr="000D70B4">
        <w:rPr>
          <w:b/>
        </w:rPr>
        <w:t>C</w:t>
      </w:r>
      <w:r>
        <w:t xml:space="preserve">. Pergunte a eles </w:t>
      </w:r>
      <w:r w:rsidR="00AE1329">
        <w:t xml:space="preserve">qual é a definição de “biografia” </w:t>
      </w:r>
      <w:r>
        <w:t xml:space="preserve">ou peça para </w:t>
      </w:r>
      <w:r w:rsidR="00AE1329">
        <w:t xml:space="preserve">encontrarem </w:t>
      </w:r>
      <w:r>
        <w:t xml:space="preserve">no dicionário </w:t>
      </w:r>
      <w:r w:rsidR="00AE1329">
        <w:t>o significado d</w:t>
      </w:r>
      <w:r>
        <w:t>a palavra. Qual é a finalidade de uma biografia? (Resumir os principais dados da vida de uma pessoa, suas obras em geral etc.) Essa seria a finalidade de uma resenha crítica? Ajude-os a descartar essa possibilidade em função do significado das palavras “resenha” e “crítica”, mas deixe claro que nada impede que a resenha contenha algum dado importante da biografia do autor que esteja diretamente relacionado ao conteúdo da obra que está sendo objeto de crítica.</w:t>
      </w:r>
    </w:p>
    <w:p w14:paraId="52652E69" w14:textId="77777777" w:rsidR="00C6419D" w:rsidRDefault="00C6419D"/>
    <w:p w14:paraId="39501BEB" w14:textId="1AD0AC0D" w:rsidR="00C6419D" w:rsidRDefault="00C6419D">
      <w:pPr>
        <w:rPr>
          <w:rFonts w:eastAsia="Tahoma"/>
        </w:rPr>
      </w:pPr>
      <w:r>
        <w:br w:type="page"/>
      </w:r>
    </w:p>
    <w:p w14:paraId="4A1B083F" w14:textId="77777777" w:rsidR="00364A7A" w:rsidRDefault="00364A7A" w:rsidP="00364A7A">
      <w:pPr>
        <w:pStyle w:val="02TEXTOPRINCIPAL"/>
      </w:pPr>
    </w:p>
    <w:p w14:paraId="00924F08" w14:textId="7CDCAFC5" w:rsidR="00F24226" w:rsidRDefault="00F24226" w:rsidP="00F24226">
      <w:pPr>
        <w:pStyle w:val="02TEXTOPRINCIPAL"/>
      </w:pPr>
      <w:r>
        <w:t xml:space="preserve">Por fim, se o aluno marcar a alternativa </w:t>
      </w:r>
      <w:r w:rsidRPr="000D70B4">
        <w:rPr>
          <w:b/>
        </w:rPr>
        <w:t>D</w:t>
      </w:r>
      <w:r>
        <w:t>, pergunte quais seriam os dados técnicos de uma obra. (Duração, tipo de obra, qualificação em função de sua adequação ao público, atores ou personagens, diretor ou produtor ou, no caso, o autor etc.) Mais uma vez, pergunte se a simples inclusão desses dados poderia ser uma crítica. Espera-se que eles cheguem à conclusão de que a resenha poderia até contê-los, mas que eles não constituem a essência de um gênero crítico.</w:t>
      </w:r>
    </w:p>
    <w:p w14:paraId="6B54B0D2" w14:textId="77777777" w:rsidR="00364A7A" w:rsidRDefault="00364A7A" w:rsidP="00364A7A">
      <w:pPr>
        <w:pStyle w:val="02TEXTOPRINCIPAL"/>
      </w:pPr>
    </w:p>
    <w:p w14:paraId="65BBCA94" w14:textId="77777777" w:rsidR="00F24226" w:rsidRPr="000D70B4" w:rsidRDefault="00F24226" w:rsidP="00F24226">
      <w:pPr>
        <w:pStyle w:val="01TITULO3"/>
      </w:pPr>
      <w:r w:rsidRPr="000D70B4">
        <w:t>Questão 10</w:t>
      </w:r>
    </w:p>
    <w:p w14:paraId="7A165AFA" w14:textId="77777777" w:rsidR="00C54076" w:rsidRDefault="00C54076" w:rsidP="00C54076">
      <w:pPr>
        <w:pStyle w:val="02TEXTOPRINCIPAL"/>
      </w:pPr>
    </w:p>
    <w:p w14:paraId="70576F7C" w14:textId="69B0716B" w:rsidR="00F24226" w:rsidRPr="00823FC6" w:rsidRDefault="00F24226" w:rsidP="00F24226">
      <w:pPr>
        <w:pStyle w:val="02TEXTOPRINCIPAL"/>
      </w:pPr>
      <w:r w:rsidRPr="000104FA">
        <w:t>Esta questão avalia a capacidade</w:t>
      </w:r>
      <w:r>
        <w:t xml:space="preserve"> do aluno</w:t>
      </w:r>
      <w:r w:rsidRPr="000104FA">
        <w:t xml:space="preserve"> de</w:t>
      </w:r>
      <w:r>
        <w:t xml:space="preserve"> analisar as características de dois gêneros próximos como a resenha crítica e a sinopse e distinguir a diferença entre eles, de acordo com </w:t>
      </w:r>
      <w:r w:rsidRPr="00823FC6">
        <w:t xml:space="preserve">a Habilidade EF69LP16. </w:t>
      </w:r>
    </w:p>
    <w:p w14:paraId="655CD6CA" w14:textId="77777777" w:rsidR="00F24226" w:rsidRDefault="00F24226" w:rsidP="00F24226">
      <w:pPr>
        <w:pStyle w:val="02TEXTOPRINCIPAL"/>
      </w:pPr>
      <w:r w:rsidRPr="009E45B4">
        <w:t xml:space="preserve">Resposta: </w:t>
      </w:r>
      <w:r>
        <w:t xml:space="preserve">Alternativa </w:t>
      </w:r>
      <w:r w:rsidRPr="000D70B4">
        <w:rPr>
          <w:b/>
        </w:rPr>
        <w:t>D</w:t>
      </w:r>
      <w:r>
        <w:t>.</w:t>
      </w:r>
    </w:p>
    <w:p w14:paraId="35A8EF35" w14:textId="060180B3" w:rsidR="00F24226" w:rsidRDefault="00F24226" w:rsidP="00F24226">
      <w:pPr>
        <w:pStyle w:val="02TEXTOPRINCIPAL"/>
      </w:pPr>
      <w:r>
        <w:t xml:space="preserve">Se for marcada a alternativa </w:t>
      </w:r>
      <w:r w:rsidRPr="000D70B4">
        <w:rPr>
          <w:b/>
        </w:rPr>
        <w:t>A</w:t>
      </w:r>
      <w:r>
        <w:t xml:space="preserve">, pergunte aos alunos quem é o público-alvo tanto das resenhas quanto das sinopses (o possível leitor, espectador, visitante etc.). Nesse caso, teria sentido contar o final? Dessa forma, </w:t>
      </w:r>
      <w:r w:rsidR="00364A7A">
        <w:br/>
      </w:r>
      <w:r>
        <w:t xml:space="preserve">o aluno vai deduzir que a alternativa não é correta. </w:t>
      </w:r>
    </w:p>
    <w:p w14:paraId="2CED8658" w14:textId="77777777" w:rsidR="00F24226" w:rsidRDefault="00F24226" w:rsidP="00F24226">
      <w:pPr>
        <w:pStyle w:val="02TEXTOPRINCIPAL"/>
      </w:pPr>
      <w:r>
        <w:t xml:space="preserve">Se o aluno marcar a alternativa </w:t>
      </w:r>
      <w:r w:rsidRPr="000D70B4">
        <w:rPr>
          <w:b/>
        </w:rPr>
        <w:t>B</w:t>
      </w:r>
      <w:r>
        <w:t xml:space="preserve">, pergunte se a sinopse não é também uma síntese da obra. Sendo as duas um resumo, essa não pode ser a diferença. </w:t>
      </w:r>
    </w:p>
    <w:p w14:paraId="2F479963" w14:textId="043681FF" w:rsidR="00F24226" w:rsidRDefault="00F24226" w:rsidP="00F24226">
      <w:pPr>
        <w:pStyle w:val="02TEXTOPRINCIPAL"/>
      </w:pPr>
      <w:r>
        <w:t xml:space="preserve">Marcando a alternativa </w:t>
      </w:r>
      <w:r w:rsidRPr="000D70B4">
        <w:rPr>
          <w:b/>
        </w:rPr>
        <w:t>C</w:t>
      </w:r>
      <w:r>
        <w:t xml:space="preserve">, dê ao aluno o exemplo dos </w:t>
      </w:r>
      <w:proofErr w:type="spellStart"/>
      <w:r>
        <w:rPr>
          <w:i/>
        </w:rPr>
        <w:t>booktub</w:t>
      </w:r>
      <w:r w:rsidRPr="00B317F1">
        <w:rPr>
          <w:i/>
        </w:rPr>
        <w:t>ers</w:t>
      </w:r>
      <w:proofErr w:type="spellEnd"/>
      <w:r>
        <w:t xml:space="preserve">, explicando primeiro que eles são, em geral, jovens que postam vídeos na internet comentando seus gostos literários e compartilhando com </w:t>
      </w:r>
      <w:r w:rsidR="00364A7A">
        <w:br/>
      </w:r>
      <w:r>
        <w:t xml:space="preserve">o público as resenhas dos livros que leem. Eles são especialistas ou são simples leitores dando suas opiniões sobre os livros que leem? Dessa forma, o aluno poderá concluir que as resenhas não são necessariamente produzidas por especialistas. </w:t>
      </w:r>
    </w:p>
    <w:sectPr w:rsidR="00F24226"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0B2E9" w14:textId="77777777" w:rsidR="0006700B" w:rsidRDefault="0006700B">
      <w:r>
        <w:separator/>
      </w:r>
    </w:p>
  </w:endnote>
  <w:endnote w:type="continuationSeparator" w:id="0">
    <w:p w14:paraId="17613D75" w14:textId="77777777" w:rsidR="0006700B" w:rsidRDefault="00067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F543C53-F1EE-478F-8C3E-304DED6B98D4}"/>
    <w:embedBold r:id="rId2" w:fontKey="{F03B6A33-EDDF-4B41-809B-7B3C86EEFC7F}"/>
    <w:embedItalic r:id="rId3" w:fontKey="{AF5AF238-C03E-4F61-80AB-D7172883C85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8E78DAF-1CFC-48C7-B7E0-4890856536D2}"/>
    <w:embedBold r:id="rId5" w:fontKey="{05D142A7-1367-4C84-83E4-A1F3AD2C0681}"/>
  </w:font>
  <w:font w:name="Liberation Sans">
    <w:panose1 w:val="020B0604020202020204"/>
    <w:charset w:val="00"/>
    <w:family w:val="swiss"/>
    <w:pitch w:val="variable"/>
    <w:sig w:usb0="E0000AFF" w:usb1="500078FF" w:usb2="00000021" w:usb3="00000000" w:csb0="000001BF" w:csb1="00000000"/>
    <w:embedRegular r:id="rId6" w:fontKey="{F2616A28-EA3C-41C8-AD36-80F9ECE7F2EE}"/>
    <w:embedBold r:id="rId7" w:fontKey="{6C20A365-A8BC-44D7-BD97-BCDC65E6284E}"/>
    <w:embedBoldItalic r:id="rId8" w:fontKey="{D32AFB11-40D2-4979-AE51-BD77F5E9811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5BB4A1C7-55D7-4790-9857-6C4BBF7D6AFD}"/>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EAEBDE1-19E4-4C31-A0F7-EAFECC765235}"/>
    <w:embedBold r:id="rId11" w:fontKey="{6FBA9847-A7F3-4900-ACF4-B5F935B083E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D91955" w:rsidRPr="00693936" w14:paraId="1E7688CF" w14:textId="77777777" w:rsidTr="00AB6B2B">
      <w:tc>
        <w:tcPr>
          <w:tcW w:w="9473" w:type="dxa"/>
        </w:tcPr>
        <w:p w14:paraId="6CFB346D" w14:textId="77777777" w:rsidR="00D91955" w:rsidRPr="00693936" w:rsidRDefault="00D91955" w:rsidP="00D91955">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7C1721BF" w14:textId="77777777" w:rsidR="00D91955" w:rsidRPr="00693936" w:rsidRDefault="00D91955" w:rsidP="00D91955">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91E8F" w14:textId="77777777" w:rsidR="0006700B" w:rsidRDefault="0006700B">
      <w:r>
        <w:rPr>
          <w:color w:val="000000"/>
        </w:rPr>
        <w:separator/>
      </w:r>
    </w:p>
  </w:footnote>
  <w:footnote w:type="continuationSeparator" w:id="0">
    <w:p w14:paraId="167D975F" w14:textId="77777777" w:rsidR="0006700B" w:rsidRDefault="00067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BA1414D" w:rsidR="00283861" w:rsidRDefault="004B75B0">
    <w:r>
      <w:rPr>
        <w:noProof/>
        <w:lang w:eastAsia="pt-BR" w:bidi="ar-SA"/>
      </w:rPr>
      <w:drawing>
        <wp:inline distT="0" distB="0" distL="0" distR="0" wp14:anchorId="74532E24" wp14:editId="62560B15">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8C1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0824"/>
    <w:rsid w:val="000628EC"/>
    <w:rsid w:val="0006700B"/>
    <w:rsid w:val="0006743F"/>
    <w:rsid w:val="00075D7F"/>
    <w:rsid w:val="00076EF4"/>
    <w:rsid w:val="000822D3"/>
    <w:rsid w:val="00092FEC"/>
    <w:rsid w:val="000A434A"/>
    <w:rsid w:val="000A7F47"/>
    <w:rsid w:val="000B3965"/>
    <w:rsid w:val="000C426A"/>
    <w:rsid w:val="000C6EC8"/>
    <w:rsid w:val="000D1E72"/>
    <w:rsid w:val="00100500"/>
    <w:rsid w:val="001036C4"/>
    <w:rsid w:val="00104915"/>
    <w:rsid w:val="00106A52"/>
    <w:rsid w:val="001237AE"/>
    <w:rsid w:val="00126F41"/>
    <w:rsid w:val="00142712"/>
    <w:rsid w:val="00157B44"/>
    <w:rsid w:val="00161E5F"/>
    <w:rsid w:val="00182B00"/>
    <w:rsid w:val="001A27C3"/>
    <w:rsid w:val="001B0C32"/>
    <w:rsid w:val="001B4098"/>
    <w:rsid w:val="001C0EE2"/>
    <w:rsid w:val="001F3531"/>
    <w:rsid w:val="001F671A"/>
    <w:rsid w:val="0020549D"/>
    <w:rsid w:val="00210B7C"/>
    <w:rsid w:val="00220C34"/>
    <w:rsid w:val="002227F8"/>
    <w:rsid w:val="00225580"/>
    <w:rsid w:val="00250FF2"/>
    <w:rsid w:val="002B4837"/>
    <w:rsid w:val="002C247E"/>
    <w:rsid w:val="002C2992"/>
    <w:rsid w:val="002C49D0"/>
    <w:rsid w:val="002F0033"/>
    <w:rsid w:val="002F294E"/>
    <w:rsid w:val="0030503C"/>
    <w:rsid w:val="00352C2B"/>
    <w:rsid w:val="00352D0A"/>
    <w:rsid w:val="00352FEA"/>
    <w:rsid w:val="00364A7A"/>
    <w:rsid w:val="00367FDF"/>
    <w:rsid w:val="003B473D"/>
    <w:rsid w:val="003D75AC"/>
    <w:rsid w:val="00415172"/>
    <w:rsid w:val="00426FEA"/>
    <w:rsid w:val="00426FFF"/>
    <w:rsid w:val="00456C50"/>
    <w:rsid w:val="00465E10"/>
    <w:rsid w:val="00473F04"/>
    <w:rsid w:val="004B75B0"/>
    <w:rsid w:val="004D194D"/>
    <w:rsid w:val="004F6D34"/>
    <w:rsid w:val="00512EF1"/>
    <w:rsid w:val="00514CA0"/>
    <w:rsid w:val="00516F46"/>
    <w:rsid w:val="005209C1"/>
    <w:rsid w:val="00525A49"/>
    <w:rsid w:val="0055204F"/>
    <w:rsid w:val="00575253"/>
    <w:rsid w:val="00576554"/>
    <w:rsid w:val="00596B3B"/>
    <w:rsid w:val="005D03F2"/>
    <w:rsid w:val="005F460F"/>
    <w:rsid w:val="005F4F2C"/>
    <w:rsid w:val="00604F7F"/>
    <w:rsid w:val="006057CD"/>
    <w:rsid w:val="00620591"/>
    <w:rsid w:val="006261C2"/>
    <w:rsid w:val="00642FF3"/>
    <w:rsid w:val="00676297"/>
    <w:rsid w:val="006A7DC9"/>
    <w:rsid w:val="006D5809"/>
    <w:rsid w:val="006E0F34"/>
    <w:rsid w:val="006E489A"/>
    <w:rsid w:val="00732AAA"/>
    <w:rsid w:val="00773CB0"/>
    <w:rsid w:val="0078056E"/>
    <w:rsid w:val="00784276"/>
    <w:rsid w:val="00792644"/>
    <w:rsid w:val="00797C53"/>
    <w:rsid w:val="007C7CAA"/>
    <w:rsid w:val="00802F95"/>
    <w:rsid w:val="00812CAD"/>
    <w:rsid w:val="00823FC6"/>
    <w:rsid w:val="00827F5D"/>
    <w:rsid w:val="008520EA"/>
    <w:rsid w:val="00852916"/>
    <w:rsid w:val="0087767F"/>
    <w:rsid w:val="00885419"/>
    <w:rsid w:val="008A1569"/>
    <w:rsid w:val="008A79AC"/>
    <w:rsid w:val="008B51AC"/>
    <w:rsid w:val="008E09F8"/>
    <w:rsid w:val="008F7795"/>
    <w:rsid w:val="00916998"/>
    <w:rsid w:val="00935D6C"/>
    <w:rsid w:val="00945EE1"/>
    <w:rsid w:val="00962EB9"/>
    <w:rsid w:val="00991C57"/>
    <w:rsid w:val="009931F2"/>
    <w:rsid w:val="009B2E0C"/>
    <w:rsid w:val="009E6B41"/>
    <w:rsid w:val="00A0517E"/>
    <w:rsid w:val="00A13531"/>
    <w:rsid w:val="00A44C2A"/>
    <w:rsid w:val="00A74FAE"/>
    <w:rsid w:val="00A80547"/>
    <w:rsid w:val="00AA555F"/>
    <w:rsid w:val="00AB6B2B"/>
    <w:rsid w:val="00AE1329"/>
    <w:rsid w:val="00AE54AB"/>
    <w:rsid w:val="00AF1588"/>
    <w:rsid w:val="00B2459B"/>
    <w:rsid w:val="00B25409"/>
    <w:rsid w:val="00B36FBF"/>
    <w:rsid w:val="00B51216"/>
    <w:rsid w:val="00B528F7"/>
    <w:rsid w:val="00B63041"/>
    <w:rsid w:val="00B84166"/>
    <w:rsid w:val="00BA614F"/>
    <w:rsid w:val="00BA7F25"/>
    <w:rsid w:val="00BD790B"/>
    <w:rsid w:val="00BE1DEE"/>
    <w:rsid w:val="00BE346A"/>
    <w:rsid w:val="00C243C0"/>
    <w:rsid w:val="00C344A0"/>
    <w:rsid w:val="00C4098B"/>
    <w:rsid w:val="00C41125"/>
    <w:rsid w:val="00C54076"/>
    <w:rsid w:val="00C618BC"/>
    <w:rsid w:val="00C6419D"/>
    <w:rsid w:val="00C65D98"/>
    <w:rsid w:val="00C67490"/>
    <w:rsid w:val="00C867EE"/>
    <w:rsid w:val="00CA2655"/>
    <w:rsid w:val="00CA4FF7"/>
    <w:rsid w:val="00CD28C8"/>
    <w:rsid w:val="00CD4E40"/>
    <w:rsid w:val="00CD695A"/>
    <w:rsid w:val="00CE440A"/>
    <w:rsid w:val="00CF42D1"/>
    <w:rsid w:val="00D4232C"/>
    <w:rsid w:val="00D52254"/>
    <w:rsid w:val="00D576E0"/>
    <w:rsid w:val="00D91955"/>
    <w:rsid w:val="00D947F6"/>
    <w:rsid w:val="00DB283A"/>
    <w:rsid w:val="00DC2F93"/>
    <w:rsid w:val="00DD0791"/>
    <w:rsid w:val="00DF2695"/>
    <w:rsid w:val="00E03BD0"/>
    <w:rsid w:val="00E05E1E"/>
    <w:rsid w:val="00E05E4C"/>
    <w:rsid w:val="00E10253"/>
    <w:rsid w:val="00E24C6F"/>
    <w:rsid w:val="00E425B0"/>
    <w:rsid w:val="00E449E3"/>
    <w:rsid w:val="00E4593D"/>
    <w:rsid w:val="00E86A50"/>
    <w:rsid w:val="00E9046D"/>
    <w:rsid w:val="00E90F29"/>
    <w:rsid w:val="00E92788"/>
    <w:rsid w:val="00EB5EF1"/>
    <w:rsid w:val="00EC08CC"/>
    <w:rsid w:val="00EC5741"/>
    <w:rsid w:val="00EE4F4B"/>
    <w:rsid w:val="00F24226"/>
    <w:rsid w:val="00F371D9"/>
    <w:rsid w:val="00F5578A"/>
    <w:rsid w:val="00F5677E"/>
    <w:rsid w:val="00F921B3"/>
    <w:rsid w:val="00FA070A"/>
    <w:rsid w:val="00FA209D"/>
    <w:rsid w:val="00FB69EA"/>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869279DB-D319-4F42-BD9A-FA62079E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535136">
      <w:bodyDiv w:val="1"/>
      <w:marLeft w:val="0"/>
      <w:marRight w:val="0"/>
      <w:marTop w:val="0"/>
      <w:marBottom w:val="0"/>
      <w:divBdr>
        <w:top w:val="none" w:sz="0" w:space="0" w:color="auto"/>
        <w:left w:val="none" w:sz="0" w:space="0" w:color="auto"/>
        <w:bottom w:val="none" w:sz="0" w:space="0" w:color="auto"/>
        <w:right w:val="none" w:sz="0" w:space="0" w:color="auto"/>
      </w:divBdr>
    </w:div>
    <w:div w:id="129446213">
      <w:bodyDiv w:val="1"/>
      <w:marLeft w:val="0"/>
      <w:marRight w:val="0"/>
      <w:marTop w:val="0"/>
      <w:marBottom w:val="0"/>
      <w:divBdr>
        <w:top w:val="none" w:sz="0" w:space="0" w:color="auto"/>
        <w:left w:val="none" w:sz="0" w:space="0" w:color="auto"/>
        <w:bottom w:val="none" w:sz="0" w:space="0" w:color="auto"/>
        <w:right w:val="none" w:sz="0" w:space="0" w:color="auto"/>
      </w:divBdr>
    </w:div>
    <w:div w:id="224536239">
      <w:bodyDiv w:val="1"/>
      <w:marLeft w:val="0"/>
      <w:marRight w:val="0"/>
      <w:marTop w:val="0"/>
      <w:marBottom w:val="0"/>
      <w:divBdr>
        <w:top w:val="none" w:sz="0" w:space="0" w:color="auto"/>
        <w:left w:val="none" w:sz="0" w:space="0" w:color="auto"/>
        <w:bottom w:val="none" w:sz="0" w:space="0" w:color="auto"/>
        <w:right w:val="none" w:sz="0" w:space="0" w:color="auto"/>
      </w:divBdr>
    </w:div>
    <w:div w:id="257981728">
      <w:bodyDiv w:val="1"/>
      <w:marLeft w:val="0"/>
      <w:marRight w:val="0"/>
      <w:marTop w:val="0"/>
      <w:marBottom w:val="0"/>
      <w:divBdr>
        <w:top w:val="none" w:sz="0" w:space="0" w:color="auto"/>
        <w:left w:val="none" w:sz="0" w:space="0" w:color="auto"/>
        <w:bottom w:val="none" w:sz="0" w:space="0" w:color="auto"/>
        <w:right w:val="none" w:sz="0" w:space="0" w:color="auto"/>
      </w:divBdr>
    </w:div>
    <w:div w:id="538006764">
      <w:bodyDiv w:val="1"/>
      <w:marLeft w:val="0"/>
      <w:marRight w:val="0"/>
      <w:marTop w:val="0"/>
      <w:marBottom w:val="0"/>
      <w:divBdr>
        <w:top w:val="none" w:sz="0" w:space="0" w:color="auto"/>
        <w:left w:val="none" w:sz="0" w:space="0" w:color="auto"/>
        <w:bottom w:val="none" w:sz="0" w:space="0" w:color="auto"/>
        <w:right w:val="none" w:sz="0" w:space="0" w:color="auto"/>
      </w:divBdr>
    </w:div>
    <w:div w:id="693505050">
      <w:bodyDiv w:val="1"/>
      <w:marLeft w:val="0"/>
      <w:marRight w:val="0"/>
      <w:marTop w:val="0"/>
      <w:marBottom w:val="0"/>
      <w:divBdr>
        <w:top w:val="none" w:sz="0" w:space="0" w:color="auto"/>
        <w:left w:val="none" w:sz="0" w:space="0" w:color="auto"/>
        <w:bottom w:val="none" w:sz="0" w:space="0" w:color="auto"/>
        <w:right w:val="none" w:sz="0" w:space="0" w:color="auto"/>
      </w:divBdr>
    </w:div>
    <w:div w:id="777066927">
      <w:bodyDiv w:val="1"/>
      <w:marLeft w:val="0"/>
      <w:marRight w:val="0"/>
      <w:marTop w:val="0"/>
      <w:marBottom w:val="0"/>
      <w:divBdr>
        <w:top w:val="none" w:sz="0" w:space="0" w:color="auto"/>
        <w:left w:val="none" w:sz="0" w:space="0" w:color="auto"/>
        <w:bottom w:val="none" w:sz="0" w:space="0" w:color="auto"/>
        <w:right w:val="none" w:sz="0" w:space="0" w:color="auto"/>
      </w:divBdr>
    </w:div>
    <w:div w:id="800271546">
      <w:bodyDiv w:val="1"/>
      <w:marLeft w:val="0"/>
      <w:marRight w:val="0"/>
      <w:marTop w:val="0"/>
      <w:marBottom w:val="0"/>
      <w:divBdr>
        <w:top w:val="none" w:sz="0" w:space="0" w:color="auto"/>
        <w:left w:val="none" w:sz="0" w:space="0" w:color="auto"/>
        <w:bottom w:val="none" w:sz="0" w:space="0" w:color="auto"/>
        <w:right w:val="none" w:sz="0" w:space="0" w:color="auto"/>
      </w:divBdr>
    </w:div>
    <w:div w:id="1005481078">
      <w:bodyDiv w:val="1"/>
      <w:marLeft w:val="0"/>
      <w:marRight w:val="0"/>
      <w:marTop w:val="0"/>
      <w:marBottom w:val="0"/>
      <w:divBdr>
        <w:top w:val="none" w:sz="0" w:space="0" w:color="auto"/>
        <w:left w:val="none" w:sz="0" w:space="0" w:color="auto"/>
        <w:bottom w:val="none" w:sz="0" w:space="0" w:color="auto"/>
        <w:right w:val="none" w:sz="0" w:space="0" w:color="auto"/>
      </w:divBdr>
    </w:div>
    <w:div w:id="1284967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2085</Words>
  <Characters>11261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68</cp:revision>
  <cp:lastPrinted>2018-05-30T14:22:00Z</cp:lastPrinted>
  <dcterms:created xsi:type="dcterms:W3CDTF">2018-07-16T14:28:00Z</dcterms:created>
  <dcterms:modified xsi:type="dcterms:W3CDTF">2018-10-17T19:25:00Z</dcterms:modified>
</cp:coreProperties>
</file>