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82D01" w14:textId="77777777" w:rsidR="00CA7EDE" w:rsidRPr="00D031D1" w:rsidRDefault="00CA7EDE" w:rsidP="00CA7EDE">
      <w:pPr>
        <w:pStyle w:val="01TITULO2"/>
        <w:rPr>
          <w:sz w:val="32"/>
        </w:rPr>
      </w:pPr>
      <w:r w:rsidRPr="00D031D1">
        <w:rPr>
          <w:sz w:val="32"/>
        </w:rPr>
        <w:t xml:space="preserve">Interdisciplinar (Língua Portuguesa e </w:t>
      </w:r>
      <w:proofErr w:type="gramStart"/>
      <w:r w:rsidRPr="00D031D1">
        <w:rPr>
          <w:sz w:val="32"/>
        </w:rPr>
        <w:t xml:space="preserve">Arte)   </w:t>
      </w:r>
      <w:proofErr w:type="gramEnd"/>
      <w:r w:rsidRPr="00D031D1">
        <w:rPr>
          <w:sz w:val="32"/>
        </w:rPr>
        <w:t xml:space="preserve">    Ano: </w:t>
      </w:r>
      <w:r>
        <w:rPr>
          <w:sz w:val="32"/>
        </w:rPr>
        <w:t>8</w:t>
      </w:r>
      <w:r w:rsidRPr="00D031D1">
        <w:rPr>
          <w:sz w:val="32"/>
        </w:rPr>
        <w:t>º     Bimestre: 1º</w:t>
      </w:r>
    </w:p>
    <w:p w14:paraId="646374ED" w14:textId="77777777" w:rsidR="00CA7EDE" w:rsidRPr="003F012E" w:rsidRDefault="00CA7EDE" w:rsidP="00CA7EDE">
      <w:pPr>
        <w:pStyle w:val="01TITULO2"/>
        <w:rPr>
          <w:b w:val="0"/>
          <w:sz w:val="32"/>
        </w:rPr>
      </w:pPr>
    </w:p>
    <w:p w14:paraId="568981C9" w14:textId="0293192E" w:rsidR="00CA7EDE" w:rsidRDefault="00CA7EDE" w:rsidP="00CA7EDE">
      <w:pPr>
        <w:pStyle w:val="01TITULO1"/>
      </w:pPr>
      <w:r w:rsidRPr="004F2302">
        <w:t xml:space="preserve">Sequência didática </w:t>
      </w:r>
      <w:r w:rsidR="006E3562">
        <w:t>3</w:t>
      </w:r>
    </w:p>
    <w:p w14:paraId="7444E61D" w14:textId="77777777" w:rsidR="00CA7EDE" w:rsidRDefault="00CA7EDE" w:rsidP="00CA7EDE">
      <w:pPr>
        <w:pStyle w:val="01TITULO2"/>
      </w:pPr>
    </w:p>
    <w:p w14:paraId="080C70A8" w14:textId="0828D5A8" w:rsidR="00216D5D" w:rsidRDefault="00216D5D" w:rsidP="00CA7EDE">
      <w:pPr>
        <w:pStyle w:val="01TITULO2"/>
      </w:pPr>
      <w:r w:rsidRPr="008339CF">
        <w:t xml:space="preserve">“Eu, </w:t>
      </w:r>
      <w:r w:rsidR="00D12624">
        <w:t>r</w:t>
      </w:r>
      <w:r w:rsidR="00D12624" w:rsidRPr="008339CF">
        <w:t>obô</w:t>
      </w:r>
      <w:r w:rsidRPr="008339CF">
        <w:t xml:space="preserve">”: </w:t>
      </w:r>
      <w:r>
        <w:t xml:space="preserve">a </w:t>
      </w:r>
      <w:r w:rsidRPr="008339CF">
        <w:t xml:space="preserve">ficção científica </w:t>
      </w:r>
      <w:r>
        <w:t>está cada vez mais próxima</w:t>
      </w:r>
    </w:p>
    <w:p w14:paraId="3AD2639E" w14:textId="77777777" w:rsidR="00CA7EDE" w:rsidRDefault="00CA7EDE" w:rsidP="00CA7EDE">
      <w:pPr>
        <w:pStyle w:val="01TITULO2"/>
        <w:spacing w:before="0"/>
        <w:rPr>
          <w:rFonts w:cs="Tahoma"/>
          <w:sz w:val="32"/>
          <w:szCs w:val="32"/>
        </w:rPr>
      </w:pPr>
    </w:p>
    <w:p w14:paraId="344473AC" w14:textId="77777777" w:rsidR="00CA7EDE" w:rsidRDefault="00CA7EDE" w:rsidP="00CA7EDE">
      <w:pPr>
        <w:pStyle w:val="01TITULO3"/>
      </w:pPr>
      <w:r>
        <w:t>Apresentação</w:t>
      </w:r>
    </w:p>
    <w:p w14:paraId="5607FBC6" w14:textId="77AFC330" w:rsidR="00216D5D" w:rsidRPr="00A90B42" w:rsidRDefault="00216D5D" w:rsidP="00216D5D">
      <w:pPr>
        <w:pStyle w:val="02TEXTOPRINCIPAL"/>
      </w:pPr>
      <w:r w:rsidRPr="008339CF">
        <w:t xml:space="preserve">Esta sequência pretende aproximar os alunos </w:t>
      </w:r>
      <w:r>
        <w:t>d</w:t>
      </w:r>
      <w:r w:rsidRPr="00A90B42">
        <w:t xml:space="preserve">o gênero discursivo </w:t>
      </w:r>
      <w:r>
        <w:t>c</w:t>
      </w:r>
      <w:r w:rsidRPr="00A90B42">
        <w:t xml:space="preserve">onto de </w:t>
      </w:r>
      <w:r>
        <w:t>f</w:t>
      </w:r>
      <w:r w:rsidRPr="00A90B42">
        <w:t xml:space="preserve">icção </w:t>
      </w:r>
      <w:r>
        <w:t>c</w:t>
      </w:r>
      <w:r w:rsidRPr="00A90B42">
        <w:t>ientífica</w:t>
      </w:r>
      <w:r>
        <w:t>,</w:t>
      </w:r>
      <w:r w:rsidRPr="00A90B42">
        <w:t xml:space="preserve"> </w:t>
      </w:r>
      <w:r>
        <w:t xml:space="preserve">a partir da obra </w:t>
      </w:r>
      <w:r w:rsidRPr="00511D3B">
        <w:rPr>
          <w:i/>
        </w:rPr>
        <w:t xml:space="preserve">Eu, </w:t>
      </w:r>
      <w:r w:rsidR="00D12624">
        <w:rPr>
          <w:i/>
        </w:rPr>
        <w:t>r</w:t>
      </w:r>
      <w:r w:rsidR="00D12624" w:rsidRPr="00511D3B">
        <w:rPr>
          <w:i/>
        </w:rPr>
        <w:t>obô</w:t>
      </w:r>
      <w:r>
        <w:t>, publicada em 1950 pelo renomado escritor Isaac Asimov. A sequência estabelecerá</w:t>
      </w:r>
      <w:r w:rsidRPr="00A90B42">
        <w:t xml:space="preserve"> um diálogo com as artes visuais, </w:t>
      </w:r>
      <w:r>
        <w:t xml:space="preserve">pois a obra foi levada ao cinema pelo diretor Alex </w:t>
      </w:r>
      <w:proofErr w:type="spellStart"/>
      <w:r>
        <w:t>Proyas</w:t>
      </w:r>
      <w:proofErr w:type="spellEnd"/>
      <w:r>
        <w:t xml:space="preserve"> em 2004. Além disso, os alunos </w:t>
      </w:r>
      <w:r w:rsidR="004B4828">
        <w:t xml:space="preserve">vão </w:t>
      </w:r>
      <w:r>
        <w:t>representar um robô artisticamente.</w:t>
      </w:r>
    </w:p>
    <w:p w14:paraId="0B52B406" w14:textId="77777777" w:rsidR="00216D5D" w:rsidRPr="008339CF" w:rsidRDefault="00216D5D" w:rsidP="00216D5D">
      <w:pPr>
        <w:pStyle w:val="02TEXTOPRINCIPAL"/>
      </w:pPr>
    </w:p>
    <w:p w14:paraId="7ED0FC87" w14:textId="77777777" w:rsidR="00216D5D" w:rsidRPr="008339CF" w:rsidRDefault="00216D5D" w:rsidP="00216D5D">
      <w:pPr>
        <w:pStyle w:val="01TITULO3"/>
      </w:pPr>
      <w:r w:rsidRPr="008339CF">
        <w:t>Objetivo de aprendizagem</w:t>
      </w:r>
    </w:p>
    <w:p w14:paraId="3274C9A5" w14:textId="77777777" w:rsidR="00216D5D" w:rsidRDefault="00216D5D" w:rsidP="00842975">
      <w:pPr>
        <w:pStyle w:val="02TEXTOPRINCIPALBULLET"/>
      </w:pPr>
      <w:r>
        <w:t>Ler um conto de ficção científica, imaginar o robô protagonista e desenhá-lo ou construí-lo, assistir a um trecho do filme e comparar a linguagem audiovisual com a escrita.</w:t>
      </w:r>
    </w:p>
    <w:p w14:paraId="4568897F" w14:textId="77777777" w:rsidR="00216D5D" w:rsidRPr="001C5CD1" w:rsidRDefault="00216D5D" w:rsidP="00216D5D">
      <w:pPr>
        <w:pStyle w:val="02TEXTOPRINCIPAL"/>
      </w:pPr>
    </w:p>
    <w:p w14:paraId="566F9CB6" w14:textId="77777777" w:rsidR="00216D5D" w:rsidRPr="00CA7EDE" w:rsidRDefault="00216D5D" w:rsidP="00216D5D">
      <w:pPr>
        <w:pStyle w:val="01TITULO3"/>
        <w:rPr>
          <w:sz w:val="28"/>
        </w:rPr>
      </w:pPr>
      <w:r w:rsidRPr="00CA7EDE">
        <w:rPr>
          <w:sz w:val="28"/>
        </w:rPr>
        <w:t>Objetos de conhecimento/Habilidades</w:t>
      </w:r>
    </w:p>
    <w:p w14:paraId="12DBC836" w14:textId="77777777" w:rsidR="00216D5D" w:rsidRPr="00B47A62" w:rsidRDefault="00216D5D" w:rsidP="00216D5D">
      <w:pPr>
        <w:pStyle w:val="02TEXTOPRINCIPAL"/>
      </w:pPr>
    </w:p>
    <w:p w14:paraId="149C8E25" w14:textId="77777777" w:rsidR="00216D5D" w:rsidRPr="00B47A62" w:rsidRDefault="00216D5D" w:rsidP="00842975">
      <w:pPr>
        <w:pStyle w:val="02TEXTOBULLETQUADRADO"/>
      </w:pPr>
      <w:r w:rsidRPr="00842975">
        <w:t>Língua</w:t>
      </w:r>
      <w:r w:rsidRPr="00B47A62">
        <w:t xml:space="preserve"> Portuguesa</w:t>
      </w:r>
    </w:p>
    <w:p w14:paraId="5505E2B4" w14:textId="24305BA6" w:rsidR="00216D5D" w:rsidRPr="002A50D6" w:rsidRDefault="00216D5D" w:rsidP="00842975">
      <w:pPr>
        <w:pStyle w:val="02TEXTOPRINCIPALBULLET"/>
      </w:pPr>
      <w:r w:rsidRPr="00B47A62">
        <w:t xml:space="preserve">Leitura: </w:t>
      </w:r>
      <w:r w:rsidRPr="009D0A1E">
        <w:t>Reconstrução das condições de produção, circulação e recepção</w:t>
      </w:r>
      <w:r>
        <w:t xml:space="preserve">. </w:t>
      </w:r>
      <w:r w:rsidRPr="002A50D6">
        <w:t>Apreciação e réplica</w:t>
      </w:r>
      <w:r w:rsidR="00D12624">
        <w:t>.</w:t>
      </w:r>
    </w:p>
    <w:p w14:paraId="5DD6F53F" w14:textId="77777777" w:rsidR="00216D5D" w:rsidRDefault="00216D5D" w:rsidP="00842975">
      <w:pPr>
        <w:pStyle w:val="02TEXTOPRINCIPAL"/>
        <w:ind w:left="227"/>
      </w:pPr>
      <w:r w:rsidRPr="00B47A62">
        <w:rPr>
          <w:b/>
        </w:rPr>
        <w:t xml:space="preserve">Habilidade </w:t>
      </w:r>
      <w:r w:rsidRPr="00630A09">
        <w:rPr>
          <w:b/>
        </w:rPr>
        <w:t xml:space="preserve">(EF69LP46) </w:t>
      </w:r>
      <w:r w:rsidRPr="00630A09">
        <w:t xml:space="preserve">Participar de práticas de compartilhamento de leitura/recepção de obras literárias/manifestações artísticas, como rodas de leitura, clubes de leitura, eventos de </w:t>
      </w:r>
      <w:proofErr w:type="spellStart"/>
      <w:r w:rsidRPr="00630A09">
        <w:t>contação</w:t>
      </w:r>
      <w:proofErr w:type="spellEnd"/>
      <w:r w:rsidRPr="00630A09">
        <w:t xml:space="preserve"> de histórias, de leituras dramáticas, de apresentações teatrais, musicais e de filmes, cineclubes, festivais de vídeo, saraus, </w:t>
      </w:r>
      <w:proofErr w:type="spellStart"/>
      <w:r w:rsidRPr="00630A09">
        <w:rPr>
          <w:i/>
        </w:rPr>
        <w:t>slams</w:t>
      </w:r>
      <w:proofErr w:type="spellEnd"/>
      <w:r w:rsidRPr="00630A09">
        <w:t xml:space="preserve">, canais de </w:t>
      </w:r>
      <w:proofErr w:type="spellStart"/>
      <w:r w:rsidRPr="00630A09">
        <w:rPr>
          <w:i/>
        </w:rPr>
        <w:t>booktubers</w:t>
      </w:r>
      <w:proofErr w:type="spellEnd"/>
      <w:r w:rsidRPr="00630A09">
        <w:t xml:space="preserve">, redes sociais temáticas (de leitores, de cinéfilos, de música etc.), dentre outros, tecendo, quando possível, comentários de ordem estética e afetiva e justificando </w:t>
      </w:r>
      <w:proofErr w:type="spellStart"/>
      <w:r w:rsidRPr="00630A09">
        <w:t>suas</w:t>
      </w:r>
      <w:proofErr w:type="spellEnd"/>
      <w:r w:rsidRPr="00630A09">
        <w:t xml:space="preserve"> apreciações, escrevendo comentários e resenhas para jornais, </w:t>
      </w:r>
      <w:r w:rsidRPr="00C45890">
        <w:rPr>
          <w:i/>
        </w:rPr>
        <w:t>blogs</w:t>
      </w:r>
      <w:r w:rsidRPr="00630A09">
        <w:t xml:space="preserve"> e redes sociais e utilizando formas de expressão das culturas juvenis, tais como, </w:t>
      </w:r>
      <w:proofErr w:type="spellStart"/>
      <w:r w:rsidRPr="001B44E5">
        <w:rPr>
          <w:i/>
        </w:rPr>
        <w:t>vlogs</w:t>
      </w:r>
      <w:proofErr w:type="spellEnd"/>
      <w:r w:rsidRPr="00630A09">
        <w:t xml:space="preserve"> e </w:t>
      </w:r>
      <w:r w:rsidRPr="001B44E5">
        <w:rPr>
          <w:i/>
        </w:rPr>
        <w:t>podcasts</w:t>
      </w:r>
      <w:r w:rsidRPr="00630A09">
        <w:t xml:space="preserve"> culturais (literatura, cinema, teatro, música), </w:t>
      </w:r>
      <w:r w:rsidRPr="001B44E5">
        <w:rPr>
          <w:i/>
        </w:rPr>
        <w:t>playlists</w:t>
      </w:r>
      <w:r w:rsidRPr="00630A09">
        <w:t xml:space="preserve"> comentadas, </w:t>
      </w:r>
      <w:r w:rsidRPr="001B44E5">
        <w:rPr>
          <w:i/>
        </w:rPr>
        <w:t>fanfics</w:t>
      </w:r>
      <w:r w:rsidRPr="00630A09">
        <w:t xml:space="preserve">, </w:t>
      </w:r>
      <w:proofErr w:type="spellStart"/>
      <w:r w:rsidRPr="00FC5B5C">
        <w:rPr>
          <w:i/>
        </w:rPr>
        <w:t>fanzines</w:t>
      </w:r>
      <w:proofErr w:type="spellEnd"/>
      <w:r w:rsidRPr="00630A09">
        <w:t xml:space="preserve">, </w:t>
      </w:r>
      <w:r w:rsidRPr="001B44E5">
        <w:rPr>
          <w:i/>
        </w:rPr>
        <w:t>e-zines</w:t>
      </w:r>
      <w:r w:rsidRPr="00630A09">
        <w:t xml:space="preserve">, </w:t>
      </w:r>
      <w:proofErr w:type="spellStart"/>
      <w:r w:rsidRPr="00630A09">
        <w:t>fanvídeos</w:t>
      </w:r>
      <w:proofErr w:type="spellEnd"/>
      <w:r w:rsidRPr="00630A09">
        <w:t xml:space="preserve">, </w:t>
      </w:r>
      <w:proofErr w:type="spellStart"/>
      <w:r w:rsidRPr="00630A09">
        <w:t>fanclipes</w:t>
      </w:r>
      <w:proofErr w:type="spellEnd"/>
      <w:r w:rsidRPr="00630A09">
        <w:t xml:space="preserve">, </w:t>
      </w:r>
      <w:r w:rsidRPr="00C45890">
        <w:rPr>
          <w:i/>
        </w:rPr>
        <w:t>posts</w:t>
      </w:r>
      <w:r w:rsidRPr="00630A09">
        <w:t xml:space="preserve"> em </w:t>
      </w:r>
      <w:r w:rsidRPr="00C45890">
        <w:rPr>
          <w:i/>
        </w:rPr>
        <w:t>fanpages</w:t>
      </w:r>
      <w:r w:rsidRPr="00630A09">
        <w:t xml:space="preserve">, </w:t>
      </w:r>
      <w:r w:rsidRPr="007474F2">
        <w:rPr>
          <w:i/>
        </w:rPr>
        <w:t>trailer</w:t>
      </w:r>
      <w:r w:rsidRPr="00630A09">
        <w:t xml:space="preserve"> honesto, vídeo-minuto, dentre outras possibilidades de práticas de apreciação e de manifestação da cultura de fãs.</w:t>
      </w:r>
    </w:p>
    <w:p w14:paraId="1A8B5445" w14:textId="77777777" w:rsidR="00216D5D" w:rsidRPr="00DE603F" w:rsidRDefault="00216D5D" w:rsidP="00842975">
      <w:pPr>
        <w:pStyle w:val="02TEXTOPRINCIPALBULLET"/>
      </w:pPr>
      <w:r>
        <w:t xml:space="preserve">Leitura: Reconstrução da textualidade e compreensão dos efeitos de sentidos provocados pelos usos de recursos linguísticos e </w:t>
      </w:r>
      <w:proofErr w:type="spellStart"/>
      <w:r>
        <w:t>multissemióticos</w:t>
      </w:r>
      <w:proofErr w:type="spellEnd"/>
      <w:r>
        <w:t>.</w:t>
      </w:r>
    </w:p>
    <w:p w14:paraId="6E2CA17F" w14:textId="2BC49895" w:rsidR="00216D5D" w:rsidRDefault="00216D5D" w:rsidP="00842975">
      <w:pPr>
        <w:pStyle w:val="02TEXTOPRINCIPAL"/>
        <w:ind w:left="227"/>
      </w:pPr>
      <w:r w:rsidRPr="004D0441">
        <w:rPr>
          <w:b/>
        </w:rPr>
        <w:t xml:space="preserve">Habilidade </w:t>
      </w:r>
      <w:r w:rsidRPr="004D457E">
        <w:rPr>
          <w:b/>
        </w:rPr>
        <w:t>(EF69LP47)</w:t>
      </w:r>
      <w:r>
        <w:t xml:space="preserve"> Analisar, em textos narrativos ficcionais, as diferentes formas de composição próprias de cada gênero, os recursos coesivos que constroem a passagem do tempo e articulam 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decorrentes do foco narrativo típico de cada gênero, da caracterização dos espaços físico e psicológico e dos tempos cronológico e psicológico, das diferentes vozes no texto (do narrador, de personagens em discurso direto e indireto), do uso de pontuação expressiva, palavras e expressões conotativas e processos figurativos e do uso de recursos linguístico-gramaticais próprios a cada gênero narrativo.</w:t>
      </w:r>
    </w:p>
    <w:p w14:paraId="301E5A48" w14:textId="77777777" w:rsidR="00216D5D" w:rsidRDefault="00216D5D" w:rsidP="00216D5D">
      <w:pPr>
        <w:pStyle w:val="02TEXTOPRINCIPAL"/>
      </w:pPr>
      <w:r>
        <w:br w:type="page"/>
      </w:r>
    </w:p>
    <w:p w14:paraId="69CE55F5" w14:textId="77777777" w:rsidR="00216D5D" w:rsidRDefault="00216D5D" w:rsidP="00216D5D">
      <w:pPr>
        <w:pStyle w:val="02TEXTOPRINCIPAL"/>
      </w:pPr>
    </w:p>
    <w:p w14:paraId="0F67BF7D" w14:textId="6E38A4E0" w:rsidR="00216D5D" w:rsidRDefault="00216D5D" w:rsidP="00842975">
      <w:pPr>
        <w:pStyle w:val="02TEXTOPRINCIPALBULLET"/>
      </w:pPr>
      <w:r>
        <w:t xml:space="preserve">Leitura: </w:t>
      </w:r>
      <w:r w:rsidRPr="00D70335">
        <w:t>Adesão às práticas de leitura</w:t>
      </w:r>
      <w:r w:rsidR="00D12624">
        <w:t>.</w:t>
      </w:r>
    </w:p>
    <w:p w14:paraId="1A29DD6D" w14:textId="0E1A20B6" w:rsidR="00216D5D" w:rsidRDefault="00216D5D" w:rsidP="00842975">
      <w:pPr>
        <w:pStyle w:val="02TEXTOPRINCIPAL"/>
        <w:ind w:left="227"/>
      </w:pPr>
      <w:r w:rsidRPr="001B3EB5">
        <w:rPr>
          <w:b/>
        </w:rPr>
        <w:t>Habilidade (EF69LP49)</w:t>
      </w:r>
      <w:r w:rsidRPr="00D70335">
        <w:t xml:space="preserve"> Mostrar-se interessado e envolvido pela leitura de livros de literatura e por outras produções culturais do campo e receptivo a textos que rompam com seu universo de expectativas, que representem um desafio em relação às suas possibilidades atuais e </w:t>
      </w:r>
      <w:r w:rsidR="00D12624">
        <w:t xml:space="preserve">às </w:t>
      </w:r>
      <w:r w:rsidRPr="00D70335">
        <w:t>suas experiências anteriores de leitura, apoiando-se nas marcas linguísticas, em seu conhecimento sobre os gêneros e a temática e nas orientações dadas pelo professor.</w:t>
      </w:r>
    </w:p>
    <w:p w14:paraId="53206F38" w14:textId="1B6598FF" w:rsidR="00216D5D" w:rsidRDefault="00216D5D" w:rsidP="00842975">
      <w:pPr>
        <w:pStyle w:val="02TEXTOPRINCIPALBULLET"/>
      </w:pPr>
      <w:r>
        <w:t>Leitura: Relação entre textos</w:t>
      </w:r>
      <w:r w:rsidR="00D12624">
        <w:t>.</w:t>
      </w:r>
    </w:p>
    <w:p w14:paraId="1E57A245" w14:textId="11460575" w:rsidR="00216D5D" w:rsidRDefault="00216D5D" w:rsidP="00842975">
      <w:pPr>
        <w:pStyle w:val="02TEXTOPRINCIPAL"/>
        <w:ind w:left="227"/>
      </w:pPr>
      <w:r w:rsidRPr="004D7CB4">
        <w:rPr>
          <w:b/>
        </w:rPr>
        <w:t>Habilidade (EF89LP32)</w:t>
      </w:r>
      <w:r w:rsidRPr="004D7CB4">
        <w:t xml:space="preserve"> Analisar os efeitos de sentido decorrentes do uso de mecanismos de intertextualidade (referências, alusões, retomadas) entre os textos literários, entre esses textos literários e outras manifestações artísticas (cinema, teatro, artes visuais e midiáticas, música), quanto aos temas, personagens, estilos, autores etc., e entre o texto original e paródias, paráfrases, pastiches, </w:t>
      </w:r>
      <w:r w:rsidRPr="004D7CB4">
        <w:rPr>
          <w:i/>
        </w:rPr>
        <w:t xml:space="preserve">trailer </w:t>
      </w:r>
      <w:r w:rsidRPr="004D7CB4">
        <w:t xml:space="preserve">honesto, vídeos-minuto, </w:t>
      </w:r>
      <w:proofErr w:type="spellStart"/>
      <w:r w:rsidRPr="004D7CB4">
        <w:rPr>
          <w:i/>
        </w:rPr>
        <w:t>vidding</w:t>
      </w:r>
      <w:proofErr w:type="spellEnd"/>
      <w:r w:rsidRPr="004D7CB4">
        <w:t>, dentre outros.</w:t>
      </w:r>
    </w:p>
    <w:p w14:paraId="22F8EC43" w14:textId="23AB2EED" w:rsidR="00216D5D" w:rsidRDefault="00216D5D" w:rsidP="00842975">
      <w:pPr>
        <w:pStyle w:val="02TEXTOPRINCIPALBULLET"/>
      </w:pPr>
      <w:r>
        <w:t>Leitura: Estratégias de leitura</w:t>
      </w:r>
      <w:r w:rsidR="00772792">
        <w:t>.</w:t>
      </w:r>
      <w:r>
        <w:t xml:space="preserve"> Apreciação e réplica</w:t>
      </w:r>
      <w:r w:rsidR="00D12624">
        <w:t>.</w:t>
      </w:r>
    </w:p>
    <w:p w14:paraId="428C8CD9" w14:textId="77777777" w:rsidR="00216D5D" w:rsidRDefault="00216D5D" w:rsidP="00842975">
      <w:pPr>
        <w:pStyle w:val="02TEXTOPRINCIPAL"/>
        <w:ind w:left="227"/>
      </w:pPr>
      <w:r w:rsidRPr="002A4022">
        <w:rPr>
          <w:b/>
        </w:rPr>
        <w:t>Habilidade</w:t>
      </w:r>
      <w:r w:rsidRPr="00324762">
        <w:rPr>
          <w:b/>
        </w:rPr>
        <w:t xml:space="preserve"> </w:t>
      </w:r>
      <w:r>
        <w:t>(</w:t>
      </w:r>
      <w:r w:rsidRPr="004D457E">
        <w:rPr>
          <w:b/>
        </w:rPr>
        <w:t xml:space="preserve">EF89LP33) </w:t>
      </w:r>
      <w:r>
        <w:t xml:space="preserve">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w:t>
      </w:r>
      <w:proofErr w:type="spellStart"/>
      <w:r>
        <w:t>ciberpoema</w:t>
      </w:r>
      <w:proofErr w:type="spellEnd"/>
      <w:r>
        <w:t>, dentre outros, expressando avaliação sobre o texto lido e estabelecendo preferências por gêneros, temas, autores.</w:t>
      </w:r>
    </w:p>
    <w:p w14:paraId="250437C0" w14:textId="77777777" w:rsidR="00216D5D" w:rsidRPr="000760AF" w:rsidRDefault="00216D5D" w:rsidP="00216D5D">
      <w:pPr>
        <w:pStyle w:val="02TEXTOPRINCIPAL"/>
      </w:pPr>
    </w:p>
    <w:p w14:paraId="2DDB8F34" w14:textId="77777777" w:rsidR="00216D5D" w:rsidRPr="000760AF" w:rsidRDefault="00216D5D" w:rsidP="00842975">
      <w:pPr>
        <w:pStyle w:val="02TEXTOBULLETQUADRADO"/>
      </w:pPr>
      <w:r w:rsidRPr="000760AF">
        <w:t>Arte</w:t>
      </w:r>
    </w:p>
    <w:p w14:paraId="5B11782F" w14:textId="79340E17" w:rsidR="00216D5D" w:rsidRDefault="00216D5D" w:rsidP="00842975">
      <w:pPr>
        <w:pStyle w:val="02TEXTOPRINCIPALBULLET"/>
      </w:pPr>
      <w:r w:rsidRPr="000760AF">
        <w:t>Artes visuais: Contextos e práticas</w:t>
      </w:r>
      <w:r w:rsidR="00D12624">
        <w:t>.</w:t>
      </w:r>
    </w:p>
    <w:p w14:paraId="483C890D" w14:textId="77777777" w:rsidR="00216D5D" w:rsidRDefault="00216D5D" w:rsidP="00842975">
      <w:pPr>
        <w:pStyle w:val="02TEXTOPRINCIPAL"/>
        <w:ind w:left="227"/>
      </w:pPr>
      <w:r w:rsidRPr="001E1D21">
        <w:rPr>
          <w:b/>
        </w:rPr>
        <w:t>Habilidade (EF69AR03)</w:t>
      </w:r>
      <w:r w:rsidRPr="001E1D21">
        <w:t xml:space="preserve"> Analisar situações nas quais as linguagens das artes visuais se integram às linguagens audiovisuais (cinema, animações, vídeos etc.), gráficas (capas de livros, ilustrações de textos diversos etc.), cenográficas, coreográficas, musicais etc.</w:t>
      </w:r>
    </w:p>
    <w:p w14:paraId="556299BA" w14:textId="5D0D79F2" w:rsidR="00216D5D" w:rsidRDefault="00216D5D" w:rsidP="00842975">
      <w:pPr>
        <w:pStyle w:val="02TEXTOPRINCIPALBULLET"/>
      </w:pPr>
      <w:r>
        <w:t>Artes visuais: Materialidades</w:t>
      </w:r>
      <w:r w:rsidR="00D12624">
        <w:t>.</w:t>
      </w:r>
    </w:p>
    <w:p w14:paraId="42B064E3" w14:textId="77777777" w:rsidR="00216D5D" w:rsidRDefault="00216D5D" w:rsidP="00842975">
      <w:pPr>
        <w:pStyle w:val="02TEXTOPRINCIPAL"/>
        <w:ind w:left="227"/>
      </w:pPr>
      <w:r w:rsidRPr="00205EFA">
        <w:rPr>
          <w:b/>
        </w:rPr>
        <w:t>Habilidade (EF69AR05)</w:t>
      </w:r>
      <w:r w:rsidRPr="001E1D21">
        <w:t xml:space="preserve"> Experimentar e analisar diferentes formas de expressão artística (desenho, pintura, colagem, quadrinhos, dobradura, escultura, modelagem, instalação, vídeo, fotografia, </w:t>
      </w:r>
      <w:r w:rsidRPr="00C138FA">
        <w:rPr>
          <w:i/>
        </w:rPr>
        <w:t>performance</w:t>
      </w:r>
      <w:r w:rsidRPr="001E1D21">
        <w:t xml:space="preserve"> etc.).</w:t>
      </w:r>
    </w:p>
    <w:p w14:paraId="041B3D06" w14:textId="690C20D6" w:rsidR="00216D5D" w:rsidRDefault="00216D5D" w:rsidP="00842975">
      <w:pPr>
        <w:pStyle w:val="02TEXTOPRINCIPALBULLET"/>
      </w:pPr>
      <w:r>
        <w:t>Artes visuais: Processos de criação</w:t>
      </w:r>
      <w:r w:rsidR="00D12624">
        <w:t>.</w:t>
      </w:r>
    </w:p>
    <w:p w14:paraId="2400B984" w14:textId="77777777" w:rsidR="00216D5D" w:rsidRDefault="00216D5D" w:rsidP="00842975">
      <w:pPr>
        <w:pStyle w:val="02TEXTOPRINCIPAL"/>
        <w:ind w:left="227"/>
      </w:pPr>
      <w:r w:rsidRPr="00205EFA">
        <w:rPr>
          <w:b/>
        </w:rPr>
        <w:t>Habilidade (EF69AR06)</w:t>
      </w:r>
      <w:r w:rsidRPr="00D14C86">
        <w:t xml:space="preserve"> Desenvolver processos de criação em artes visuais, com base em temas ou interesses artísticos, de modo individual, coletivo e colaborativo, fazendo uso de materiais, instrumentos e recursos convencionais, alternativos e digitais.</w:t>
      </w:r>
    </w:p>
    <w:p w14:paraId="4AD9C87B" w14:textId="77777777" w:rsidR="00216D5D" w:rsidRDefault="00216D5D" w:rsidP="00216D5D">
      <w:pPr>
        <w:pStyle w:val="02TEXTOPRINCIPAL"/>
      </w:pPr>
    </w:p>
    <w:p w14:paraId="1FECF41F" w14:textId="51AED7D9" w:rsidR="00216D5D" w:rsidRPr="00216D5D" w:rsidRDefault="00216D5D" w:rsidP="00216D5D">
      <w:pPr>
        <w:pStyle w:val="01TITULO2"/>
        <w:rPr>
          <w:rFonts w:ascii="Tahoma" w:hAnsi="Tahoma" w:cs="Tahoma"/>
          <w:b w:val="0"/>
          <w:sz w:val="21"/>
          <w:szCs w:val="21"/>
        </w:rPr>
      </w:pPr>
      <w:r w:rsidRPr="00CA7EDE">
        <w:rPr>
          <w:sz w:val="32"/>
        </w:rPr>
        <w:t>Tempo previsto:</w:t>
      </w:r>
      <w:r w:rsidRPr="00216D5D">
        <w:t xml:space="preserve"> </w:t>
      </w:r>
      <w:r w:rsidRPr="00CA7EDE">
        <w:rPr>
          <w:rFonts w:ascii="Tahoma" w:hAnsi="Tahoma" w:cs="Tahoma"/>
          <w:b w:val="0"/>
          <w:sz w:val="25"/>
          <w:szCs w:val="25"/>
        </w:rPr>
        <w:t>Proposta 1: 4 aulas</w:t>
      </w:r>
      <w:r w:rsidR="006C784C">
        <w:rPr>
          <w:rFonts w:ascii="Tahoma" w:hAnsi="Tahoma" w:cs="Tahoma"/>
          <w:b w:val="0"/>
          <w:sz w:val="25"/>
          <w:szCs w:val="25"/>
        </w:rPr>
        <w:t>;</w:t>
      </w:r>
      <w:r w:rsidRPr="00CA7EDE">
        <w:rPr>
          <w:rFonts w:ascii="Tahoma" w:hAnsi="Tahoma" w:cs="Tahoma"/>
          <w:b w:val="0"/>
          <w:sz w:val="25"/>
          <w:szCs w:val="25"/>
        </w:rPr>
        <w:t xml:space="preserve"> </w:t>
      </w:r>
      <w:proofErr w:type="gramStart"/>
      <w:r w:rsidRPr="00CA7EDE">
        <w:rPr>
          <w:rFonts w:ascii="Tahoma" w:hAnsi="Tahoma" w:cs="Tahoma"/>
          <w:b w:val="0"/>
          <w:sz w:val="25"/>
          <w:szCs w:val="25"/>
        </w:rPr>
        <w:t>Proposta</w:t>
      </w:r>
      <w:proofErr w:type="gramEnd"/>
      <w:r w:rsidRPr="00CA7EDE">
        <w:rPr>
          <w:rFonts w:ascii="Tahoma" w:hAnsi="Tahoma" w:cs="Tahoma"/>
          <w:b w:val="0"/>
          <w:sz w:val="25"/>
          <w:szCs w:val="25"/>
        </w:rPr>
        <w:t xml:space="preserve"> 2: 5 aulas </w:t>
      </w:r>
    </w:p>
    <w:p w14:paraId="605E1024" w14:textId="77777777" w:rsidR="00216D5D" w:rsidRPr="00216D5D" w:rsidRDefault="00216D5D" w:rsidP="00216D5D">
      <w:pPr>
        <w:pStyle w:val="02TEXTOPRINCIPAL"/>
        <w:rPr>
          <w:highlight w:val="yellow"/>
        </w:rPr>
      </w:pPr>
    </w:p>
    <w:p w14:paraId="139E2ED7" w14:textId="2A22A877" w:rsidR="00216D5D" w:rsidRPr="00216D5D" w:rsidRDefault="00216D5D" w:rsidP="00216D5D">
      <w:pPr>
        <w:pStyle w:val="01TITULO2"/>
        <w:rPr>
          <w:rFonts w:ascii="Tahoma" w:hAnsi="Tahoma" w:cs="Tahoma"/>
          <w:b w:val="0"/>
          <w:sz w:val="21"/>
          <w:szCs w:val="21"/>
        </w:rPr>
      </w:pPr>
      <w:r w:rsidRPr="00CA7EDE">
        <w:rPr>
          <w:sz w:val="32"/>
        </w:rPr>
        <w:t>Gestão dos alunos:</w:t>
      </w:r>
      <w:r w:rsidRPr="00CA7EDE">
        <w:rPr>
          <w:sz w:val="40"/>
        </w:rPr>
        <w:t xml:space="preserve"> </w:t>
      </w:r>
      <w:r w:rsidRPr="00216D5D">
        <w:rPr>
          <w:rFonts w:ascii="Tahoma" w:hAnsi="Tahoma" w:cs="Tahoma"/>
          <w:b w:val="0"/>
          <w:sz w:val="21"/>
          <w:szCs w:val="21"/>
        </w:rPr>
        <w:t>em sala de aula, alunos em coletivo, em grupos ou, na Proposta 1, também individualmente, com mediação do professor.</w:t>
      </w:r>
    </w:p>
    <w:p w14:paraId="175A82F4" w14:textId="77777777" w:rsidR="00216D5D" w:rsidRPr="00216D5D" w:rsidRDefault="00216D5D" w:rsidP="00216D5D">
      <w:pPr>
        <w:pStyle w:val="02TEXTOPRINCIPAL"/>
        <w:rPr>
          <w:highlight w:val="yellow"/>
        </w:rPr>
      </w:pPr>
    </w:p>
    <w:p w14:paraId="2772F7CF" w14:textId="77777777" w:rsidR="00216D5D" w:rsidRPr="00CA7EDE" w:rsidRDefault="00216D5D" w:rsidP="00216D5D">
      <w:pPr>
        <w:pStyle w:val="01TITULO2"/>
        <w:rPr>
          <w:sz w:val="32"/>
        </w:rPr>
      </w:pPr>
      <w:r w:rsidRPr="00CA7EDE">
        <w:rPr>
          <w:sz w:val="32"/>
        </w:rPr>
        <w:t>Recursos didáticos</w:t>
      </w:r>
    </w:p>
    <w:p w14:paraId="00999493" w14:textId="06811E4F" w:rsidR="00216D5D" w:rsidRPr="00216D5D" w:rsidRDefault="00216D5D" w:rsidP="00216D5D">
      <w:pPr>
        <w:pStyle w:val="01TITULO2"/>
        <w:rPr>
          <w:rFonts w:ascii="Tahoma" w:hAnsi="Tahoma" w:cs="Tahoma"/>
          <w:b w:val="0"/>
          <w:sz w:val="21"/>
          <w:szCs w:val="21"/>
        </w:rPr>
      </w:pPr>
      <w:r w:rsidRPr="00CA7EDE">
        <w:rPr>
          <w:sz w:val="28"/>
        </w:rPr>
        <w:t xml:space="preserve">Espaço físico: </w:t>
      </w:r>
      <w:r w:rsidRPr="00216D5D">
        <w:rPr>
          <w:rFonts w:ascii="Tahoma" w:hAnsi="Tahoma" w:cs="Tahoma"/>
          <w:b w:val="0"/>
          <w:sz w:val="21"/>
          <w:szCs w:val="21"/>
        </w:rPr>
        <w:t>sala de aula</w:t>
      </w:r>
    </w:p>
    <w:p w14:paraId="43E488FE" w14:textId="2274793E" w:rsidR="00842975" w:rsidRPr="00842975" w:rsidRDefault="00216D5D" w:rsidP="00842975">
      <w:pPr>
        <w:pStyle w:val="01TITULO2"/>
        <w:rPr>
          <w:rFonts w:ascii="Tahoma" w:eastAsia="Tahoma" w:hAnsi="Tahoma" w:cs="Tahoma"/>
          <w:b w:val="0"/>
          <w:sz w:val="21"/>
          <w:szCs w:val="21"/>
        </w:rPr>
      </w:pPr>
      <w:r w:rsidRPr="00CA7EDE">
        <w:rPr>
          <w:sz w:val="28"/>
        </w:rPr>
        <w:t xml:space="preserve">Materiais: </w:t>
      </w:r>
      <w:r w:rsidRPr="00216D5D">
        <w:rPr>
          <w:rFonts w:ascii="Tahoma" w:hAnsi="Tahoma" w:cs="Tahoma"/>
          <w:b w:val="0"/>
          <w:sz w:val="21"/>
          <w:szCs w:val="21"/>
        </w:rPr>
        <w:t xml:space="preserve">Imagens de robôs; um retroprojetor ou projetor multimídia (se possível); cópias do Anexo; folhas de papel pautado; lápis, borrachas e canetas; filme (DVD) </w:t>
      </w:r>
      <w:r w:rsidRPr="00216D5D">
        <w:rPr>
          <w:rFonts w:ascii="Tahoma" w:hAnsi="Tahoma" w:cs="Tahoma"/>
          <w:b w:val="0"/>
          <w:i/>
          <w:sz w:val="21"/>
          <w:szCs w:val="21"/>
        </w:rPr>
        <w:t xml:space="preserve">Eu, </w:t>
      </w:r>
      <w:r w:rsidR="00D12624">
        <w:rPr>
          <w:rFonts w:ascii="Tahoma" w:hAnsi="Tahoma" w:cs="Tahoma"/>
          <w:b w:val="0"/>
          <w:i/>
          <w:sz w:val="21"/>
          <w:szCs w:val="21"/>
        </w:rPr>
        <w:t>r</w:t>
      </w:r>
      <w:r w:rsidR="00D12624" w:rsidRPr="00216D5D">
        <w:rPr>
          <w:rFonts w:ascii="Tahoma" w:hAnsi="Tahoma" w:cs="Tahoma"/>
          <w:b w:val="0"/>
          <w:i/>
          <w:sz w:val="21"/>
          <w:szCs w:val="21"/>
        </w:rPr>
        <w:t>obô</w:t>
      </w:r>
      <w:r w:rsidRPr="00216D5D">
        <w:rPr>
          <w:rFonts w:ascii="Tahoma" w:hAnsi="Tahoma" w:cs="Tahoma"/>
          <w:b w:val="0"/>
          <w:sz w:val="21"/>
          <w:szCs w:val="21"/>
        </w:rPr>
        <w:t xml:space="preserve">; aparelho de DVD e televisão ou projetor multimídia e computador (se for possível). Para a Proposta 1 da Etapa 2: cartolinas, canetas </w:t>
      </w:r>
      <w:proofErr w:type="spellStart"/>
      <w:r w:rsidRPr="00216D5D">
        <w:rPr>
          <w:rFonts w:ascii="Tahoma" w:hAnsi="Tahoma" w:cs="Tahoma"/>
          <w:b w:val="0"/>
          <w:sz w:val="21"/>
          <w:szCs w:val="21"/>
        </w:rPr>
        <w:t>hidrocor</w:t>
      </w:r>
      <w:proofErr w:type="spellEnd"/>
      <w:r w:rsidRPr="00216D5D">
        <w:rPr>
          <w:rFonts w:ascii="Tahoma" w:hAnsi="Tahoma" w:cs="Tahoma"/>
          <w:b w:val="0"/>
          <w:sz w:val="21"/>
          <w:szCs w:val="21"/>
        </w:rPr>
        <w:t>, lápis de cor. Para a Proposta 2 da Etapa 2: vassouras velhas, cartolina, papelão, tintas, tesoura</w:t>
      </w:r>
      <w:r w:rsidR="00C45890">
        <w:rPr>
          <w:rFonts w:ascii="Tahoma" w:hAnsi="Tahoma" w:cs="Tahoma"/>
          <w:b w:val="0"/>
          <w:sz w:val="21"/>
          <w:szCs w:val="21"/>
        </w:rPr>
        <w:t xml:space="preserve"> com pontas arredondadas</w:t>
      </w:r>
      <w:r w:rsidRPr="00216D5D">
        <w:rPr>
          <w:rFonts w:ascii="Tahoma" w:hAnsi="Tahoma" w:cs="Tahoma"/>
          <w:b w:val="0"/>
          <w:sz w:val="21"/>
          <w:szCs w:val="21"/>
        </w:rPr>
        <w:t xml:space="preserve">, canetas </w:t>
      </w:r>
      <w:proofErr w:type="spellStart"/>
      <w:r w:rsidRPr="00C45890">
        <w:rPr>
          <w:rFonts w:ascii="Tahoma" w:hAnsi="Tahoma" w:cs="Tahoma"/>
          <w:b w:val="0"/>
          <w:sz w:val="21"/>
          <w:szCs w:val="21"/>
        </w:rPr>
        <w:t>hidrocor</w:t>
      </w:r>
      <w:proofErr w:type="spellEnd"/>
      <w:r w:rsidRPr="00216D5D">
        <w:rPr>
          <w:rFonts w:ascii="Tahoma" w:hAnsi="Tahoma" w:cs="Tahoma"/>
          <w:b w:val="0"/>
          <w:sz w:val="21"/>
          <w:szCs w:val="21"/>
        </w:rPr>
        <w:t>, palitos de sorvete, botões e outros materiais que os alunos escolham para construir seus</w:t>
      </w:r>
      <w:r w:rsidRPr="00216D5D">
        <w:rPr>
          <w:rFonts w:ascii="Tahoma" w:eastAsia="Tahoma" w:hAnsi="Tahoma" w:cs="Tahoma"/>
          <w:b w:val="0"/>
          <w:sz w:val="21"/>
          <w:szCs w:val="21"/>
        </w:rPr>
        <w:t xml:space="preserve"> robôs.</w:t>
      </w:r>
      <w:r w:rsidR="00842975">
        <w:rPr>
          <w:rFonts w:ascii="Tahoma" w:eastAsia="Tahoma" w:hAnsi="Tahoma" w:cs="Tahoma"/>
          <w:b w:val="0"/>
          <w:sz w:val="21"/>
          <w:szCs w:val="21"/>
        </w:rPr>
        <w:br w:type="page"/>
      </w:r>
    </w:p>
    <w:p w14:paraId="6289AEB5" w14:textId="77777777" w:rsidR="00216D5D" w:rsidRPr="009E747A" w:rsidRDefault="00216D5D" w:rsidP="00216D5D">
      <w:pPr>
        <w:pStyle w:val="02TEXTOPRINCIPAL"/>
      </w:pPr>
    </w:p>
    <w:p w14:paraId="57003A7E" w14:textId="77777777" w:rsidR="00216D5D" w:rsidRPr="00CA7EDE" w:rsidRDefault="00216D5D" w:rsidP="00216D5D">
      <w:pPr>
        <w:pStyle w:val="01TITULO2"/>
        <w:rPr>
          <w:sz w:val="32"/>
        </w:rPr>
      </w:pPr>
      <w:r w:rsidRPr="00CA7EDE">
        <w:rPr>
          <w:sz w:val="32"/>
        </w:rPr>
        <w:t>Desenvolvimento da sequência didática</w:t>
      </w:r>
    </w:p>
    <w:p w14:paraId="3ED0E91D" w14:textId="77777777" w:rsidR="00216D5D" w:rsidRPr="00CA7EDE" w:rsidRDefault="00216D5D" w:rsidP="00216D5D">
      <w:pPr>
        <w:pStyle w:val="01TITULO3"/>
        <w:rPr>
          <w:sz w:val="28"/>
        </w:rPr>
      </w:pPr>
      <w:r w:rsidRPr="00CA7EDE">
        <w:rPr>
          <w:sz w:val="28"/>
        </w:rPr>
        <w:t>Etapa 1 (2 aulas)</w:t>
      </w:r>
    </w:p>
    <w:p w14:paraId="6F8BC23E" w14:textId="77433D47" w:rsidR="00216D5D" w:rsidRPr="00CA7EDE" w:rsidRDefault="00216D5D" w:rsidP="00216D5D">
      <w:pPr>
        <w:pStyle w:val="01TITULO4"/>
        <w:rPr>
          <w:rFonts w:ascii="Tahoma" w:hAnsi="Tahoma" w:cs="Tahoma"/>
          <w:sz w:val="21"/>
          <w:szCs w:val="21"/>
          <w:lang w:eastAsia="pt-BR"/>
        </w:rPr>
      </w:pPr>
      <w:bookmarkStart w:id="0" w:name="_Hlk524103338"/>
      <w:r w:rsidRPr="00CA7EDE">
        <w:rPr>
          <w:rFonts w:ascii="Tahoma" w:hAnsi="Tahoma" w:cs="Tahoma"/>
          <w:sz w:val="21"/>
          <w:szCs w:val="21"/>
          <w:lang w:eastAsia="pt-BR"/>
        </w:rPr>
        <w:t>1</w:t>
      </w:r>
      <w:r w:rsidR="00C45890" w:rsidRPr="00C45890">
        <w:rPr>
          <w:rFonts w:ascii="Tahoma" w:hAnsi="Tahoma" w:cs="Tahoma"/>
          <w:sz w:val="21"/>
          <w:szCs w:val="21"/>
          <w:u w:val="single"/>
          <w:vertAlign w:val="superscript"/>
          <w:lang w:eastAsia="pt-BR"/>
        </w:rPr>
        <w:t>a</w:t>
      </w:r>
      <w:r w:rsidRPr="00CA7EDE">
        <w:rPr>
          <w:rFonts w:ascii="Tahoma" w:hAnsi="Tahoma" w:cs="Tahoma"/>
          <w:sz w:val="21"/>
          <w:szCs w:val="21"/>
          <w:lang w:eastAsia="pt-BR"/>
        </w:rPr>
        <w:t xml:space="preserve"> </w:t>
      </w:r>
      <w:r w:rsidR="00C45890">
        <w:rPr>
          <w:rFonts w:ascii="Tahoma" w:hAnsi="Tahoma" w:cs="Tahoma"/>
          <w:sz w:val="21"/>
          <w:szCs w:val="21"/>
          <w:lang w:eastAsia="pt-BR"/>
        </w:rPr>
        <w:t>a</w:t>
      </w:r>
      <w:r w:rsidRPr="00CA7EDE">
        <w:rPr>
          <w:rFonts w:ascii="Tahoma" w:hAnsi="Tahoma" w:cs="Tahoma"/>
          <w:sz w:val="21"/>
          <w:szCs w:val="21"/>
        </w:rPr>
        <w:t>ula</w:t>
      </w:r>
      <w:r w:rsidRPr="00CA7EDE">
        <w:rPr>
          <w:rFonts w:ascii="Tahoma" w:hAnsi="Tahoma" w:cs="Tahoma"/>
          <w:sz w:val="21"/>
          <w:szCs w:val="21"/>
          <w:lang w:eastAsia="pt-BR"/>
        </w:rPr>
        <w:t>:</w:t>
      </w:r>
    </w:p>
    <w:bookmarkEnd w:id="0"/>
    <w:p w14:paraId="5FA7B404" w14:textId="695C105E" w:rsidR="00216D5D" w:rsidRDefault="00216D5D" w:rsidP="00216D5D">
      <w:pPr>
        <w:pStyle w:val="02TEXTOPRINCIPAL"/>
        <w:rPr>
          <w:lang w:eastAsia="pt-BR"/>
        </w:rPr>
      </w:pPr>
      <w:r>
        <w:rPr>
          <w:lang w:eastAsia="pt-BR"/>
        </w:rPr>
        <w:t xml:space="preserve">Pesquise e traga para </w:t>
      </w:r>
      <w:r w:rsidR="00E25CD4">
        <w:rPr>
          <w:lang w:eastAsia="pt-BR"/>
        </w:rPr>
        <w:t xml:space="preserve">a </w:t>
      </w:r>
      <w:r>
        <w:rPr>
          <w:lang w:eastAsia="pt-BR"/>
        </w:rPr>
        <w:t xml:space="preserve">sala de aula imagens de robôs (podem ser robôs que já participaram de filmes de ficção científica ou não) para apresentar aos alunos, se possível, por meio de um retroprojetor ou projetor multimídia </w:t>
      </w:r>
      <w:r w:rsidR="00E25CD4">
        <w:rPr>
          <w:lang w:eastAsia="pt-BR"/>
        </w:rPr>
        <w:t>−</w:t>
      </w:r>
      <w:r>
        <w:rPr>
          <w:lang w:eastAsia="pt-BR"/>
        </w:rPr>
        <w:t xml:space="preserve"> se não</w:t>
      </w:r>
      <w:r w:rsidR="00B95BF9">
        <w:rPr>
          <w:lang w:eastAsia="pt-BR"/>
        </w:rPr>
        <w:t xml:space="preserve"> houver o equipamento</w:t>
      </w:r>
      <w:r>
        <w:rPr>
          <w:lang w:eastAsia="pt-BR"/>
        </w:rPr>
        <w:t xml:space="preserve">, peça para circularem as imagens entre eles e, ao final, fixe-as na lousa para consulta, caso precisem. Em seguida, pergunte se eles já viram algum robô de verdade, se os robôs existem ou se eles já tiveram algum robô de brinquedo. Questione se eles já assistiram a filmes ou leram histórias que trazem robôs em seus enredos. Anote no quadro as respostas dos alunos e pergunte se </w:t>
      </w:r>
      <w:r w:rsidR="00B95BF9">
        <w:rPr>
          <w:lang w:eastAsia="pt-BR"/>
        </w:rPr>
        <w:t xml:space="preserve">se </w:t>
      </w:r>
      <w:r>
        <w:rPr>
          <w:lang w:eastAsia="pt-BR"/>
        </w:rPr>
        <w:t xml:space="preserve">lembram </w:t>
      </w:r>
      <w:r w:rsidR="00B95BF9">
        <w:rPr>
          <w:lang w:eastAsia="pt-BR"/>
        </w:rPr>
        <w:t>d</w:t>
      </w:r>
      <w:r>
        <w:rPr>
          <w:lang w:eastAsia="pt-BR"/>
        </w:rPr>
        <w:t xml:space="preserve">os nomes dos filmes ou livros.  </w:t>
      </w:r>
    </w:p>
    <w:p w14:paraId="3FB1E215" w14:textId="0BECE5FB" w:rsidR="00216D5D" w:rsidRDefault="00216D5D" w:rsidP="00216D5D">
      <w:pPr>
        <w:pStyle w:val="02TEXTOPRINCIPAL"/>
        <w:rPr>
          <w:lang w:eastAsia="pt-BR"/>
        </w:rPr>
      </w:pPr>
      <w:r>
        <w:rPr>
          <w:lang w:eastAsia="pt-BR"/>
        </w:rPr>
        <w:t xml:space="preserve">A seguir, introduza o tema do livro </w:t>
      </w:r>
      <w:r w:rsidRPr="00D55120">
        <w:rPr>
          <w:i/>
          <w:lang w:eastAsia="pt-BR"/>
        </w:rPr>
        <w:t xml:space="preserve">Eu, </w:t>
      </w:r>
      <w:r w:rsidR="00D12624">
        <w:rPr>
          <w:i/>
          <w:lang w:eastAsia="pt-BR"/>
        </w:rPr>
        <w:t>r</w:t>
      </w:r>
      <w:r w:rsidR="00D12624" w:rsidRPr="00D55120">
        <w:rPr>
          <w:i/>
          <w:lang w:eastAsia="pt-BR"/>
        </w:rPr>
        <w:t>obô</w:t>
      </w:r>
      <w:r>
        <w:rPr>
          <w:lang w:eastAsia="pt-BR"/>
        </w:rPr>
        <w:t xml:space="preserve">, de Isaac Asimov, do ano de 1950, que foi levado ao cinema em 2004. Peça para formarem grupos de quatro ou cinco </w:t>
      </w:r>
      <w:r w:rsidR="005C2B67">
        <w:rPr>
          <w:lang w:eastAsia="pt-BR"/>
        </w:rPr>
        <w:t xml:space="preserve">alunos </w:t>
      </w:r>
      <w:r>
        <w:rPr>
          <w:lang w:eastAsia="pt-BR"/>
        </w:rPr>
        <w:t xml:space="preserve">e entregue a cada grupo uma cópia dos textos dos </w:t>
      </w:r>
      <w:r w:rsidRPr="00191BB8">
        <w:rPr>
          <w:lang w:eastAsia="pt-BR"/>
        </w:rPr>
        <w:t>Anexo</w:t>
      </w:r>
      <w:r>
        <w:rPr>
          <w:lang w:eastAsia="pt-BR"/>
        </w:rPr>
        <w:t>s</w:t>
      </w:r>
      <w:r w:rsidRPr="00191BB8">
        <w:rPr>
          <w:lang w:eastAsia="pt-BR"/>
        </w:rPr>
        <w:t>.</w:t>
      </w:r>
      <w:r>
        <w:rPr>
          <w:lang w:eastAsia="pt-BR"/>
        </w:rPr>
        <w:t xml:space="preserve"> Cada grupo vai ler e comentar o que achou das tramas dos contos e da adaptação feita para o cinema. Depois, peça para eles refletirem: a história do livro acontece em 2035. Quantos anos faltam até 2035? Acham que isso é muito ou pouco tempo? Vocês acham que, nessa época, cada pessoa poderá ter um robô de estimação em casa para ajudar nas tarefas do dia</w:t>
      </w:r>
      <w:r w:rsidR="006C784C">
        <w:rPr>
          <w:lang w:eastAsia="pt-BR"/>
        </w:rPr>
        <w:t xml:space="preserve"> </w:t>
      </w:r>
      <w:r>
        <w:rPr>
          <w:lang w:eastAsia="pt-BR"/>
        </w:rPr>
        <w:t>a</w:t>
      </w:r>
      <w:r w:rsidR="006C784C">
        <w:rPr>
          <w:lang w:eastAsia="pt-BR"/>
        </w:rPr>
        <w:t xml:space="preserve"> </w:t>
      </w:r>
      <w:r>
        <w:rPr>
          <w:lang w:eastAsia="pt-BR"/>
        </w:rPr>
        <w:t xml:space="preserve">dia? Organize um debate com os alunos sobre esses temas. </w:t>
      </w:r>
    </w:p>
    <w:p w14:paraId="263B174C" w14:textId="308D49F9" w:rsidR="00216D5D" w:rsidRPr="00850807" w:rsidRDefault="00216D5D" w:rsidP="00216D5D">
      <w:pPr>
        <w:pStyle w:val="02TEXTOPRINCIPAL"/>
        <w:rPr>
          <w:lang w:eastAsia="pt-BR"/>
        </w:rPr>
      </w:pPr>
      <w:r>
        <w:rPr>
          <w:lang w:eastAsia="pt-BR"/>
        </w:rPr>
        <w:t xml:space="preserve">Após o debate, retome o tema dos </w:t>
      </w:r>
      <w:r w:rsidRPr="00DE7EF8">
        <w:rPr>
          <w:lang w:eastAsia="pt-BR"/>
        </w:rPr>
        <w:t>contos de ficção científica</w:t>
      </w:r>
      <w:r>
        <w:rPr>
          <w:lang w:eastAsia="pt-BR"/>
        </w:rPr>
        <w:t xml:space="preserve"> e relembre com eles algumas características desse gênero discursiv</w:t>
      </w:r>
      <w:r w:rsidRPr="00B33FDB">
        <w:rPr>
          <w:lang w:eastAsia="pt-BR"/>
        </w:rPr>
        <w:t>o (escreva as principais na lousa para os alunos copiarem):</w:t>
      </w:r>
      <w:r>
        <w:rPr>
          <w:lang w:eastAsia="pt-BR"/>
        </w:rPr>
        <w:t xml:space="preserve"> </w:t>
      </w:r>
      <w:bookmarkStart w:id="1" w:name="_Hlk524108256"/>
      <w:r>
        <w:rPr>
          <w:lang w:eastAsia="pt-BR"/>
        </w:rPr>
        <w:t xml:space="preserve">eles se </w:t>
      </w:r>
      <w:r w:rsidRPr="00DB5736">
        <w:rPr>
          <w:lang w:eastAsia="pt-BR"/>
        </w:rPr>
        <w:t>caracterizam por apresentar</w:t>
      </w:r>
      <w:r>
        <w:rPr>
          <w:lang w:eastAsia="pt-BR"/>
        </w:rPr>
        <w:t xml:space="preserve"> </w:t>
      </w:r>
      <w:r w:rsidRPr="00DB5736">
        <w:rPr>
          <w:lang w:eastAsia="pt-BR"/>
        </w:rPr>
        <w:t>histórias que ocorrem</w:t>
      </w:r>
      <w:r>
        <w:rPr>
          <w:lang w:eastAsia="pt-BR"/>
        </w:rPr>
        <w:t xml:space="preserve"> </w:t>
      </w:r>
      <w:r w:rsidRPr="00DB5736">
        <w:rPr>
          <w:lang w:eastAsia="pt-BR"/>
        </w:rPr>
        <w:t>geralmente no futuro</w:t>
      </w:r>
      <w:r>
        <w:rPr>
          <w:lang w:eastAsia="pt-BR"/>
        </w:rPr>
        <w:t xml:space="preserve">, </w:t>
      </w:r>
      <w:r w:rsidRPr="00DB5736">
        <w:rPr>
          <w:lang w:eastAsia="pt-BR"/>
        </w:rPr>
        <w:t>marcadas pelo alto desenvolvimento</w:t>
      </w:r>
      <w:r>
        <w:rPr>
          <w:lang w:eastAsia="pt-BR"/>
        </w:rPr>
        <w:t xml:space="preserve"> </w:t>
      </w:r>
      <w:r w:rsidRPr="00DB5736">
        <w:rPr>
          <w:lang w:eastAsia="pt-BR"/>
        </w:rPr>
        <w:t>tecnológico</w:t>
      </w:r>
      <w:r>
        <w:rPr>
          <w:lang w:eastAsia="pt-BR"/>
        </w:rPr>
        <w:t>, com r</w:t>
      </w:r>
      <w:r w:rsidRPr="00B66B1E">
        <w:rPr>
          <w:lang w:eastAsia="pt-BR"/>
        </w:rPr>
        <w:t>ecursos</w:t>
      </w:r>
      <w:r>
        <w:rPr>
          <w:lang w:eastAsia="pt-BR"/>
        </w:rPr>
        <w:t xml:space="preserve"> </w:t>
      </w:r>
      <w:r w:rsidRPr="00B66B1E">
        <w:rPr>
          <w:lang w:eastAsia="pt-BR"/>
        </w:rPr>
        <w:t>ainda inexistentes no</w:t>
      </w:r>
      <w:r>
        <w:rPr>
          <w:lang w:eastAsia="pt-BR"/>
        </w:rPr>
        <w:t xml:space="preserve"> </w:t>
      </w:r>
      <w:r w:rsidRPr="00B66B1E">
        <w:rPr>
          <w:lang w:eastAsia="pt-BR"/>
        </w:rPr>
        <w:t>momento da criação da obra, mas</w:t>
      </w:r>
      <w:r>
        <w:rPr>
          <w:lang w:eastAsia="pt-BR"/>
        </w:rPr>
        <w:t xml:space="preserve"> </w:t>
      </w:r>
      <w:r w:rsidRPr="00B66B1E">
        <w:rPr>
          <w:lang w:eastAsia="pt-BR"/>
        </w:rPr>
        <w:t xml:space="preserve">virtualmente possíveis. </w:t>
      </w:r>
      <w:r>
        <w:rPr>
          <w:lang w:eastAsia="pt-BR"/>
        </w:rPr>
        <w:t>Esses</w:t>
      </w:r>
      <w:r w:rsidRPr="00B66B1E">
        <w:rPr>
          <w:lang w:eastAsia="pt-BR"/>
        </w:rPr>
        <w:t xml:space="preserve"> avanços da</w:t>
      </w:r>
      <w:r>
        <w:rPr>
          <w:lang w:eastAsia="pt-BR"/>
        </w:rPr>
        <w:t xml:space="preserve"> </w:t>
      </w:r>
      <w:r w:rsidRPr="00B66B1E">
        <w:rPr>
          <w:lang w:eastAsia="pt-BR"/>
        </w:rPr>
        <w:t>ciência assustam e preocupam a</w:t>
      </w:r>
      <w:r>
        <w:rPr>
          <w:lang w:eastAsia="pt-BR"/>
        </w:rPr>
        <w:t xml:space="preserve"> </w:t>
      </w:r>
      <w:r w:rsidRPr="00B66B1E">
        <w:rPr>
          <w:lang w:eastAsia="pt-BR"/>
        </w:rPr>
        <w:t>humanidade</w:t>
      </w:r>
      <w:r>
        <w:rPr>
          <w:lang w:eastAsia="pt-BR"/>
        </w:rPr>
        <w:t xml:space="preserve"> e fazem refletir sobre os alcances da ciência e, ao mesmo tempo, sobre </w:t>
      </w:r>
      <w:r w:rsidRPr="00B66B1E">
        <w:rPr>
          <w:lang w:eastAsia="pt-BR"/>
        </w:rPr>
        <w:t>o presente</w:t>
      </w:r>
      <w:r>
        <w:rPr>
          <w:lang w:eastAsia="pt-BR"/>
        </w:rPr>
        <w:t xml:space="preserve">. </w:t>
      </w:r>
      <w:bookmarkStart w:id="2" w:name="_Hlk524116807"/>
      <w:r>
        <w:rPr>
          <w:lang w:eastAsia="pt-BR"/>
        </w:rPr>
        <w:t xml:space="preserve">A </w:t>
      </w:r>
      <w:r w:rsidRPr="00B66B1E">
        <w:rPr>
          <w:lang w:eastAsia="pt-BR"/>
        </w:rPr>
        <w:t>verossimilhança é construíd</w:t>
      </w:r>
      <w:r>
        <w:rPr>
          <w:lang w:eastAsia="pt-BR"/>
        </w:rPr>
        <w:t xml:space="preserve">a dentro das </w:t>
      </w:r>
      <w:r w:rsidRPr="00B66B1E">
        <w:rPr>
          <w:lang w:eastAsia="pt-BR"/>
        </w:rPr>
        <w:t>condições</w:t>
      </w:r>
      <w:r>
        <w:rPr>
          <w:lang w:eastAsia="pt-BR"/>
        </w:rPr>
        <w:t xml:space="preserve"> da própria narrativa porque os princípios da Física são respeitados, há presença de</w:t>
      </w:r>
      <w:r w:rsidRPr="00850807">
        <w:rPr>
          <w:lang w:eastAsia="pt-BR"/>
        </w:rPr>
        <w:t xml:space="preserve"> elementos do passado</w:t>
      </w:r>
      <w:r>
        <w:rPr>
          <w:lang w:eastAsia="pt-BR"/>
        </w:rPr>
        <w:t xml:space="preserve"> nos quais o leitor se reconhece e que coexistem com elementos do futuro e, também, há coerência entre os avanços tecnológicos mostrados e as previsões e expectativas em função dos recursos existentes hoje.</w:t>
      </w:r>
    </w:p>
    <w:bookmarkEnd w:id="1"/>
    <w:bookmarkEnd w:id="2"/>
    <w:p w14:paraId="43F98604" w14:textId="1A3F7D04" w:rsidR="00216D5D" w:rsidRDefault="00216D5D" w:rsidP="00216D5D">
      <w:pPr>
        <w:pStyle w:val="02TEXTOPRINCIPAL"/>
        <w:rPr>
          <w:lang w:eastAsia="pt-BR"/>
        </w:rPr>
      </w:pPr>
      <w:r>
        <w:rPr>
          <w:lang w:eastAsia="pt-BR"/>
        </w:rPr>
        <w:t xml:space="preserve">Para finalizar essa aula, separe os alunos em </w:t>
      </w:r>
      <w:r w:rsidR="005C2B67">
        <w:rPr>
          <w:lang w:eastAsia="pt-BR"/>
        </w:rPr>
        <w:t xml:space="preserve">nove </w:t>
      </w:r>
      <w:r>
        <w:rPr>
          <w:lang w:eastAsia="pt-BR"/>
        </w:rPr>
        <w:t xml:space="preserve">grupos.  Atribua a cada grupo um dos nove contos do livro </w:t>
      </w:r>
      <w:r w:rsidRPr="00130184">
        <w:rPr>
          <w:i/>
          <w:lang w:eastAsia="pt-BR"/>
        </w:rPr>
        <w:t xml:space="preserve">Eu, </w:t>
      </w:r>
      <w:r w:rsidR="00D12624">
        <w:rPr>
          <w:i/>
          <w:lang w:eastAsia="pt-BR"/>
        </w:rPr>
        <w:t>r</w:t>
      </w:r>
      <w:r w:rsidR="00D12624" w:rsidRPr="00130184">
        <w:rPr>
          <w:i/>
          <w:lang w:eastAsia="pt-BR"/>
        </w:rPr>
        <w:t>obô</w:t>
      </w:r>
      <w:r>
        <w:rPr>
          <w:lang w:eastAsia="pt-BR"/>
        </w:rPr>
        <w:t>. Peça que pesquisem sobre a vida e obra do escritor Isaac Asimov e que tragam na próxima aula as seguintes informações:</w:t>
      </w:r>
    </w:p>
    <w:p w14:paraId="56972543" w14:textId="5F445BEF" w:rsidR="00216D5D" w:rsidRDefault="00216D5D" w:rsidP="00216D5D">
      <w:pPr>
        <w:pStyle w:val="02TEXTOPRINCIPAL"/>
        <w:rPr>
          <w:lang w:eastAsia="pt-BR"/>
        </w:rPr>
      </w:pPr>
      <w:r>
        <w:rPr>
          <w:lang w:eastAsia="pt-BR"/>
        </w:rPr>
        <w:t xml:space="preserve">1) Sobre o autor: </w:t>
      </w:r>
      <w:r w:rsidR="005C2B67">
        <w:rPr>
          <w:lang w:eastAsia="pt-BR"/>
        </w:rPr>
        <w:t xml:space="preserve">vida </w:t>
      </w:r>
      <w:r>
        <w:rPr>
          <w:lang w:eastAsia="pt-BR"/>
        </w:rPr>
        <w:t>e obras.</w:t>
      </w:r>
    </w:p>
    <w:p w14:paraId="7F7D650F" w14:textId="128CCB1B" w:rsidR="00216D5D" w:rsidRDefault="00216D5D" w:rsidP="00216D5D">
      <w:pPr>
        <w:pStyle w:val="02TEXTOPRINCIPAL"/>
        <w:rPr>
          <w:lang w:eastAsia="pt-BR"/>
        </w:rPr>
      </w:pPr>
      <w:r>
        <w:rPr>
          <w:lang w:eastAsia="pt-BR"/>
        </w:rPr>
        <w:t xml:space="preserve">2) Sobre o conto: a) lugar onde ocorreu; b) tempo em que ocorreu; c) personagens; d) suspense; </w:t>
      </w:r>
      <w:r w:rsidR="00842975">
        <w:rPr>
          <w:lang w:eastAsia="pt-BR"/>
        </w:rPr>
        <w:br/>
      </w:r>
      <w:r>
        <w:rPr>
          <w:lang w:eastAsia="pt-BR"/>
        </w:rPr>
        <w:t>e) verossimilhança (se houver); f) foco narrativo.</w:t>
      </w:r>
    </w:p>
    <w:p w14:paraId="089AFBF8" w14:textId="77777777" w:rsidR="00216D5D" w:rsidRDefault="00216D5D" w:rsidP="00216D5D">
      <w:pPr>
        <w:pStyle w:val="02TEXTOPRINCIPAL"/>
        <w:rPr>
          <w:lang w:eastAsia="pt-BR"/>
        </w:rPr>
      </w:pPr>
      <w:r>
        <w:rPr>
          <w:lang w:eastAsia="pt-BR"/>
        </w:rPr>
        <w:t>3) Resumo do conto.</w:t>
      </w:r>
    </w:p>
    <w:p w14:paraId="36DB8C53" w14:textId="77777777" w:rsidR="00216D5D" w:rsidRDefault="00216D5D" w:rsidP="00216D5D">
      <w:pPr>
        <w:pStyle w:val="02TEXTOPRINCIPAL"/>
        <w:rPr>
          <w:lang w:eastAsia="pt-BR"/>
        </w:rPr>
      </w:pPr>
    </w:p>
    <w:p w14:paraId="564E003A" w14:textId="40237FED" w:rsidR="00216D5D" w:rsidRPr="00CA7EDE" w:rsidRDefault="00216D5D" w:rsidP="00216D5D">
      <w:pPr>
        <w:pStyle w:val="01TITULO4"/>
        <w:rPr>
          <w:rFonts w:ascii="Tahoma" w:hAnsi="Tahoma" w:cs="Tahoma"/>
          <w:sz w:val="21"/>
          <w:szCs w:val="21"/>
          <w:lang w:eastAsia="pt-BR"/>
        </w:rPr>
      </w:pPr>
      <w:r w:rsidRPr="00CA7EDE">
        <w:rPr>
          <w:rFonts w:ascii="Tahoma" w:hAnsi="Tahoma" w:cs="Tahoma"/>
          <w:sz w:val="21"/>
          <w:szCs w:val="21"/>
          <w:lang w:eastAsia="pt-BR"/>
        </w:rPr>
        <w:t>2</w:t>
      </w:r>
      <w:r w:rsidR="00231B47" w:rsidRPr="00231B47">
        <w:rPr>
          <w:rFonts w:ascii="Tahoma" w:hAnsi="Tahoma" w:cs="Tahoma"/>
          <w:sz w:val="21"/>
          <w:szCs w:val="21"/>
          <w:u w:val="single"/>
          <w:vertAlign w:val="superscript"/>
          <w:lang w:eastAsia="pt-BR"/>
        </w:rPr>
        <w:t>a</w:t>
      </w:r>
      <w:r w:rsidRPr="00CA7EDE">
        <w:rPr>
          <w:rFonts w:ascii="Tahoma" w:hAnsi="Tahoma" w:cs="Tahoma"/>
          <w:sz w:val="21"/>
          <w:szCs w:val="21"/>
          <w:lang w:eastAsia="pt-BR"/>
        </w:rPr>
        <w:t xml:space="preserve"> </w:t>
      </w:r>
      <w:r w:rsidR="00C45890">
        <w:rPr>
          <w:rFonts w:ascii="Tahoma" w:hAnsi="Tahoma" w:cs="Tahoma"/>
          <w:sz w:val="21"/>
          <w:szCs w:val="21"/>
          <w:lang w:eastAsia="pt-BR"/>
        </w:rPr>
        <w:t>a</w:t>
      </w:r>
      <w:r w:rsidRPr="00CA7EDE">
        <w:rPr>
          <w:rFonts w:ascii="Tahoma" w:hAnsi="Tahoma" w:cs="Tahoma"/>
          <w:sz w:val="21"/>
          <w:szCs w:val="21"/>
          <w:lang w:eastAsia="pt-BR"/>
        </w:rPr>
        <w:t>ula:</w:t>
      </w:r>
    </w:p>
    <w:p w14:paraId="096B8944" w14:textId="041B1A44" w:rsidR="00216D5D" w:rsidRDefault="00216D5D" w:rsidP="00216D5D">
      <w:pPr>
        <w:pStyle w:val="02TEXTOPRINCIPAL"/>
        <w:rPr>
          <w:lang w:eastAsia="pt-BR"/>
        </w:rPr>
      </w:pPr>
      <w:r>
        <w:rPr>
          <w:lang w:eastAsia="pt-BR"/>
        </w:rPr>
        <w:t>Ao iniciar a aula, com todos os alunos juntos, pergunte sobre aspectos da vida de Asimov e escolha quem vai responder entre os que levantarem a mão. Ele nasce</w:t>
      </w:r>
      <w:r w:rsidRPr="00992018">
        <w:rPr>
          <w:lang w:eastAsia="pt-BR"/>
        </w:rPr>
        <w:t xml:space="preserve">u em </w:t>
      </w:r>
      <w:proofErr w:type="spellStart"/>
      <w:r w:rsidRPr="00992018">
        <w:rPr>
          <w:lang w:eastAsia="pt-BR"/>
        </w:rPr>
        <w:t>Petrovisk</w:t>
      </w:r>
      <w:proofErr w:type="spellEnd"/>
      <w:r w:rsidRPr="00992018">
        <w:rPr>
          <w:lang w:eastAsia="pt-BR"/>
        </w:rPr>
        <w:t xml:space="preserve">, Rússia, </w:t>
      </w:r>
      <w:r>
        <w:rPr>
          <w:lang w:eastAsia="pt-BR"/>
        </w:rPr>
        <w:t xml:space="preserve">em </w:t>
      </w:r>
      <w:r w:rsidRPr="00992018">
        <w:rPr>
          <w:lang w:eastAsia="pt-BR"/>
        </w:rPr>
        <w:t xml:space="preserve">1920. </w:t>
      </w:r>
      <w:r>
        <w:rPr>
          <w:lang w:eastAsia="pt-BR"/>
        </w:rPr>
        <w:t>Foi morar nos Estados Unidos com sua família quando tinha</w:t>
      </w:r>
      <w:r w:rsidRPr="00992018">
        <w:rPr>
          <w:lang w:eastAsia="pt-BR"/>
        </w:rPr>
        <w:t xml:space="preserve"> </w:t>
      </w:r>
      <w:r w:rsidR="006C784C">
        <w:rPr>
          <w:lang w:eastAsia="pt-BR"/>
        </w:rPr>
        <w:t>3</w:t>
      </w:r>
      <w:r w:rsidR="006C784C" w:rsidRPr="00992018">
        <w:rPr>
          <w:lang w:eastAsia="pt-BR"/>
        </w:rPr>
        <w:t xml:space="preserve"> </w:t>
      </w:r>
      <w:r w:rsidRPr="00992018">
        <w:rPr>
          <w:lang w:eastAsia="pt-BR"/>
        </w:rPr>
        <w:t>anos de idade</w:t>
      </w:r>
      <w:r>
        <w:rPr>
          <w:lang w:eastAsia="pt-BR"/>
        </w:rPr>
        <w:t>. Cresceu em N</w:t>
      </w:r>
      <w:r w:rsidRPr="00992018">
        <w:rPr>
          <w:lang w:eastAsia="pt-BR"/>
        </w:rPr>
        <w:t>ova York</w:t>
      </w:r>
      <w:r>
        <w:rPr>
          <w:lang w:eastAsia="pt-BR"/>
        </w:rPr>
        <w:t xml:space="preserve"> e, desde criança, interessou-se pela ficção científica. Adquiriu a cidadania americana. N</w:t>
      </w:r>
      <w:r w:rsidRPr="00992018">
        <w:rPr>
          <w:lang w:eastAsia="pt-BR"/>
        </w:rPr>
        <w:t>a Segunda Guerra Mundial, serviu como químico</w:t>
      </w:r>
      <w:r>
        <w:rPr>
          <w:lang w:eastAsia="pt-BR"/>
        </w:rPr>
        <w:t xml:space="preserve"> num</w:t>
      </w:r>
      <w:r w:rsidRPr="00992018">
        <w:rPr>
          <w:lang w:eastAsia="pt-BR"/>
        </w:rPr>
        <w:t>a Estação Experimental na Filadélfia</w:t>
      </w:r>
      <w:r>
        <w:rPr>
          <w:lang w:eastAsia="pt-BR"/>
        </w:rPr>
        <w:t xml:space="preserve"> e fez seu </w:t>
      </w:r>
      <w:r w:rsidR="00CA3FE3">
        <w:rPr>
          <w:lang w:eastAsia="pt-BR"/>
        </w:rPr>
        <w:t xml:space="preserve">doutorado </w:t>
      </w:r>
      <w:r>
        <w:rPr>
          <w:lang w:eastAsia="pt-BR"/>
        </w:rPr>
        <w:t>na área da Bioquímica. Começou a publicar contos e, em</w:t>
      </w:r>
      <w:r w:rsidRPr="00992018">
        <w:rPr>
          <w:lang w:eastAsia="pt-BR"/>
        </w:rPr>
        <w:t xml:space="preserve"> 1950, </w:t>
      </w:r>
      <w:r>
        <w:rPr>
          <w:lang w:eastAsia="pt-BR"/>
        </w:rPr>
        <w:t>p</w:t>
      </w:r>
      <w:r w:rsidRPr="00992018">
        <w:rPr>
          <w:lang w:eastAsia="pt-BR"/>
        </w:rPr>
        <w:t xml:space="preserve">ublicou o livro </w:t>
      </w:r>
      <w:r w:rsidRPr="009D7EF5">
        <w:rPr>
          <w:i/>
          <w:lang w:eastAsia="pt-BR"/>
        </w:rPr>
        <w:t xml:space="preserve">Eu, </w:t>
      </w:r>
      <w:r w:rsidR="00D12624">
        <w:rPr>
          <w:i/>
          <w:lang w:eastAsia="pt-BR"/>
        </w:rPr>
        <w:t>r</w:t>
      </w:r>
      <w:r w:rsidR="00D12624" w:rsidRPr="009D7EF5">
        <w:rPr>
          <w:i/>
          <w:lang w:eastAsia="pt-BR"/>
        </w:rPr>
        <w:t>obô</w:t>
      </w:r>
      <w:r>
        <w:rPr>
          <w:lang w:eastAsia="pt-BR"/>
        </w:rPr>
        <w:t xml:space="preserve">. </w:t>
      </w:r>
      <w:r w:rsidRPr="00992018">
        <w:rPr>
          <w:lang w:eastAsia="pt-BR"/>
        </w:rPr>
        <w:t>Em 1958, deix</w:t>
      </w:r>
      <w:r>
        <w:rPr>
          <w:lang w:eastAsia="pt-BR"/>
        </w:rPr>
        <w:t>ou o trabalho na</w:t>
      </w:r>
      <w:r w:rsidRPr="00992018">
        <w:rPr>
          <w:lang w:eastAsia="pt-BR"/>
        </w:rPr>
        <w:t xml:space="preserve"> universidade</w:t>
      </w:r>
      <w:r>
        <w:rPr>
          <w:lang w:eastAsia="pt-BR"/>
        </w:rPr>
        <w:t xml:space="preserve"> e se dedicou a escrever</w:t>
      </w:r>
      <w:r w:rsidRPr="00992018">
        <w:rPr>
          <w:lang w:eastAsia="pt-BR"/>
        </w:rPr>
        <w:t xml:space="preserve">. </w:t>
      </w:r>
      <w:r>
        <w:rPr>
          <w:lang w:eastAsia="pt-BR"/>
        </w:rPr>
        <w:t>Foi autor de mais de duzentas obras. F</w:t>
      </w:r>
      <w:r w:rsidRPr="00992018">
        <w:rPr>
          <w:lang w:eastAsia="pt-BR"/>
        </w:rPr>
        <w:t xml:space="preserve">aleceu em Nova York, Estados Unidos, </w:t>
      </w:r>
      <w:r>
        <w:rPr>
          <w:lang w:eastAsia="pt-BR"/>
        </w:rPr>
        <w:t>em</w:t>
      </w:r>
      <w:r w:rsidRPr="00992018">
        <w:rPr>
          <w:lang w:eastAsia="pt-BR"/>
        </w:rPr>
        <w:t xml:space="preserve"> 1992.</w:t>
      </w:r>
    </w:p>
    <w:p w14:paraId="7D7DA128" w14:textId="77777777" w:rsidR="00216D5D" w:rsidRDefault="00216D5D" w:rsidP="00216D5D">
      <w:pPr>
        <w:pStyle w:val="02TEXTOPRINCIPAL"/>
        <w:rPr>
          <w:lang w:eastAsia="pt-BR"/>
        </w:rPr>
      </w:pPr>
      <w:r>
        <w:rPr>
          <w:lang w:eastAsia="pt-BR"/>
        </w:rPr>
        <w:t>A seguir, cada grupo apresenta as informações sobre o conto que leu para os outros alunos.</w:t>
      </w:r>
    </w:p>
    <w:p w14:paraId="579C8938" w14:textId="16757911" w:rsidR="00216D5D" w:rsidRDefault="00216D5D" w:rsidP="00216D5D">
      <w:pPr>
        <w:pStyle w:val="02TEXTOPRINCIPAL"/>
        <w:rPr>
          <w:lang w:eastAsia="pt-BR"/>
        </w:rPr>
      </w:pPr>
      <w:r>
        <w:rPr>
          <w:lang w:eastAsia="pt-BR"/>
        </w:rPr>
        <w:t xml:space="preserve">Concluindo esta etapa, escolha a proposta de elaboração artística que considerar mais adequada a seus alunos: desenhar individualmente o robô do conto que </w:t>
      </w:r>
      <w:r w:rsidR="00891C05">
        <w:rPr>
          <w:lang w:eastAsia="pt-BR"/>
        </w:rPr>
        <w:t xml:space="preserve">eles </w:t>
      </w:r>
      <w:r>
        <w:rPr>
          <w:lang w:eastAsia="pt-BR"/>
        </w:rPr>
        <w:t xml:space="preserve">leram ou construí-lo em grupos, segundo a imaginação de todos os integrantes. </w:t>
      </w:r>
    </w:p>
    <w:p w14:paraId="2B4915C4" w14:textId="33191635" w:rsidR="00842975" w:rsidRDefault="00842975">
      <w:pPr>
        <w:rPr>
          <w:rFonts w:eastAsia="Tahoma"/>
          <w:lang w:eastAsia="pt-BR"/>
        </w:rPr>
      </w:pPr>
      <w:r>
        <w:rPr>
          <w:lang w:eastAsia="pt-BR"/>
        </w:rPr>
        <w:br w:type="page"/>
      </w:r>
    </w:p>
    <w:p w14:paraId="6475BEFA" w14:textId="77777777" w:rsidR="00216D5D" w:rsidRPr="000A5A53" w:rsidRDefault="00216D5D" w:rsidP="00216D5D">
      <w:pPr>
        <w:pStyle w:val="02TEXTOPRINCIPAL"/>
        <w:rPr>
          <w:lang w:eastAsia="pt-BR"/>
        </w:rPr>
      </w:pPr>
    </w:p>
    <w:p w14:paraId="2DD4D3AD" w14:textId="77777777" w:rsidR="00216D5D" w:rsidRPr="00CA7EDE" w:rsidRDefault="00216D5D" w:rsidP="00216D5D">
      <w:pPr>
        <w:pStyle w:val="01TITULO3"/>
        <w:rPr>
          <w:sz w:val="28"/>
        </w:rPr>
      </w:pPr>
      <w:r w:rsidRPr="00CA7EDE">
        <w:rPr>
          <w:sz w:val="28"/>
        </w:rPr>
        <w:t>Etapa 2: Proposta 1 (1 aula)</w:t>
      </w:r>
    </w:p>
    <w:p w14:paraId="58C954A9" w14:textId="1CB3B14F" w:rsidR="00216D5D" w:rsidRPr="00216D5D" w:rsidRDefault="00216D5D" w:rsidP="00216D5D">
      <w:pPr>
        <w:pStyle w:val="02TEXTOPRINCIPAL"/>
      </w:pPr>
      <w:r>
        <w:t xml:space="preserve">Nesta aula, os alunos devem desenhar, individualmente, o robô do conto que leram. </w:t>
      </w:r>
      <w:bookmarkStart w:id="3" w:name="_Hlk524112448"/>
      <w:r>
        <w:t xml:space="preserve">Peça para eles relerem as notas que tomaram do conto sobre as características da personagem robô e para usarem a imaginação livremente nos detalhes que não foram explicados no livro. Cada aluno </w:t>
      </w:r>
      <w:r w:rsidR="00D65EAD">
        <w:t>a</w:t>
      </w:r>
      <w:r>
        <w:t xml:space="preserve">presentará seu robô a seus colegas de grupo. Oriente-os a comparar seus desenhos prestando atenção </w:t>
      </w:r>
      <w:r w:rsidR="00D65EAD">
        <w:t xml:space="preserve">nos </w:t>
      </w:r>
      <w:r>
        <w:t xml:space="preserve">pontos em comum e, principalmente, </w:t>
      </w:r>
      <w:r w:rsidR="00D65EAD">
        <w:t xml:space="preserve">nas </w:t>
      </w:r>
      <w:r>
        <w:t>diferenças</w:t>
      </w:r>
      <w:r w:rsidR="00D65EAD">
        <w:t>,</w:t>
      </w:r>
      <w:r>
        <w:t xml:space="preserve"> para que possam observar como podemos imaginar a mesma coisa de formas tão diferentes. </w:t>
      </w:r>
    </w:p>
    <w:p w14:paraId="3EC1B5CE" w14:textId="77777777" w:rsidR="00216D5D" w:rsidRPr="00216D5D" w:rsidRDefault="00216D5D" w:rsidP="00216D5D">
      <w:pPr>
        <w:pStyle w:val="02TEXTOPRINCIPAL"/>
      </w:pPr>
      <w:r>
        <w:t>Depois, cada grupo vai mostrar para os outros grupos as representações do robô de seu conto, ressaltando, mais uma vez, as semelhanças e as diferenças.</w:t>
      </w:r>
    </w:p>
    <w:bookmarkEnd w:id="3"/>
    <w:p w14:paraId="28687495" w14:textId="77777777" w:rsidR="00216D5D" w:rsidRDefault="00216D5D" w:rsidP="00216D5D">
      <w:pPr>
        <w:pStyle w:val="02TEXTOPRINCIPAL"/>
      </w:pPr>
    </w:p>
    <w:p w14:paraId="4A4D3C50" w14:textId="77777777" w:rsidR="00216D5D" w:rsidRPr="00CA7EDE" w:rsidRDefault="00216D5D" w:rsidP="00216D5D">
      <w:pPr>
        <w:pStyle w:val="01TITULO3"/>
        <w:rPr>
          <w:sz w:val="28"/>
        </w:rPr>
      </w:pPr>
      <w:r w:rsidRPr="00CA7EDE">
        <w:rPr>
          <w:sz w:val="28"/>
        </w:rPr>
        <w:t>Etapa 2: Proposta 2 (2 aulas)</w:t>
      </w:r>
    </w:p>
    <w:p w14:paraId="100FAE25" w14:textId="77777777" w:rsidR="00216D5D" w:rsidRDefault="00216D5D" w:rsidP="00216D5D">
      <w:pPr>
        <w:pStyle w:val="02TEXTOPRINCIPAL"/>
      </w:pPr>
      <w:r>
        <w:t xml:space="preserve">Nesta aula, cada grupo deve construir o robô do conto que leu. Peça para </w:t>
      </w:r>
      <w:r w:rsidRPr="006B03EA">
        <w:t>eles re</w:t>
      </w:r>
      <w:r>
        <w:t>passa</w:t>
      </w:r>
      <w:r w:rsidRPr="006B03EA">
        <w:t>rem as notas que tomaram do conto sobre as características d</w:t>
      </w:r>
      <w:r>
        <w:t>a personagem robô</w:t>
      </w:r>
      <w:r w:rsidRPr="006B03EA">
        <w:t xml:space="preserve"> e para usarem a imaginação livremente nos detalhes que não foram explicados </w:t>
      </w:r>
      <w:r>
        <w:t>n</w:t>
      </w:r>
      <w:r w:rsidRPr="006B03EA">
        <w:t xml:space="preserve">o livro. Cada </w:t>
      </w:r>
      <w:r>
        <w:t>grupo</w:t>
      </w:r>
      <w:r w:rsidRPr="006B03EA">
        <w:t xml:space="preserve"> </w:t>
      </w:r>
      <w:r>
        <w:t>vai construir</w:t>
      </w:r>
      <w:r w:rsidRPr="006B03EA">
        <w:t xml:space="preserve"> seu robô e, </w:t>
      </w:r>
      <w:r>
        <w:t>depois</w:t>
      </w:r>
      <w:r w:rsidRPr="006B03EA">
        <w:t xml:space="preserve">, </w:t>
      </w:r>
      <w:r>
        <w:t>explicará aos outros grupos as partes e os componentes que ele tem.</w:t>
      </w:r>
      <w:r w:rsidRPr="006B03EA">
        <w:t xml:space="preserve"> </w:t>
      </w:r>
    </w:p>
    <w:p w14:paraId="44987631" w14:textId="77777777" w:rsidR="00216D5D" w:rsidRPr="00AC4027" w:rsidRDefault="00216D5D" w:rsidP="00216D5D">
      <w:pPr>
        <w:pStyle w:val="02TEXTOPRINCIPAL"/>
      </w:pPr>
    </w:p>
    <w:p w14:paraId="27FB0AD9" w14:textId="77777777" w:rsidR="00216D5D" w:rsidRPr="00CA7EDE" w:rsidRDefault="00216D5D" w:rsidP="00216D5D">
      <w:pPr>
        <w:pStyle w:val="01TITULO3"/>
        <w:rPr>
          <w:sz w:val="28"/>
        </w:rPr>
      </w:pPr>
      <w:r w:rsidRPr="00CA7EDE">
        <w:rPr>
          <w:sz w:val="28"/>
        </w:rPr>
        <w:t>Etapa 3 (1 aula)</w:t>
      </w:r>
    </w:p>
    <w:p w14:paraId="64DBE086" w14:textId="77998CB1" w:rsidR="00216D5D" w:rsidRDefault="00216D5D" w:rsidP="00216D5D">
      <w:pPr>
        <w:pStyle w:val="02TEXTOPRINCIPAL"/>
        <w:rPr>
          <w:lang w:eastAsia="pt-BR"/>
        </w:rPr>
      </w:pPr>
      <w:r>
        <w:rPr>
          <w:lang w:eastAsia="pt-BR"/>
        </w:rPr>
        <w:t xml:space="preserve">Antes da aula, assista ao filme </w:t>
      </w:r>
      <w:r w:rsidRPr="0004382D">
        <w:rPr>
          <w:i/>
          <w:lang w:eastAsia="pt-BR"/>
        </w:rPr>
        <w:t xml:space="preserve">Eu, </w:t>
      </w:r>
      <w:r w:rsidR="00D12624">
        <w:rPr>
          <w:i/>
          <w:lang w:eastAsia="pt-BR"/>
        </w:rPr>
        <w:t>r</w:t>
      </w:r>
      <w:r w:rsidR="00D12624" w:rsidRPr="0004382D">
        <w:rPr>
          <w:i/>
          <w:lang w:eastAsia="pt-BR"/>
        </w:rPr>
        <w:t>obô</w:t>
      </w:r>
      <w:r w:rsidR="00D12624">
        <w:rPr>
          <w:lang w:eastAsia="pt-BR"/>
        </w:rPr>
        <w:t xml:space="preserve"> </w:t>
      </w:r>
      <w:r>
        <w:rPr>
          <w:lang w:eastAsia="pt-BR"/>
        </w:rPr>
        <w:t xml:space="preserve">e selecione um ou mais trechos para passar aos alunos em sala de aula e que considere os mais importantes para entender de que se trata. Uma possibilidade é apresentar o trecho que vai do início até o </w:t>
      </w:r>
      <w:r w:rsidR="00C45890">
        <w:rPr>
          <w:lang w:eastAsia="pt-BR"/>
        </w:rPr>
        <w:t>trecho</w:t>
      </w:r>
      <w:r>
        <w:rPr>
          <w:lang w:eastAsia="pt-BR"/>
        </w:rPr>
        <w:t xml:space="preserve"> 17</w:t>
      </w:r>
      <w:r w:rsidR="00C45890">
        <w:rPr>
          <w:lang w:eastAsia="pt-BR"/>
        </w:rPr>
        <w:t xml:space="preserve"> min</w:t>
      </w:r>
      <w:r>
        <w:rPr>
          <w:lang w:eastAsia="pt-BR"/>
        </w:rPr>
        <w:t xml:space="preserve"> 25</w:t>
      </w:r>
      <w:r w:rsidR="00C45890">
        <w:rPr>
          <w:lang w:eastAsia="pt-BR"/>
        </w:rPr>
        <w:t xml:space="preserve"> s</w:t>
      </w:r>
      <w:r>
        <w:rPr>
          <w:lang w:eastAsia="pt-BR"/>
        </w:rPr>
        <w:t>, que permitirá que eles entendam bem a trama.</w:t>
      </w:r>
    </w:p>
    <w:p w14:paraId="62416FA3" w14:textId="62E950DA" w:rsidR="00216D5D" w:rsidRDefault="00216D5D" w:rsidP="00216D5D">
      <w:pPr>
        <w:pStyle w:val="02TEXTOPRINCIPAL"/>
        <w:rPr>
          <w:lang w:eastAsia="pt-BR"/>
        </w:rPr>
      </w:pPr>
      <w:r>
        <w:t xml:space="preserve">No começo da aula, pergunte aos alunos sobre algumas questões relacionadas à linguagem audiovisual: a) O que é a linguagem audiovisual? b) Vocês já foram ao cinema? c) A qual filme assistiram? d) Vocês preferem ler o livro ou assistir ao filme? Por quê? Explique que existem obras escritas que são adaptadas </w:t>
      </w:r>
      <w:r w:rsidR="004E6F57">
        <w:t>par</w:t>
      </w:r>
      <w:r>
        <w:t xml:space="preserve">a filmes, mas que não necessariamente seguem o mesmo percurso do livro. Pergunte quais filmes de ficção científica eles conhecem. Alguns exemplos são: </w:t>
      </w:r>
      <w:r w:rsidRPr="00BB7DD4">
        <w:rPr>
          <w:i/>
          <w:lang w:eastAsia="pt-BR"/>
        </w:rPr>
        <w:t>2001</w:t>
      </w:r>
      <w:r w:rsidR="00BA28B1">
        <w:rPr>
          <w:i/>
          <w:lang w:eastAsia="pt-BR"/>
        </w:rPr>
        <w:t>:</w:t>
      </w:r>
      <w:r w:rsidRPr="00BB7DD4">
        <w:rPr>
          <w:i/>
          <w:lang w:eastAsia="pt-BR"/>
        </w:rPr>
        <w:t xml:space="preserve"> uma odisseia no espaço</w:t>
      </w:r>
      <w:r w:rsidRPr="00AE1813">
        <w:rPr>
          <w:lang w:eastAsia="pt-BR"/>
        </w:rPr>
        <w:t xml:space="preserve">; </w:t>
      </w:r>
      <w:r w:rsidRPr="00D728F2">
        <w:rPr>
          <w:i/>
          <w:lang w:eastAsia="pt-BR"/>
        </w:rPr>
        <w:t xml:space="preserve">Parque dos </w:t>
      </w:r>
      <w:r w:rsidR="00D12624">
        <w:rPr>
          <w:i/>
          <w:lang w:eastAsia="pt-BR"/>
        </w:rPr>
        <w:t>d</w:t>
      </w:r>
      <w:r w:rsidR="00D12624" w:rsidRPr="00D728F2">
        <w:rPr>
          <w:i/>
          <w:lang w:eastAsia="pt-BR"/>
        </w:rPr>
        <w:t>inossauros</w:t>
      </w:r>
      <w:r w:rsidRPr="00AE1813">
        <w:rPr>
          <w:lang w:eastAsia="pt-BR"/>
        </w:rPr>
        <w:t xml:space="preserve">; </w:t>
      </w:r>
      <w:r w:rsidRPr="006513FC">
        <w:rPr>
          <w:i/>
          <w:lang w:eastAsia="pt-BR"/>
        </w:rPr>
        <w:t>Guerra nas estrelas</w:t>
      </w:r>
      <w:r w:rsidRPr="00AE1813">
        <w:rPr>
          <w:lang w:eastAsia="pt-BR"/>
        </w:rPr>
        <w:t xml:space="preserve">; </w:t>
      </w:r>
      <w:r w:rsidRPr="006513FC">
        <w:rPr>
          <w:i/>
          <w:lang w:eastAsia="pt-BR"/>
        </w:rPr>
        <w:t xml:space="preserve">O dia depois </w:t>
      </w:r>
      <w:r w:rsidR="006C784C">
        <w:rPr>
          <w:i/>
          <w:lang w:eastAsia="pt-BR"/>
        </w:rPr>
        <w:t>de</w:t>
      </w:r>
      <w:r w:rsidR="006C784C" w:rsidRPr="006513FC">
        <w:rPr>
          <w:i/>
          <w:lang w:eastAsia="pt-BR"/>
        </w:rPr>
        <w:t xml:space="preserve"> </w:t>
      </w:r>
      <w:r w:rsidRPr="006513FC">
        <w:rPr>
          <w:i/>
          <w:lang w:eastAsia="pt-BR"/>
        </w:rPr>
        <w:t>amanhã</w:t>
      </w:r>
      <w:r w:rsidRPr="00AE1813">
        <w:rPr>
          <w:lang w:eastAsia="pt-BR"/>
        </w:rPr>
        <w:t xml:space="preserve">; </w:t>
      </w:r>
      <w:proofErr w:type="gramStart"/>
      <w:r w:rsidRPr="00595301">
        <w:rPr>
          <w:i/>
          <w:lang w:eastAsia="pt-BR"/>
        </w:rPr>
        <w:t>De</w:t>
      </w:r>
      <w:proofErr w:type="gramEnd"/>
      <w:r w:rsidRPr="00595301">
        <w:rPr>
          <w:i/>
          <w:lang w:eastAsia="pt-BR"/>
        </w:rPr>
        <w:t xml:space="preserve"> volta para o futuro</w:t>
      </w:r>
      <w:r>
        <w:rPr>
          <w:lang w:eastAsia="pt-BR"/>
        </w:rPr>
        <w:t xml:space="preserve">, </w:t>
      </w:r>
      <w:r>
        <w:rPr>
          <w:i/>
          <w:lang w:eastAsia="pt-BR"/>
        </w:rPr>
        <w:t>E.T.</w:t>
      </w:r>
      <w:r w:rsidR="006C784C">
        <w:rPr>
          <w:i/>
          <w:lang w:eastAsia="pt-BR"/>
        </w:rPr>
        <w:t>, o extraterrestre</w:t>
      </w:r>
      <w:r>
        <w:rPr>
          <w:i/>
          <w:lang w:eastAsia="pt-BR"/>
        </w:rPr>
        <w:t xml:space="preserve"> </w:t>
      </w:r>
      <w:r w:rsidRPr="00AE1813">
        <w:rPr>
          <w:lang w:eastAsia="pt-BR"/>
        </w:rPr>
        <w:t>etc.</w:t>
      </w:r>
    </w:p>
    <w:p w14:paraId="03649CD5" w14:textId="77777777" w:rsidR="00216D5D" w:rsidRPr="00EF635A" w:rsidRDefault="00216D5D" w:rsidP="00216D5D">
      <w:pPr>
        <w:pStyle w:val="02TEXTOPRINCIPAL"/>
      </w:pPr>
      <w:r>
        <w:rPr>
          <w:lang w:eastAsia="pt-BR"/>
        </w:rPr>
        <w:t>Viabilize que os alunos assistam ao trecho previamente selecionado. Depois de assistirem, pergunte o que acontece, quais são as personagens, quais conflitos já aparecem e se eles gostaram. L</w:t>
      </w:r>
      <w:r w:rsidRPr="00BD1DC3">
        <w:rPr>
          <w:lang w:eastAsia="pt-BR"/>
        </w:rPr>
        <w:t xml:space="preserve">evante as seguintes questões, para serem debatidas </w:t>
      </w:r>
      <w:r>
        <w:rPr>
          <w:lang w:eastAsia="pt-BR"/>
        </w:rPr>
        <w:t>oralmente entre todos ou em grupos. Oriente-os a sempre fundamentar suas respostas</w:t>
      </w:r>
      <w:r w:rsidRPr="00BD1DC3">
        <w:rPr>
          <w:lang w:eastAsia="pt-BR"/>
        </w:rPr>
        <w:t xml:space="preserve">: </w:t>
      </w:r>
    </w:p>
    <w:p w14:paraId="45E137F9" w14:textId="760186C7" w:rsidR="00216D5D" w:rsidRPr="008F22FE" w:rsidRDefault="00216D5D" w:rsidP="00216D5D">
      <w:pPr>
        <w:pStyle w:val="02TEXTOPRINCIPAL"/>
        <w:rPr>
          <w:lang w:eastAsia="pt-BR"/>
        </w:rPr>
      </w:pPr>
      <w:r>
        <w:rPr>
          <w:lang w:eastAsia="pt-BR"/>
        </w:rPr>
        <w:t xml:space="preserve">– </w:t>
      </w:r>
      <w:r w:rsidRPr="00BD1DC3">
        <w:rPr>
          <w:lang w:eastAsia="pt-BR"/>
        </w:rPr>
        <w:t xml:space="preserve">Quais fatos </w:t>
      </w:r>
      <w:r w:rsidRPr="008F22FE">
        <w:rPr>
          <w:lang w:eastAsia="pt-BR"/>
        </w:rPr>
        <w:t xml:space="preserve">no trecho aparentam estar fora do mundo real em que vivemos? </w:t>
      </w:r>
    </w:p>
    <w:p w14:paraId="6C2D25D1" w14:textId="2B223D13" w:rsidR="00216D5D" w:rsidRPr="008F22FE" w:rsidRDefault="00216D5D" w:rsidP="00216D5D">
      <w:pPr>
        <w:pStyle w:val="02TEXTOPRINCIPAL"/>
        <w:rPr>
          <w:lang w:eastAsia="pt-BR"/>
        </w:rPr>
      </w:pPr>
      <w:r>
        <w:rPr>
          <w:lang w:eastAsia="pt-BR"/>
        </w:rPr>
        <w:t>–</w:t>
      </w:r>
      <w:r w:rsidRPr="008F22FE">
        <w:rPr>
          <w:lang w:eastAsia="pt-BR"/>
        </w:rPr>
        <w:t xml:space="preserve"> Os fatos que ocorrem no trecho são coerentes ou incoerentes dentro do contexto? Exemplifique e explique por quê</w:t>
      </w:r>
      <w:r w:rsidR="006A0D58">
        <w:rPr>
          <w:lang w:eastAsia="pt-BR"/>
        </w:rPr>
        <w:t>.</w:t>
      </w:r>
      <w:r w:rsidRPr="008F22FE">
        <w:rPr>
          <w:lang w:eastAsia="pt-BR"/>
        </w:rPr>
        <w:t xml:space="preserve"> </w:t>
      </w:r>
    </w:p>
    <w:p w14:paraId="1B10C561" w14:textId="707700CD" w:rsidR="00216D5D" w:rsidRDefault="00216D5D" w:rsidP="00216D5D">
      <w:pPr>
        <w:pStyle w:val="02TEXTOPRINCIPAL"/>
        <w:rPr>
          <w:lang w:eastAsia="pt-BR"/>
        </w:rPr>
      </w:pPr>
      <w:r>
        <w:rPr>
          <w:lang w:eastAsia="pt-BR"/>
        </w:rPr>
        <w:t>–</w:t>
      </w:r>
      <w:r w:rsidRPr="008F22FE">
        <w:rPr>
          <w:lang w:eastAsia="pt-BR"/>
        </w:rPr>
        <w:t xml:space="preserve"> Há verossimilhança no trecho?</w:t>
      </w:r>
      <w:r w:rsidRPr="00BD1DC3">
        <w:rPr>
          <w:lang w:eastAsia="pt-BR"/>
        </w:rPr>
        <w:t xml:space="preserve"> </w:t>
      </w:r>
      <w:r>
        <w:rPr>
          <w:lang w:eastAsia="pt-BR"/>
        </w:rPr>
        <w:t>Exemplifique</w:t>
      </w:r>
      <w:r w:rsidRPr="00BD1DC3">
        <w:rPr>
          <w:lang w:eastAsia="pt-BR"/>
        </w:rPr>
        <w:t>.</w:t>
      </w:r>
    </w:p>
    <w:p w14:paraId="6D70D6DA" w14:textId="5B8DBE25" w:rsidR="00216D5D" w:rsidRDefault="00216D5D" w:rsidP="00216D5D">
      <w:pPr>
        <w:pStyle w:val="02TEXTOPRINCIPAL"/>
        <w:rPr>
          <w:lang w:eastAsia="pt-BR"/>
        </w:rPr>
      </w:pPr>
      <w:r>
        <w:rPr>
          <w:lang w:eastAsia="pt-BR"/>
        </w:rPr>
        <w:t>–</w:t>
      </w:r>
      <w:r w:rsidRPr="00BD1DC3">
        <w:rPr>
          <w:lang w:eastAsia="pt-BR"/>
        </w:rPr>
        <w:t xml:space="preserve"> Quais outros assuntos, além do que tange </w:t>
      </w:r>
      <w:r>
        <w:rPr>
          <w:lang w:eastAsia="pt-BR"/>
        </w:rPr>
        <w:t>à</w:t>
      </w:r>
      <w:r w:rsidRPr="00BD1DC3">
        <w:rPr>
          <w:lang w:eastAsia="pt-BR"/>
        </w:rPr>
        <w:t xml:space="preserve"> tecnologia, podem ser discutidos </w:t>
      </w:r>
      <w:r w:rsidR="006A0D58">
        <w:rPr>
          <w:lang w:eastAsia="pt-BR"/>
        </w:rPr>
        <w:t>com base no</w:t>
      </w:r>
      <w:r>
        <w:rPr>
          <w:lang w:eastAsia="pt-BR"/>
        </w:rPr>
        <w:t xml:space="preserve"> </w:t>
      </w:r>
      <w:r w:rsidRPr="00AA044A">
        <w:rPr>
          <w:lang w:eastAsia="pt-BR"/>
        </w:rPr>
        <w:t>filme</w:t>
      </w:r>
      <w:r w:rsidRPr="00BD1DC3">
        <w:rPr>
          <w:lang w:eastAsia="pt-BR"/>
        </w:rPr>
        <w:t xml:space="preserve">? </w:t>
      </w:r>
    </w:p>
    <w:p w14:paraId="1CEF6761" w14:textId="4A11CEE1" w:rsidR="00216D5D" w:rsidRDefault="00216D5D" w:rsidP="00216D5D">
      <w:pPr>
        <w:pStyle w:val="02TEXTOPRINCIPAL"/>
        <w:rPr>
          <w:lang w:eastAsia="pt-BR"/>
        </w:rPr>
      </w:pPr>
      <w:r>
        <w:rPr>
          <w:lang w:eastAsia="pt-BR"/>
        </w:rPr>
        <w:t xml:space="preserve">– </w:t>
      </w:r>
      <w:r w:rsidRPr="00BD1DC3">
        <w:rPr>
          <w:lang w:eastAsia="pt-BR"/>
        </w:rPr>
        <w:t xml:space="preserve">De acordo com </w:t>
      </w:r>
      <w:r w:rsidRPr="00AA044A">
        <w:rPr>
          <w:lang w:eastAsia="pt-BR"/>
        </w:rPr>
        <w:t>o filme</w:t>
      </w:r>
      <w:r w:rsidRPr="00BD1DC3">
        <w:rPr>
          <w:lang w:eastAsia="pt-BR"/>
        </w:rPr>
        <w:t xml:space="preserve">, você acha que as novas descobertas científicas podem acarretar problemas graves para a humanidade? Exemplifique. </w:t>
      </w:r>
    </w:p>
    <w:p w14:paraId="275DA338" w14:textId="630C114A" w:rsidR="00216D5D" w:rsidRDefault="00216D5D" w:rsidP="00216D5D">
      <w:pPr>
        <w:pStyle w:val="02TEXTOPRINCIPAL"/>
        <w:rPr>
          <w:lang w:eastAsia="pt-BR"/>
        </w:rPr>
      </w:pPr>
      <w:r>
        <w:rPr>
          <w:lang w:eastAsia="pt-BR"/>
        </w:rPr>
        <w:t>–</w:t>
      </w:r>
      <w:r w:rsidRPr="00BD1DC3">
        <w:rPr>
          <w:lang w:eastAsia="pt-BR"/>
        </w:rPr>
        <w:t xml:space="preserve"> Em que lugar se passa o enredo? </w:t>
      </w:r>
    </w:p>
    <w:p w14:paraId="4E4B70E9" w14:textId="606C46BE" w:rsidR="00216D5D" w:rsidRDefault="00216D5D" w:rsidP="00216D5D">
      <w:pPr>
        <w:pStyle w:val="02TEXTOPRINCIPAL"/>
        <w:rPr>
          <w:lang w:eastAsia="pt-BR"/>
        </w:rPr>
      </w:pPr>
      <w:r>
        <w:rPr>
          <w:lang w:eastAsia="pt-BR"/>
        </w:rPr>
        <w:t xml:space="preserve">– O trecho tem </w:t>
      </w:r>
      <w:r w:rsidRPr="00BD1DC3">
        <w:rPr>
          <w:lang w:eastAsia="pt-BR"/>
        </w:rPr>
        <w:t>momentos de suspense</w:t>
      </w:r>
      <w:r>
        <w:rPr>
          <w:lang w:eastAsia="pt-BR"/>
        </w:rPr>
        <w:t>? Exemplifique.</w:t>
      </w:r>
      <w:r w:rsidRPr="00BD1DC3">
        <w:rPr>
          <w:lang w:eastAsia="pt-BR"/>
        </w:rPr>
        <w:t xml:space="preserve"> </w:t>
      </w:r>
    </w:p>
    <w:p w14:paraId="3F37851E" w14:textId="7CEAAEFA" w:rsidR="00216D5D" w:rsidRPr="002F4697" w:rsidRDefault="00216D5D" w:rsidP="00216D5D">
      <w:pPr>
        <w:pStyle w:val="02TEXTOPRINCIPAL"/>
        <w:rPr>
          <w:lang w:eastAsia="pt-BR"/>
        </w:rPr>
      </w:pPr>
      <w:r>
        <w:rPr>
          <w:lang w:eastAsia="pt-BR"/>
        </w:rPr>
        <w:t xml:space="preserve">– </w:t>
      </w:r>
      <w:r w:rsidRPr="002F4697">
        <w:rPr>
          <w:lang w:eastAsia="pt-BR"/>
        </w:rPr>
        <w:t>O conto ficcional é seu gênero favorito ou você prefere outro? Por quê?</w:t>
      </w:r>
    </w:p>
    <w:p w14:paraId="4FFAAE02" w14:textId="412C0C0E" w:rsidR="00216D5D" w:rsidRDefault="00216D5D" w:rsidP="00216D5D">
      <w:pPr>
        <w:pStyle w:val="02TEXTOPRINCIPAL"/>
        <w:rPr>
          <w:lang w:eastAsia="pt-BR"/>
        </w:rPr>
      </w:pPr>
      <w:r>
        <w:rPr>
          <w:lang w:eastAsia="pt-BR"/>
        </w:rPr>
        <w:t>–</w:t>
      </w:r>
      <w:r w:rsidRPr="00BD1DC3">
        <w:rPr>
          <w:lang w:eastAsia="pt-BR"/>
        </w:rPr>
        <w:t xml:space="preserve"> </w:t>
      </w:r>
      <w:r>
        <w:rPr>
          <w:lang w:eastAsia="pt-BR"/>
        </w:rPr>
        <w:t xml:space="preserve">Quais </w:t>
      </w:r>
      <w:r w:rsidR="006C784C">
        <w:rPr>
          <w:lang w:eastAsia="pt-BR"/>
        </w:rPr>
        <w:t xml:space="preserve">são </w:t>
      </w:r>
      <w:r>
        <w:rPr>
          <w:lang w:eastAsia="pt-BR"/>
        </w:rPr>
        <w:t xml:space="preserve">as </w:t>
      </w:r>
      <w:r w:rsidRPr="00BD1DC3">
        <w:rPr>
          <w:lang w:eastAsia="pt-BR"/>
        </w:rPr>
        <w:t>semelhanças e diferenças</w:t>
      </w:r>
      <w:r>
        <w:rPr>
          <w:lang w:eastAsia="pt-BR"/>
        </w:rPr>
        <w:t xml:space="preserve"> que você pode citar </w:t>
      </w:r>
      <w:r w:rsidRPr="00BD1DC3">
        <w:rPr>
          <w:lang w:eastAsia="pt-BR"/>
        </w:rPr>
        <w:t xml:space="preserve">entre o livro e o </w:t>
      </w:r>
      <w:r w:rsidRPr="00AA044A">
        <w:rPr>
          <w:lang w:eastAsia="pt-BR"/>
        </w:rPr>
        <w:t>filme</w:t>
      </w:r>
      <w:r>
        <w:rPr>
          <w:lang w:eastAsia="pt-BR"/>
        </w:rPr>
        <w:t xml:space="preserve">? </w:t>
      </w:r>
    </w:p>
    <w:p w14:paraId="5EF261F5" w14:textId="29FD72BF" w:rsidR="00216D5D" w:rsidRDefault="00216D5D" w:rsidP="00216D5D">
      <w:pPr>
        <w:pStyle w:val="02TEXTOPRINCIPAL"/>
        <w:rPr>
          <w:lang w:eastAsia="pt-BR"/>
        </w:rPr>
      </w:pPr>
      <w:r>
        <w:rPr>
          <w:lang w:eastAsia="pt-BR"/>
        </w:rPr>
        <w:t xml:space="preserve">– O que a linguagem audiovisual acrescenta ao livro? </w:t>
      </w:r>
    </w:p>
    <w:p w14:paraId="78949079" w14:textId="00741890" w:rsidR="00216D5D" w:rsidRPr="00842975" w:rsidRDefault="00216D5D" w:rsidP="00842975">
      <w:pPr>
        <w:pStyle w:val="02TEXTOPRINCIPAL"/>
        <w:rPr>
          <w:lang w:eastAsia="pt-BR"/>
        </w:rPr>
      </w:pPr>
      <w:r>
        <w:rPr>
          <w:lang w:eastAsia="pt-BR"/>
        </w:rPr>
        <w:t xml:space="preserve">– O que o livro permite que não é possível quando assistimos aos filmes? </w:t>
      </w:r>
      <w:r w:rsidR="00EF473B">
        <w:rPr>
          <w:lang w:eastAsia="pt-BR"/>
        </w:rPr>
        <w:t>(</w:t>
      </w:r>
      <w:r>
        <w:rPr>
          <w:lang w:eastAsia="pt-BR"/>
        </w:rPr>
        <w:t>Espera-se que os alunos digam que o livro permite que o leitor viva, experimente e imagine a trama de uma forma livre, o que não acontece quando ele é o espectador de um filme.</w:t>
      </w:r>
      <w:r w:rsidR="00EF473B">
        <w:rPr>
          <w:lang w:eastAsia="pt-BR"/>
        </w:rPr>
        <w:t>)</w:t>
      </w:r>
      <w:r>
        <w:rPr>
          <w:lang w:eastAsia="pt-BR"/>
        </w:rPr>
        <w:t xml:space="preserve"> </w:t>
      </w:r>
    </w:p>
    <w:p w14:paraId="39730FDA" w14:textId="77777777" w:rsidR="00216D5D" w:rsidRDefault="00216D5D" w:rsidP="00216D5D">
      <w:pPr>
        <w:pStyle w:val="02TEXTOPRINCIPAL"/>
        <w:rPr>
          <w:lang w:eastAsia="pt-BR"/>
        </w:rPr>
      </w:pPr>
      <w:r>
        <w:rPr>
          <w:lang w:eastAsia="pt-BR"/>
        </w:rPr>
        <w:t>Se os alunos opinaram em grupos, cada um deverá expor suas opiniões aos outros.</w:t>
      </w:r>
    </w:p>
    <w:p w14:paraId="0E33E109" w14:textId="77777777" w:rsidR="00216D5D" w:rsidRDefault="00216D5D" w:rsidP="00216D5D">
      <w:pPr>
        <w:pStyle w:val="02TEXTOPRINCIPAL"/>
        <w:rPr>
          <w:lang w:eastAsia="pt-BR"/>
        </w:rPr>
      </w:pPr>
      <w:r>
        <w:rPr>
          <w:lang w:eastAsia="pt-BR"/>
        </w:rPr>
        <w:t>Se eles tiverem a possibilidade, peça para assistirem ao filme completo em casa.</w:t>
      </w:r>
    </w:p>
    <w:p w14:paraId="63E84638" w14:textId="60DAADFB" w:rsidR="00842975" w:rsidRDefault="00216D5D" w:rsidP="00842975">
      <w:pPr>
        <w:pStyle w:val="02TEXTOPRINCIPAL"/>
        <w:rPr>
          <w:lang w:eastAsia="pt-BR"/>
        </w:rPr>
      </w:pPr>
      <w:r>
        <w:rPr>
          <w:lang w:eastAsia="pt-BR"/>
        </w:rPr>
        <w:t>Com os desenhos de seus robôs ou suas representações artísticas, os alunos vão organizar uma exposição para os colegas de outras salas.</w:t>
      </w:r>
      <w:r w:rsidR="00842975">
        <w:rPr>
          <w:lang w:eastAsia="pt-BR"/>
        </w:rPr>
        <w:br w:type="page"/>
      </w:r>
    </w:p>
    <w:p w14:paraId="5806F481" w14:textId="77777777" w:rsidR="00216D5D" w:rsidRDefault="00216D5D" w:rsidP="00216D5D">
      <w:pPr>
        <w:pStyle w:val="02TEXTOPRINCIPAL"/>
      </w:pPr>
    </w:p>
    <w:p w14:paraId="1DDEEDAE" w14:textId="77777777" w:rsidR="00216D5D" w:rsidRPr="00CA7EDE" w:rsidRDefault="00216D5D" w:rsidP="00216D5D">
      <w:pPr>
        <w:pStyle w:val="01TITULO3"/>
        <w:rPr>
          <w:sz w:val="28"/>
        </w:rPr>
      </w:pPr>
      <w:r w:rsidRPr="00CA7EDE">
        <w:rPr>
          <w:sz w:val="28"/>
        </w:rPr>
        <w:t>Acompanhamento da aprendizagem</w:t>
      </w:r>
    </w:p>
    <w:p w14:paraId="0C50E682" w14:textId="77777777" w:rsidR="00216D5D" w:rsidRDefault="00216D5D" w:rsidP="00216D5D">
      <w:pPr>
        <w:pStyle w:val="02TEXTOPRINCIPAL"/>
      </w:pPr>
      <w:r>
        <w:t>A avaliação deverá ser contínua, em todas as etapas do desenvolvimento da sequência. Podem ser avaliados o envolvimento e a participação dos alunos, a capacidade de trabalhar em grupo, a organização e a criatividade durante as atividades.</w:t>
      </w:r>
    </w:p>
    <w:p w14:paraId="16A7C8D8" w14:textId="77777777" w:rsidR="00216D5D" w:rsidRDefault="00216D5D" w:rsidP="00216D5D">
      <w:pPr>
        <w:pStyle w:val="02TEXTOPRINCIPAL"/>
      </w:pPr>
      <w:r>
        <w:t>Durante o desenvolvimento das atividades, observe se cada aluno:</w:t>
      </w:r>
    </w:p>
    <w:p w14:paraId="3DD0C21D" w14:textId="62A6E2C0" w:rsidR="00216D5D" w:rsidRPr="00842975" w:rsidRDefault="00216D5D" w:rsidP="00842975">
      <w:pPr>
        <w:pStyle w:val="02TEXTOPRINCIPALBULLET"/>
      </w:pPr>
      <w:r w:rsidRPr="00842975">
        <w:t xml:space="preserve">leu atentamente sobre </w:t>
      </w:r>
      <w:proofErr w:type="gramStart"/>
      <w:r w:rsidRPr="00842975">
        <w:t xml:space="preserve">o livro e o filme </w:t>
      </w:r>
      <w:r w:rsidRPr="00C45890">
        <w:rPr>
          <w:i/>
        </w:rPr>
        <w:t>Eu</w:t>
      </w:r>
      <w:proofErr w:type="gramEnd"/>
      <w:r w:rsidRPr="00C45890">
        <w:rPr>
          <w:i/>
        </w:rPr>
        <w:t xml:space="preserve">, </w:t>
      </w:r>
      <w:r w:rsidR="00B959CB">
        <w:rPr>
          <w:i/>
        </w:rPr>
        <w:t>r</w:t>
      </w:r>
      <w:r w:rsidR="00B959CB" w:rsidRPr="00C45890">
        <w:rPr>
          <w:i/>
        </w:rPr>
        <w:t>obô</w:t>
      </w:r>
      <w:r w:rsidR="00B959CB" w:rsidRPr="00842975">
        <w:t xml:space="preserve"> </w:t>
      </w:r>
      <w:r w:rsidRPr="00842975">
        <w:t xml:space="preserve">e expressou suas opiniões. </w:t>
      </w:r>
    </w:p>
    <w:p w14:paraId="0CB39C7E" w14:textId="77777777" w:rsidR="00216D5D" w:rsidRPr="00842975" w:rsidRDefault="00216D5D" w:rsidP="00842975">
      <w:pPr>
        <w:pStyle w:val="02TEXTOPRINCIPALBULLET"/>
      </w:pPr>
      <w:r w:rsidRPr="00842975">
        <w:t>comparou a linguagem audiovisual e soube diferenciá-la da escrita.</w:t>
      </w:r>
    </w:p>
    <w:p w14:paraId="61874BF6" w14:textId="77777777" w:rsidR="00216D5D" w:rsidRPr="00842975" w:rsidRDefault="00216D5D" w:rsidP="00842975">
      <w:pPr>
        <w:pStyle w:val="02TEXTOPRINCIPALBULLET"/>
      </w:pPr>
      <w:r w:rsidRPr="00842975">
        <w:t>entendeu as características do gênero conto de ficção científica.</w:t>
      </w:r>
    </w:p>
    <w:p w14:paraId="1E7A136E" w14:textId="77777777" w:rsidR="00216D5D" w:rsidRPr="00842975" w:rsidRDefault="00216D5D" w:rsidP="00842975">
      <w:pPr>
        <w:pStyle w:val="02TEXTOPRINCIPALBULLET"/>
      </w:pPr>
      <w:r w:rsidRPr="00842975">
        <w:t>leu e conseguiu resumir o enredo do conto que lhe foi atribuído.</w:t>
      </w:r>
    </w:p>
    <w:p w14:paraId="4C482E7D" w14:textId="77777777" w:rsidR="00216D5D" w:rsidRPr="00842975" w:rsidRDefault="00216D5D" w:rsidP="00842975">
      <w:pPr>
        <w:pStyle w:val="02TEXTOPRINCIPALBULLET"/>
      </w:pPr>
      <w:r w:rsidRPr="00842975">
        <w:t xml:space="preserve">participou das conversas coletivas fazendo perguntas e compartilhando o que sabe. </w:t>
      </w:r>
    </w:p>
    <w:p w14:paraId="082C4ED9" w14:textId="77777777" w:rsidR="00216D5D" w:rsidRPr="00842975" w:rsidRDefault="00216D5D" w:rsidP="00842975">
      <w:pPr>
        <w:pStyle w:val="02TEXTOPRINCIPALBULLET"/>
      </w:pPr>
      <w:r w:rsidRPr="00842975">
        <w:t>usou sua imaginação ao desenhar ou criar o robô de seu conto.</w:t>
      </w:r>
    </w:p>
    <w:p w14:paraId="26D9A1B7" w14:textId="77777777" w:rsidR="00216D5D" w:rsidRPr="00842975" w:rsidRDefault="00216D5D" w:rsidP="00842975">
      <w:pPr>
        <w:pStyle w:val="02TEXTOPRINCIPALBULLET"/>
      </w:pPr>
      <w:r w:rsidRPr="00842975">
        <w:t>assistiu ao trecho do filme com atenção.</w:t>
      </w:r>
    </w:p>
    <w:p w14:paraId="061DBCE1" w14:textId="67C46CC7" w:rsidR="00216D5D" w:rsidRPr="00842975" w:rsidRDefault="00216D5D" w:rsidP="00842975">
      <w:pPr>
        <w:pStyle w:val="02TEXTOPRINCIPALBULLET"/>
      </w:pPr>
      <w:r w:rsidRPr="00842975">
        <w:t xml:space="preserve">participou </w:t>
      </w:r>
      <w:r w:rsidR="001B10B8">
        <w:t>d</w:t>
      </w:r>
      <w:r w:rsidR="001B10B8" w:rsidRPr="00842975">
        <w:t xml:space="preserve">os </w:t>
      </w:r>
      <w:r w:rsidRPr="00842975">
        <w:t xml:space="preserve">debates </w:t>
      </w:r>
      <w:r w:rsidR="001B10B8">
        <w:t xml:space="preserve">acerca </w:t>
      </w:r>
      <w:r w:rsidRPr="00842975">
        <w:t>das questões relativas ao filme.</w:t>
      </w:r>
    </w:p>
    <w:p w14:paraId="3DE3BD95" w14:textId="77777777" w:rsidR="00216D5D" w:rsidRPr="00842975" w:rsidRDefault="00216D5D" w:rsidP="00842975">
      <w:pPr>
        <w:pStyle w:val="02TEXTOPRINCIPALBULLET"/>
      </w:pPr>
      <w:r w:rsidRPr="00842975">
        <w:t>interagiu com os colegas de modo cooperativo e os ouviu com atenção e respeito.</w:t>
      </w:r>
    </w:p>
    <w:p w14:paraId="0A24C237" w14:textId="77777777" w:rsidR="00216D5D" w:rsidRDefault="00216D5D" w:rsidP="00216D5D">
      <w:pPr>
        <w:pStyle w:val="02TEXTOPRINCIPAL"/>
      </w:pPr>
    </w:p>
    <w:p w14:paraId="64ECDFA8" w14:textId="77777777" w:rsidR="00216D5D" w:rsidRPr="008633A8" w:rsidRDefault="00216D5D" w:rsidP="00216D5D">
      <w:pPr>
        <w:pStyle w:val="02TEXTOPRINCIPAL"/>
      </w:pPr>
      <w:r w:rsidRPr="008633A8">
        <w:t>Além das observações anteriores, seguem algumas questões relativas aos temas tratados nesta sequência didática.</w:t>
      </w:r>
    </w:p>
    <w:p w14:paraId="6E4D2AC3" w14:textId="77777777" w:rsidR="00216D5D" w:rsidRPr="008633A8" w:rsidRDefault="00216D5D" w:rsidP="00216D5D">
      <w:pPr>
        <w:pStyle w:val="02TEXTOPRINCIPAL"/>
      </w:pPr>
      <w:r w:rsidRPr="008633A8">
        <w:t xml:space="preserve">1. Quais são as principais </w:t>
      </w:r>
      <w:r>
        <w:t>características dos contos de ficção científica</w:t>
      </w:r>
      <w:r w:rsidRPr="008633A8">
        <w:t>?</w:t>
      </w:r>
    </w:p>
    <w:p w14:paraId="216E68E9" w14:textId="77777777" w:rsidR="00216D5D" w:rsidRPr="00842975" w:rsidRDefault="00216D5D" w:rsidP="00216D5D">
      <w:pPr>
        <w:pStyle w:val="02TEXTOPRINCIPAL"/>
        <w:rPr>
          <w:color w:val="767171" w:themeColor="background2" w:themeShade="80"/>
          <w:sz w:val="18"/>
          <w:szCs w:val="18"/>
        </w:rPr>
      </w:pPr>
      <w:r w:rsidRPr="00842975">
        <w:rPr>
          <w:color w:val="767171" w:themeColor="background2" w:themeShade="80"/>
          <w:sz w:val="18"/>
          <w:szCs w:val="18"/>
        </w:rPr>
        <w:t>[Resposta esperada: Os contos de ficção científica se caracterizam por apresentar histórias que ocorrem geralmente no futuro, marcadas pelo alto desenvolvimento tecnológico, com recursos ainda inexistentes no momento da criação da obra, mas virtualmente possíveis. Esses avanços da ciência assustam e preocupam a humanidade e fazem refletir sobre os alcances da ciência e, ao mesmo tempo, sobre o presente A verossimilhança é construída dentro das condições da própria narrativa porque os princípios da Física são respeitados, há presença de elementos do passado nos quais o leitor se reconhece e que coexistem com elementos do futuro e, também, há coerência entre os avanços tecnológicos mostrados e as previsões e expectativas em função dos recursos existentes hoje.]</w:t>
      </w:r>
    </w:p>
    <w:p w14:paraId="23BB860B" w14:textId="71A905E6" w:rsidR="00216D5D" w:rsidRPr="008633A8" w:rsidRDefault="00216D5D" w:rsidP="00216D5D">
      <w:pPr>
        <w:pStyle w:val="02TEXTOPRINCIPAL"/>
      </w:pPr>
      <w:r w:rsidRPr="008633A8">
        <w:t xml:space="preserve">2. </w:t>
      </w:r>
      <w:r>
        <w:t xml:space="preserve">O que você sabe sobre a vida de Isaac Asimov e sobre seu livro </w:t>
      </w:r>
      <w:r w:rsidRPr="00913B51">
        <w:rPr>
          <w:i/>
        </w:rPr>
        <w:t xml:space="preserve">Eu, </w:t>
      </w:r>
      <w:r w:rsidR="00B959CB">
        <w:rPr>
          <w:i/>
        </w:rPr>
        <w:t>r</w:t>
      </w:r>
      <w:r w:rsidR="00B959CB" w:rsidRPr="00913B51">
        <w:rPr>
          <w:i/>
        </w:rPr>
        <w:t>obô</w:t>
      </w:r>
      <w:r w:rsidRPr="008633A8">
        <w:t>?</w:t>
      </w:r>
    </w:p>
    <w:p w14:paraId="6C120DD7" w14:textId="7C544B00" w:rsidR="00216D5D" w:rsidRPr="00842975" w:rsidRDefault="00216D5D" w:rsidP="00216D5D">
      <w:pPr>
        <w:pStyle w:val="02TEXTOPRINCIPAL"/>
        <w:rPr>
          <w:color w:val="767171" w:themeColor="background2" w:themeShade="80"/>
          <w:sz w:val="18"/>
          <w:szCs w:val="18"/>
        </w:rPr>
      </w:pPr>
      <w:r w:rsidRPr="00842975">
        <w:rPr>
          <w:color w:val="767171" w:themeColor="background2" w:themeShade="80"/>
          <w:sz w:val="18"/>
          <w:szCs w:val="18"/>
        </w:rPr>
        <w:t xml:space="preserve">[Resposta esperada: Isaac Asimov nasceu na Rússia, em 1920. Foi morar aos Estados Unidos com sua família quando tinha </w:t>
      </w:r>
      <w:r w:rsidR="00547AA5">
        <w:rPr>
          <w:color w:val="767171" w:themeColor="background2" w:themeShade="80"/>
          <w:sz w:val="18"/>
          <w:szCs w:val="18"/>
        </w:rPr>
        <w:t>3</w:t>
      </w:r>
      <w:r w:rsidR="00547AA5" w:rsidRPr="00842975">
        <w:rPr>
          <w:color w:val="767171" w:themeColor="background2" w:themeShade="80"/>
          <w:sz w:val="18"/>
          <w:szCs w:val="18"/>
        </w:rPr>
        <w:t xml:space="preserve"> </w:t>
      </w:r>
      <w:r w:rsidRPr="00842975">
        <w:rPr>
          <w:color w:val="767171" w:themeColor="background2" w:themeShade="80"/>
          <w:sz w:val="18"/>
          <w:szCs w:val="18"/>
        </w:rPr>
        <w:t xml:space="preserve">anos de idade. Cresceu em Nova York e, desde criança, interessou-se pela ficção científica. Adquiriu a cidadania americana. Na Segunda Guerra Mundial, serviu como químico numa Estação Experimental na Filadélfia e fez seu </w:t>
      </w:r>
      <w:r w:rsidR="00547AA5">
        <w:rPr>
          <w:color w:val="767171" w:themeColor="background2" w:themeShade="80"/>
          <w:sz w:val="18"/>
          <w:szCs w:val="18"/>
        </w:rPr>
        <w:t>d</w:t>
      </w:r>
      <w:r w:rsidR="00547AA5" w:rsidRPr="00842975">
        <w:rPr>
          <w:color w:val="767171" w:themeColor="background2" w:themeShade="80"/>
          <w:sz w:val="18"/>
          <w:szCs w:val="18"/>
        </w:rPr>
        <w:t xml:space="preserve">outorado </w:t>
      </w:r>
      <w:r w:rsidRPr="00842975">
        <w:rPr>
          <w:color w:val="767171" w:themeColor="background2" w:themeShade="80"/>
          <w:sz w:val="18"/>
          <w:szCs w:val="18"/>
        </w:rPr>
        <w:t xml:space="preserve">na área da Bioquímica. Começou a publicar contos e, finalmente, em 1950, publicou o livro </w:t>
      </w:r>
      <w:r w:rsidRPr="00842975">
        <w:rPr>
          <w:i/>
          <w:color w:val="767171" w:themeColor="background2" w:themeShade="80"/>
          <w:sz w:val="18"/>
          <w:szCs w:val="18"/>
        </w:rPr>
        <w:t xml:space="preserve">Eu, </w:t>
      </w:r>
      <w:r w:rsidR="00B959CB">
        <w:rPr>
          <w:i/>
          <w:color w:val="767171" w:themeColor="background2" w:themeShade="80"/>
          <w:sz w:val="18"/>
          <w:szCs w:val="18"/>
        </w:rPr>
        <w:t>r</w:t>
      </w:r>
      <w:r w:rsidR="00B959CB" w:rsidRPr="00842975">
        <w:rPr>
          <w:i/>
          <w:color w:val="767171" w:themeColor="background2" w:themeShade="80"/>
          <w:sz w:val="18"/>
          <w:szCs w:val="18"/>
        </w:rPr>
        <w:t>obô</w:t>
      </w:r>
      <w:r w:rsidRPr="00842975">
        <w:rPr>
          <w:color w:val="767171" w:themeColor="background2" w:themeShade="80"/>
          <w:sz w:val="18"/>
          <w:szCs w:val="18"/>
        </w:rPr>
        <w:t>. Em 1958, deixou a universidade e se dedicou, por inteiro, a escrever. Foi autor de mais de duzentas obras. Faleceu em Nova York, Estados Unidos, em 1992.]</w:t>
      </w:r>
    </w:p>
    <w:p w14:paraId="0BA9D3A4" w14:textId="2CBA2FDC" w:rsidR="00216D5D" w:rsidRPr="008633A8" w:rsidRDefault="00216D5D" w:rsidP="00216D5D">
      <w:pPr>
        <w:pStyle w:val="02TEXTOPRINCIPAL"/>
      </w:pPr>
      <w:r w:rsidRPr="008633A8">
        <w:t>3</w:t>
      </w:r>
      <w:r>
        <w:t xml:space="preserve">. Resuma o conto do livro </w:t>
      </w:r>
      <w:r w:rsidRPr="00115685">
        <w:rPr>
          <w:i/>
        </w:rPr>
        <w:t xml:space="preserve">Eu, </w:t>
      </w:r>
      <w:r w:rsidR="00B959CB">
        <w:rPr>
          <w:i/>
        </w:rPr>
        <w:t>r</w:t>
      </w:r>
      <w:r w:rsidR="00B959CB" w:rsidRPr="00115685">
        <w:rPr>
          <w:i/>
        </w:rPr>
        <w:t>obô</w:t>
      </w:r>
      <w:r w:rsidR="00B959CB">
        <w:t xml:space="preserve"> </w:t>
      </w:r>
      <w:r>
        <w:t>que você leu e a</w:t>
      </w:r>
      <w:r w:rsidRPr="00757BFE">
        <w:t>presente um exemplo de verossimilhança no que se refere à</w:t>
      </w:r>
      <w:r>
        <w:t xml:space="preserve">s </w:t>
      </w:r>
      <w:r w:rsidRPr="00757BFE">
        <w:t xml:space="preserve">condições especiais </w:t>
      </w:r>
      <w:r>
        <w:t>de sua</w:t>
      </w:r>
      <w:r w:rsidRPr="00757BFE">
        <w:t xml:space="preserve"> personagem</w:t>
      </w:r>
      <w:r>
        <w:t xml:space="preserve"> robô</w:t>
      </w:r>
      <w:r w:rsidRPr="00757BFE">
        <w:t>.</w:t>
      </w:r>
    </w:p>
    <w:p w14:paraId="0D28E8AA" w14:textId="77777777" w:rsidR="00216D5D" w:rsidRPr="00842975" w:rsidRDefault="00216D5D" w:rsidP="00216D5D">
      <w:pPr>
        <w:pStyle w:val="02TEXTOPRINCIPAL"/>
        <w:rPr>
          <w:color w:val="767171" w:themeColor="background2" w:themeShade="80"/>
          <w:sz w:val="18"/>
          <w:szCs w:val="18"/>
        </w:rPr>
      </w:pPr>
      <w:r w:rsidRPr="00842975">
        <w:rPr>
          <w:color w:val="767171" w:themeColor="background2" w:themeShade="80"/>
          <w:sz w:val="18"/>
          <w:szCs w:val="18"/>
        </w:rPr>
        <w:t>[Resposta pessoal.]</w:t>
      </w:r>
    </w:p>
    <w:p w14:paraId="75726A11" w14:textId="219947A7" w:rsidR="007C7C8B" w:rsidRDefault="007C7C8B">
      <w:pPr>
        <w:rPr>
          <w:rFonts w:eastAsia="Tahoma"/>
        </w:rPr>
      </w:pPr>
      <w:r>
        <w:br w:type="page"/>
      </w:r>
    </w:p>
    <w:p w14:paraId="105E9F4C" w14:textId="77777777" w:rsidR="00216D5D" w:rsidRDefault="00216D5D" w:rsidP="00216D5D">
      <w:pPr>
        <w:pStyle w:val="02TEXTOPRINCIPAL"/>
      </w:pPr>
    </w:p>
    <w:p w14:paraId="415C03BD" w14:textId="77777777" w:rsidR="00216D5D" w:rsidRDefault="00216D5D" w:rsidP="00216D5D">
      <w:pPr>
        <w:pStyle w:val="02TEXTOPRINCIPAL"/>
      </w:pPr>
      <w:r w:rsidRPr="00211DE7">
        <w:t>Após o trabalho co</w:t>
      </w:r>
      <w:r>
        <w:t>m a sequência didática, apresente</w:t>
      </w:r>
      <w:r w:rsidRPr="00211DE7">
        <w:t xml:space="preserve"> </w:t>
      </w:r>
      <w:r>
        <w:t>aos</w:t>
      </w:r>
      <w:r w:rsidRPr="00211DE7">
        <w:t xml:space="preserve"> alunos a autoavaliação a seguir. Se preferir, reproduza as questões na lousa </w:t>
      </w:r>
      <w:r>
        <w:t>e peça aos</w:t>
      </w:r>
      <w:r w:rsidRPr="00211DE7">
        <w:t xml:space="preserve"> alunos</w:t>
      </w:r>
      <w:r>
        <w:t xml:space="preserve"> que as copiem e respondam.</w:t>
      </w:r>
      <w:r w:rsidRPr="00211DE7">
        <w:t xml:space="preserve"> </w:t>
      </w:r>
    </w:p>
    <w:p w14:paraId="0208435A" w14:textId="77777777" w:rsidR="00216D5D" w:rsidRDefault="00216D5D" w:rsidP="00216D5D">
      <w:pPr>
        <w:pStyle w:val="02TEXTOPRINCIPAL"/>
      </w:pPr>
    </w:p>
    <w:tbl>
      <w:tblPr>
        <w:tblStyle w:val="Tabelacomgrade"/>
        <w:tblW w:w="4285" w:type="pct"/>
        <w:jc w:val="center"/>
        <w:tblCellMar>
          <w:top w:w="57" w:type="dxa"/>
          <w:bottom w:w="57" w:type="dxa"/>
        </w:tblCellMar>
        <w:tblLook w:val="04A0" w:firstRow="1" w:lastRow="0" w:firstColumn="1" w:lastColumn="0" w:noHBand="0" w:noVBand="1"/>
      </w:tblPr>
      <w:tblGrid>
        <w:gridCol w:w="5528"/>
        <w:gridCol w:w="1134"/>
        <w:gridCol w:w="1134"/>
        <w:gridCol w:w="1134"/>
      </w:tblGrid>
      <w:tr w:rsidR="00216D5D" w:rsidRPr="00343B43" w14:paraId="5F38E920" w14:textId="77777777" w:rsidTr="007C7C8B">
        <w:trPr>
          <w:jc w:val="center"/>
        </w:trPr>
        <w:tc>
          <w:tcPr>
            <w:tcW w:w="3095" w:type="pct"/>
            <w:vAlign w:val="center"/>
          </w:tcPr>
          <w:p w14:paraId="120C976F" w14:textId="77777777" w:rsidR="00216D5D" w:rsidRPr="00343B43" w:rsidRDefault="00216D5D" w:rsidP="00216D5D">
            <w:pPr>
              <w:pStyle w:val="03TITULOTABELAS1"/>
            </w:pPr>
            <w:r>
              <w:t>A</w:t>
            </w:r>
            <w:r w:rsidRPr="00754585">
              <w:t>UTOAVALIAÇÃO</w:t>
            </w:r>
          </w:p>
        </w:tc>
        <w:tc>
          <w:tcPr>
            <w:tcW w:w="635" w:type="pct"/>
            <w:vAlign w:val="center"/>
          </w:tcPr>
          <w:p w14:paraId="081A3899" w14:textId="77777777" w:rsidR="00216D5D" w:rsidRPr="00343B43" w:rsidRDefault="00216D5D" w:rsidP="00216D5D">
            <w:pPr>
              <w:pStyle w:val="03TITULOTABELAS1"/>
            </w:pPr>
            <w:r w:rsidRPr="00343B43">
              <w:t>SIM</w:t>
            </w:r>
          </w:p>
        </w:tc>
        <w:tc>
          <w:tcPr>
            <w:tcW w:w="635" w:type="pct"/>
            <w:vAlign w:val="center"/>
          </w:tcPr>
          <w:p w14:paraId="70FA03B2" w14:textId="77777777" w:rsidR="00216D5D" w:rsidRPr="00343B43" w:rsidRDefault="00216D5D" w:rsidP="00216D5D">
            <w:pPr>
              <w:pStyle w:val="03TITULOTABELAS1"/>
            </w:pPr>
            <w:r>
              <w:t>MAIS OU MENOS</w:t>
            </w:r>
          </w:p>
        </w:tc>
        <w:tc>
          <w:tcPr>
            <w:tcW w:w="635" w:type="pct"/>
            <w:vAlign w:val="center"/>
          </w:tcPr>
          <w:p w14:paraId="426CB3C2" w14:textId="77777777" w:rsidR="00216D5D" w:rsidRPr="00343B43" w:rsidRDefault="00216D5D" w:rsidP="00216D5D">
            <w:pPr>
              <w:pStyle w:val="03TITULOTABELAS1"/>
            </w:pPr>
            <w:r>
              <w:t>NÃO</w:t>
            </w:r>
          </w:p>
        </w:tc>
      </w:tr>
      <w:tr w:rsidR="00216D5D" w:rsidRPr="00A44326" w14:paraId="537F27B7" w14:textId="77777777" w:rsidTr="007C7C8B">
        <w:trPr>
          <w:jc w:val="center"/>
        </w:trPr>
        <w:tc>
          <w:tcPr>
            <w:tcW w:w="3095" w:type="pct"/>
          </w:tcPr>
          <w:p w14:paraId="25544DB0" w14:textId="77777777" w:rsidR="00216D5D" w:rsidRPr="00A44326" w:rsidRDefault="00216D5D" w:rsidP="00216D5D">
            <w:pPr>
              <w:pStyle w:val="04TEXTOTABELAS"/>
            </w:pPr>
            <w:r w:rsidRPr="00A44326">
              <w:t>Participei da</w:t>
            </w:r>
            <w:r>
              <w:t>s</w:t>
            </w:r>
            <w:r w:rsidRPr="00A44326">
              <w:t xml:space="preserve"> atividade</w:t>
            </w:r>
            <w:r>
              <w:t>s</w:t>
            </w:r>
            <w:r w:rsidRPr="00A44326">
              <w:t xml:space="preserve"> na sala de aula com empenho?</w:t>
            </w:r>
          </w:p>
        </w:tc>
        <w:tc>
          <w:tcPr>
            <w:tcW w:w="635" w:type="pct"/>
          </w:tcPr>
          <w:p w14:paraId="2E352358" w14:textId="77777777" w:rsidR="00216D5D" w:rsidRPr="00A44326" w:rsidRDefault="00216D5D" w:rsidP="00216D5D">
            <w:pPr>
              <w:pStyle w:val="04TEXTOTABELAS"/>
            </w:pPr>
          </w:p>
        </w:tc>
        <w:tc>
          <w:tcPr>
            <w:tcW w:w="635" w:type="pct"/>
          </w:tcPr>
          <w:p w14:paraId="4799A89B" w14:textId="77777777" w:rsidR="00216D5D" w:rsidRPr="00A44326" w:rsidRDefault="00216D5D" w:rsidP="00216D5D">
            <w:pPr>
              <w:pStyle w:val="04TEXTOTABELAS"/>
            </w:pPr>
          </w:p>
        </w:tc>
        <w:tc>
          <w:tcPr>
            <w:tcW w:w="635" w:type="pct"/>
          </w:tcPr>
          <w:p w14:paraId="6CE620A4" w14:textId="77777777" w:rsidR="00216D5D" w:rsidRPr="00A44326" w:rsidRDefault="00216D5D" w:rsidP="00216D5D">
            <w:pPr>
              <w:pStyle w:val="04TEXTOTABELAS"/>
            </w:pPr>
          </w:p>
        </w:tc>
      </w:tr>
      <w:tr w:rsidR="00216D5D" w:rsidRPr="00A44326" w14:paraId="130A3FD6" w14:textId="77777777" w:rsidTr="007C7C8B">
        <w:trPr>
          <w:jc w:val="center"/>
        </w:trPr>
        <w:tc>
          <w:tcPr>
            <w:tcW w:w="3095" w:type="pct"/>
          </w:tcPr>
          <w:p w14:paraId="5023864C" w14:textId="77777777" w:rsidR="00216D5D" w:rsidRPr="00A44326" w:rsidRDefault="00216D5D" w:rsidP="00216D5D">
            <w:pPr>
              <w:pStyle w:val="04TEXTOTABELAS"/>
            </w:pPr>
            <w:r w:rsidRPr="00A44326">
              <w:t>Respeitei a opinião dos meus colegas?</w:t>
            </w:r>
          </w:p>
        </w:tc>
        <w:tc>
          <w:tcPr>
            <w:tcW w:w="635" w:type="pct"/>
          </w:tcPr>
          <w:p w14:paraId="7DE4043F" w14:textId="77777777" w:rsidR="00216D5D" w:rsidRPr="00A44326" w:rsidRDefault="00216D5D" w:rsidP="00216D5D">
            <w:pPr>
              <w:pStyle w:val="04TEXTOTABELAS"/>
            </w:pPr>
          </w:p>
        </w:tc>
        <w:tc>
          <w:tcPr>
            <w:tcW w:w="635" w:type="pct"/>
          </w:tcPr>
          <w:p w14:paraId="2F83E1A5" w14:textId="77777777" w:rsidR="00216D5D" w:rsidRPr="00A44326" w:rsidRDefault="00216D5D" w:rsidP="00216D5D">
            <w:pPr>
              <w:pStyle w:val="04TEXTOTABELAS"/>
            </w:pPr>
          </w:p>
        </w:tc>
        <w:tc>
          <w:tcPr>
            <w:tcW w:w="635" w:type="pct"/>
          </w:tcPr>
          <w:p w14:paraId="71743B0C" w14:textId="77777777" w:rsidR="00216D5D" w:rsidRPr="00A44326" w:rsidRDefault="00216D5D" w:rsidP="00216D5D">
            <w:pPr>
              <w:pStyle w:val="04TEXTOTABELAS"/>
            </w:pPr>
          </w:p>
        </w:tc>
      </w:tr>
      <w:tr w:rsidR="00216D5D" w:rsidRPr="00A44326" w14:paraId="2C37BEFC" w14:textId="77777777" w:rsidTr="007C7C8B">
        <w:trPr>
          <w:jc w:val="center"/>
        </w:trPr>
        <w:tc>
          <w:tcPr>
            <w:tcW w:w="3095" w:type="pct"/>
          </w:tcPr>
          <w:p w14:paraId="0B3FAD9E" w14:textId="77777777" w:rsidR="00216D5D" w:rsidRPr="00A44326" w:rsidRDefault="00216D5D" w:rsidP="00216D5D">
            <w:pPr>
              <w:pStyle w:val="04TEXTOTABELAS"/>
            </w:pPr>
            <w:r w:rsidRPr="00A44326">
              <w:t xml:space="preserve">Realizei as pesquisas </w:t>
            </w:r>
            <w:r>
              <w:t xml:space="preserve">e as tarefas </w:t>
            </w:r>
            <w:r w:rsidRPr="00A44326">
              <w:t>com seriedade?</w:t>
            </w:r>
          </w:p>
        </w:tc>
        <w:tc>
          <w:tcPr>
            <w:tcW w:w="635" w:type="pct"/>
          </w:tcPr>
          <w:p w14:paraId="24F434B5" w14:textId="77777777" w:rsidR="00216D5D" w:rsidRPr="00A44326" w:rsidRDefault="00216D5D" w:rsidP="00216D5D">
            <w:pPr>
              <w:pStyle w:val="04TEXTOTABELAS"/>
            </w:pPr>
          </w:p>
        </w:tc>
        <w:tc>
          <w:tcPr>
            <w:tcW w:w="635" w:type="pct"/>
          </w:tcPr>
          <w:p w14:paraId="4796C0F8" w14:textId="77777777" w:rsidR="00216D5D" w:rsidRPr="00A44326" w:rsidRDefault="00216D5D" w:rsidP="00216D5D">
            <w:pPr>
              <w:pStyle w:val="04TEXTOTABELAS"/>
            </w:pPr>
          </w:p>
        </w:tc>
        <w:tc>
          <w:tcPr>
            <w:tcW w:w="635" w:type="pct"/>
          </w:tcPr>
          <w:p w14:paraId="7D75D34A" w14:textId="77777777" w:rsidR="00216D5D" w:rsidRPr="00A44326" w:rsidRDefault="00216D5D" w:rsidP="00216D5D">
            <w:pPr>
              <w:pStyle w:val="04TEXTOTABELAS"/>
            </w:pPr>
          </w:p>
        </w:tc>
      </w:tr>
      <w:tr w:rsidR="00216D5D" w:rsidRPr="00A44326" w14:paraId="4D7BE566" w14:textId="77777777" w:rsidTr="007C7C8B">
        <w:trPr>
          <w:jc w:val="center"/>
        </w:trPr>
        <w:tc>
          <w:tcPr>
            <w:tcW w:w="3095" w:type="pct"/>
          </w:tcPr>
          <w:p w14:paraId="71A6A22F" w14:textId="77777777" w:rsidR="00216D5D" w:rsidRPr="00A44326" w:rsidRDefault="00216D5D" w:rsidP="00216D5D">
            <w:pPr>
              <w:pStyle w:val="04TEXTOTABELAS"/>
            </w:pPr>
            <w:r>
              <w:t>Entendi as características dos contos de ficção científica</w:t>
            </w:r>
            <w:r w:rsidRPr="00A44326">
              <w:t>?</w:t>
            </w:r>
          </w:p>
        </w:tc>
        <w:tc>
          <w:tcPr>
            <w:tcW w:w="635" w:type="pct"/>
          </w:tcPr>
          <w:p w14:paraId="20A8E0B5" w14:textId="77777777" w:rsidR="00216D5D" w:rsidRPr="00A44326" w:rsidRDefault="00216D5D" w:rsidP="00216D5D">
            <w:pPr>
              <w:pStyle w:val="04TEXTOTABELAS"/>
            </w:pPr>
          </w:p>
        </w:tc>
        <w:tc>
          <w:tcPr>
            <w:tcW w:w="635" w:type="pct"/>
          </w:tcPr>
          <w:p w14:paraId="09C14E82" w14:textId="77777777" w:rsidR="00216D5D" w:rsidRPr="00A44326" w:rsidRDefault="00216D5D" w:rsidP="00216D5D">
            <w:pPr>
              <w:pStyle w:val="04TEXTOTABELAS"/>
            </w:pPr>
          </w:p>
        </w:tc>
        <w:tc>
          <w:tcPr>
            <w:tcW w:w="635" w:type="pct"/>
          </w:tcPr>
          <w:p w14:paraId="57ED8108" w14:textId="77777777" w:rsidR="00216D5D" w:rsidRPr="00A44326" w:rsidRDefault="00216D5D" w:rsidP="00216D5D">
            <w:pPr>
              <w:pStyle w:val="04TEXTOTABELAS"/>
            </w:pPr>
          </w:p>
        </w:tc>
      </w:tr>
      <w:tr w:rsidR="00216D5D" w:rsidRPr="00A44326" w14:paraId="10627642" w14:textId="77777777" w:rsidTr="007C7C8B">
        <w:trPr>
          <w:jc w:val="center"/>
        </w:trPr>
        <w:tc>
          <w:tcPr>
            <w:tcW w:w="3095" w:type="pct"/>
          </w:tcPr>
          <w:p w14:paraId="251C5D90" w14:textId="77777777" w:rsidR="00216D5D" w:rsidRPr="00A44326" w:rsidRDefault="00216D5D" w:rsidP="00216D5D">
            <w:pPr>
              <w:pStyle w:val="04TEXTOTABELAS"/>
            </w:pPr>
            <w:r>
              <w:t>Li com atenção o conto?</w:t>
            </w:r>
          </w:p>
        </w:tc>
        <w:tc>
          <w:tcPr>
            <w:tcW w:w="635" w:type="pct"/>
          </w:tcPr>
          <w:p w14:paraId="4C3E192E" w14:textId="77777777" w:rsidR="00216D5D" w:rsidRPr="00A44326" w:rsidRDefault="00216D5D" w:rsidP="00216D5D">
            <w:pPr>
              <w:pStyle w:val="04TEXTOTABELAS"/>
            </w:pPr>
          </w:p>
        </w:tc>
        <w:tc>
          <w:tcPr>
            <w:tcW w:w="635" w:type="pct"/>
          </w:tcPr>
          <w:p w14:paraId="0558D893" w14:textId="77777777" w:rsidR="00216D5D" w:rsidRPr="00A44326" w:rsidRDefault="00216D5D" w:rsidP="00216D5D">
            <w:pPr>
              <w:pStyle w:val="04TEXTOTABELAS"/>
            </w:pPr>
          </w:p>
        </w:tc>
        <w:tc>
          <w:tcPr>
            <w:tcW w:w="635" w:type="pct"/>
          </w:tcPr>
          <w:p w14:paraId="3C79313B" w14:textId="77777777" w:rsidR="00216D5D" w:rsidRPr="00A44326" w:rsidRDefault="00216D5D" w:rsidP="00216D5D">
            <w:pPr>
              <w:pStyle w:val="04TEXTOTABELAS"/>
            </w:pPr>
          </w:p>
        </w:tc>
      </w:tr>
      <w:tr w:rsidR="00216D5D" w:rsidRPr="00A44326" w14:paraId="341C4CD2" w14:textId="77777777" w:rsidTr="007C7C8B">
        <w:trPr>
          <w:jc w:val="center"/>
        </w:trPr>
        <w:tc>
          <w:tcPr>
            <w:tcW w:w="3095" w:type="pct"/>
          </w:tcPr>
          <w:p w14:paraId="2C5F82F1" w14:textId="77777777" w:rsidR="00216D5D" w:rsidRPr="00A44326" w:rsidRDefault="00216D5D" w:rsidP="00216D5D">
            <w:pPr>
              <w:pStyle w:val="04TEXTOTABELAS"/>
            </w:pPr>
            <w:r>
              <w:t>Entendi o que é a verossimilhança?</w:t>
            </w:r>
          </w:p>
        </w:tc>
        <w:tc>
          <w:tcPr>
            <w:tcW w:w="635" w:type="pct"/>
          </w:tcPr>
          <w:p w14:paraId="672F1D88" w14:textId="77777777" w:rsidR="00216D5D" w:rsidRPr="00A44326" w:rsidRDefault="00216D5D" w:rsidP="00216D5D">
            <w:pPr>
              <w:pStyle w:val="04TEXTOTABELAS"/>
            </w:pPr>
          </w:p>
        </w:tc>
        <w:tc>
          <w:tcPr>
            <w:tcW w:w="635" w:type="pct"/>
          </w:tcPr>
          <w:p w14:paraId="158CDD46" w14:textId="77777777" w:rsidR="00216D5D" w:rsidRPr="00A44326" w:rsidRDefault="00216D5D" w:rsidP="00216D5D">
            <w:pPr>
              <w:pStyle w:val="04TEXTOTABELAS"/>
            </w:pPr>
          </w:p>
        </w:tc>
        <w:tc>
          <w:tcPr>
            <w:tcW w:w="635" w:type="pct"/>
          </w:tcPr>
          <w:p w14:paraId="58118B5D" w14:textId="77777777" w:rsidR="00216D5D" w:rsidRPr="00A44326" w:rsidRDefault="00216D5D" w:rsidP="00216D5D">
            <w:pPr>
              <w:pStyle w:val="04TEXTOTABELAS"/>
            </w:pPr>
          </w:p>
        </w:tc>
      </w:tr>
      <w:tr w:rsidR="00216D5D" w:rsidRPr="00A44326" w14:paraId="33FF53E4" w14:textId="77777777" w:rsidTr="007C7C8B">
        <w:trPr>
          <w:jc w:val="center"/>
        </w:trPr>
        <w:tc>
          <w:tcPr>
            <w:tcW w:w="3095" w:type="pct"/>
          </w:tcPr>
          <w:p w14:paraId="3CBBEC8E" w14:textId="77777777" w:rsidR="00216D5D" w:rsidRPr="00A44326" w:rsidRDefault="00216D5D" w:rsidP="00216D5D">
            <w:pPr>
              <w:pStyle w:val="04TEXTOTABELAS"/>
            </w:pPr>
            <w:r>
              <w:t>Entendi a diferença entre a linguagem visual e a escrita?</w:t>
            </w:r>
          </w:p>
        </w:tc>
        <w:tc>
          <w:tcPr>
            <w:tcW w:w="635" w:type="pct"/>
          </w:tcPr>
          <w:p w14:paraId="106EDC61" w14:textId="77777777" w:rsidR="00216D5D" w:rsidRPr="00A44326" w:rsidRDefault="00216D5D" w:rsidP="00216D5D">
            <w:pPr>
              <w:pStyle w:val="04TEXTOTABELAS"/>
            </w:pPr>
          </w:p>
        </w:tc>
        <w:tc>
          <w:tcPr>
            <w:tcW w:w="635" w:type="pct"/>
          </w:tcPr>
          <w:p w14:paraId="08093215" w14:textId="77777777" w:rsidR="00216D5D" w:rsidRPr="00A44326" w:rsidRDefault="00216D5D" w:rsidP="00216D5D">
            <w:pPr>
              <w:pStyle w:val="04TEXTOTABELAS"/>
            </w:pPr>
          </w:p>
        </w:tc>
        <w:tc>
          <w:tcPr>
            <w:tcW w:w="635" w:type="pct"/>
          </w:tcPr>
          <w:p w14:paraId="63D315FC" w14:textId="77777777" w:rsidR="00216D5D" w:rsidRPr="00A44326" w:rsidRDefault="00216D5D" w:rsidP="00216D5D">
            <w:pPr>
              <w:pStyle w:val="04TEXTOTABELAS"/>
            </w:pPr>
          </w:p>
        </w:tc>
      </w:tr>
      <w:tr w:rsidR="00216D5D" w:rsidRPr="00A44326" w14:paraId="27686CCF" w14:textId="77777777" w:rsidTr="007C7C8B">
        <w:trPr>
          <w:jc w:val="center"/>
        </w:trPr>
        <w:tc>
          <w:tcPr>
            <w:tcW w:w="3095" w:type="pct"/>
          </w:tcPr>
          <w:p w14:paraId="65422885" w14:textId="77777777" w:rsidR="00216D5D" w:rsidRPr="00A44326" w:rsidRDefault="00216D5D" w:rsidP="00216D5D">
            <w:pPr>
              <w:pStyle w:val="04TEXTOTABELAS"/>
            </w:pPr>
            <w:r>
              <w:t>Usei a minha imaginação para desenhar ou construir o robô do conto que li?</w:t>
            </w:r>
          </w:p>
        </w:tc>
        <w:tc>
          <w:tcPr>
            <w:tcW w:w="635" w:type="pct"/>
          </w:tcPr>
          <w:p w14:paraId="3619563A" w14:textId="77777777" w:rsidR="00216D5D" w:rsidRPr="00A44326" w:rsidRDefault="00216D5D" w:rsidP="00216D5D">
            <w:pPr>
              <w:pStyle w:val="04TEXTOTABELAS"/>
            </w:pPr>
          </w:p>
        </w:tc>
        <w:tc>
          <w:tcPr>
            <w:tcW w:w="635" w:type="pct"/>
          </w:tcPr>
          <w:p w14:paraId="050DB5BB" w14:textId="77777777" w:rsidR="00216D5D" w:rsidRPr="00A44326" w:rsidRDefault="00216D5D" w:rsidP="00216D5D">
            <w:pPr>
              <w:pStyle w:val="04TEXTOTABELAS"/>
            </w:pPr>
          </w:p>
        </w:tc>
        <w:tc>
          <w:tcPr>
            <w:tcW w:w="635" w:type="pct"/>
          </w:tcPr>
          <w:p w14:paraId="7A01856C" w14:textId="77777777" w:rsidR="00216D5D" w:rsidRPr="00A44326" w:rsidRDefault="00216D5D" w:rsidP="00216D5D">
            <w:pPr>
              <w:pStyle w:val="04TEXTOTABELAS"/>
            </w:pPr>
          </w:p>
        </w:tc>
      </w:tr>
    </w:tbl>
    <w:p w14:paraId="32319156" w14:textId="77777777" w:rsidR="00842975" w:rsidRDefault="00842975" w:rsidP="00216D5D">
      <w:pPr>
        <w:pStyle w:val="02TEXTOPRINCIPAL"/>
      </w:pPr>
    </w:p>
    <w:p w14:paraId="15369555" w14:textId="32A15268" w:rsidR="00216D5D" w:rsidRDefault="00216D5D" w:rsidP="00216D5D">
      <w:pPr>
        <w:pStyle w:val="02TEXTOPRINCIPAL"/>
      </w:pPr>
      <w:r>
        <w:br w:type="page"/>
      </w:r>
    </w:p>
    <w:p w14:paraId="39B7C17C" w14:textId="77777777" w:rsidR="00216D5D" w:rsidRDefault="00216D5D" w:rsidP="00216D5D">
      <w:pPr>
        <w:pStyle w:val="02TEXTOPRINCIPAL"/>
      </w:pPr>
    </w:p>
    <w:p w14:paraId="6A0B928D" w14:textId="77777777" w:rsidR="00216D5D" w:rsidRDefault="00216D5D" w:rsidP="00216D5D">
      <w:pPr>
        <w:pStyle w:val="01TITULO2"/>
      </w:pPr>
      <w:r>
        <w:t xml:space="preserve">Anexo 1 </w:t>
      </w:r>
    </w:p>
    <w:p w14:paraId="59021FA9" w14:textId="77777777" w:rsidR="00216D5D" w:rsidRPr="002A1218" w:rsidRDefault="00216D5D" w:rsidP="00216D5D">
      <w:pPr>
        <w:pStyle w:val="02TEXTOPRINCIPAL"/>
      </w:pPr>
    </w:p>
    <w:p w14:paraId="41857A93" w14:textId="77777777" w:rsidR="00216D5D" w:rsidRPr="002A1218" w:rsidRDefault="00216D5D" w:rsidP="00216D5D">
      <w:pPr>
        <w:pStyle w:val="01TITULO3"/>
      </w:pPr>
      <w:r w:rsidRPr="002A1218">
        <w:t>Texto 1</w:t>
      </w:r>
    </w:p>
    <w:p w14:paraId="262F0CE6" w14:textId="5F21D823" w:rsidR="00216D5D" w:rsidRPr="00DD67D3" w:rsidRDefault="00216D5D" w:rsidP="00216D5D">
      <w:pPr>
        <w:pStyle w:val="01TITULO3"/>
      </w:pPr>
      <w:bookmarkStart w:id="4" w:name="_Hlk524097152"/>
      <w:r>
        <w:t xml:space="preserve">Resumo </w:t>
      </w:r>
      <w:r w:rsidR="00800F06">
        <w:t xml:space="preserve">de </w:t>
      </w:r>
      <w:r w:rsidRPr="00F051F0">
        <w:rPr>
          <w:i/>
        </w:rPr>
        <w:t>Eu, robô</w:t>
      </w:r>
      <w:r>
        <w:t xml:space="preserve"> – O livro</w:t>
      </w:r>
      <w:r w:rsidRPr="00DD67D3">
        <w:t xml:space="preserve"> </w:t>
      </w:r>
    </w:p>
    <w:bookmarkEnd w:id="4"/>
    <w:p w14:paraId="760E88C0" w14:textId="77777777" w:rsidR="00216D5D" w:rsidRPr="00DD67D3" w:rsidRDefault="00216D5D" w:rsidP="00216D5D">
      <w:pPr>
        <w:pStyle w:val="02TEXTOPRINCIPAL"/>
      </w:pPr>
    </w:p>
    <w:p w14:paraId="26A12C9B" w14:textId="6C15BA3E" w:rsidR="00216D5D" w:rsidRPr="00216D5D" w:rsidRDefault="00216D5D" w:rsidP="00216D5D">
      <w:pPr>
        <w:pStyle w:val="02TEXTOPRINCIPAL"/>
      </w:pPr>
      <w:r w:rsidRPr="00216D5D">
        <w:t xml:space="preserve">O livro </w:t>
      </w:r>
      <w:r w:rsidRPr="00F377F5">
        <w:rPr>
          <w:rFonts w:eastAsia="Times New Roman"/>
          <w:i/>
          <w:color w:val="000000"/>
          <w:lang w:eastAsia="pt-BR"/>
        </w:rPr>
        <w:t xml:space="preserve">Eu, </w:t>
      </w:r>
      <w:r w:rsidR="00B959CB">
        <w:rPr>
          <w:rFonts w:eastAsia="Times New Roman"/>
          <w:i/>
          <w:color w:val="000000"/>
          <w:lang w:eastAsia="pt-BR"/>
        </w:rPr>
        <w:t>r</w:t>
      </w:r>
      <w:r w:rsidR="00B959CB" w:rsidRPr="00F377F5">
        <w:rPr>
          <w:rFonts w:eastAsia="Times New Roman"/>
          <w:i/>
          <w:color w:val="000000"/>
          <w:lang w:eastAsia="pt-BR"/>
        </w:rPr>
        <w:t>obô</w:t>
      </w:r>
      <w:r w:rsidR="00B959CB" w:rsidRPr="00216D5D">
        <w:t xml:space="preserve"> </w:t>
      </w:r>
      <w:r w:rsidRPr="00216D5D">
        <w:t xml:space="preserve">foi publicado originalmente em 1950 e é considerado, até os dias de hoje, um clássico dos contos de ficção científica. Foi Isaac Asimov quem, pela primeira vez, além de John Campbell Jr., escritor estadunidense desse mesmo gênero, aplicou as Três Leis da Robótica em um conto de ficção científica. O livro é formado por uma coletânea de nove contos, cujos conflitos estão geralmente relacionados com essas três leis: </w:t>
      </w:r>
    </w:p>
    <w:p w14:paraId="1038FDB8" w14:textId="77777777" w:rsidR="00216D5D" w:rsidRPr="00DD67D3" w:rsidRDefault="00216D5D" w:rsidP="00216D5D">
      <w:pPr>
        <w:pStyle w:val="02TEXTOPRINCIPAL"/>
      </w:pPr>
      <w:r w:rsidRPr="00DD67D3">
        <w:t xml:space="preserve">1) </w:t>
      </w:r>
      <w:r>
        <w:t>O</w:t>
      </w:r>
      <w:r w:rsidRPr="00DD67D3">
        <w:t xml:space="preserve"> robô não pode ferir um ser humano </w:t>
      </w:r>
      <w:r>
        <w:t>nem deixar</w:t>
      </w:r>
      <w:r w:rsidRPr="00DD67D3">
        <w:t xml:space="preserve">, por omissão, que </w:t>
      </w:r>
      <w:r>
        <w:t>o ser humano seja ferido.</w:t>
      </w:r>
    </w:p>
    <w:p w14:paraId="756A334A" w14:textId="77777777" w:rsidR="00216D5D" w:rsidRPr="00DD67D3" w:rsidRDefault="00216D5D" w:rsidP="00216D5D">
      <w:pPr>
        <w:pStyle w:val="02TEXTOPRINCIPAL"/>
      </w:pPr>
      <w:r w:rsidRPr="00DD67D3">
        <w:t xml:space="preserve">2) </w:t>
      </w:r>
      <w:r>
        <w:t>O</w:t>
      </w:r>
      <w:r w:rsidRPr="00DD67D3">
        <w:t xml:space="preserve"> robô deve obedecer às ordens </w:t>
      </w:r>
      <w:r>
        <w:t>dos</w:t>
      </w:r>
      <w:r w:rsidRPr="00DD67D3">
        <w:t xml:space="preserve"> seres humanos, </w:t>
      </w:r>
      <w:r>
        <w:t xml:space="preserve">com a </w:t>
      </w:r>
      <w:r w:rsidRPr="00DD67D3">
        <w:t>exce</w:t>
      </w:r>
      <w:r>
        <w:t xml:space="preserve">ção de que </w:t>
      </w:r>
      <w:r w:rsidRPr="00DD67D3">
        <w:t xml:space="preserve">essas ordens </w:t>
      </w:r>
      <w:r>
        <w:t xml:space="preserve">infrinjam </w:t>
      </w:r>
      <w:r w:rsidRPr="00DD67D3">
        <w:t xml:space="preserve">a </w:t>
      </w:r>
      <w:r>
        <w:t>p</w:t>
      </w:r>
      <w:r w:rsidRPr="00DD67D3">
        <w:t xml:space="preserve">rimeira </w:t>
      </w:r>
      <w:r>
        <w:t>l</w:t>
      </w:r>
      <w:r w:rsidRPr="00DD67D3">
        <w:t>ei.</w:t>
      </w:r>
    </w:p>
    <w:p w14:paraId="063E879C" w14:textId="6A73E4D1" w:rsidR="00216D5D" w:rsidRPr="00DD67D3" w:rsidRDefault="00216D5D" w:rsidP="00216D5D">
      <w:pPr>
        <w:pStyle w:val="02TEXTOPRINCIPAL"/>
      </w:pPr>
      <w:r w:rsidRPr="00DD67D3">
        <w:t xml:space="preserve">3) </w:t>
      </w:r>
      <w:r>
        <w:t>O</w:t>
      </w:r>
      <w:r w:rsidRPr="00DD67D3">
        <w:t xml:space="preserve"> robô </w:t>
      </w:r>
      <w:r>
        <w:t>tem a obrigação de</w:t>
      </w:r>
      <w:r w:rsidRPr="00DD67D3">
        <w:t xml:space="preserve"> proteger sua própria existência</w:t>
      </w:r>
      <w:r>
        <w:t xml:space="preserve">, sempre que isso </w:t>
      </w:r>
      <w:r w:rsidRPr="00DD67D3">
        <w:t xml:space="preserve">não </w:t>
      </w:r>
      <w:r>
        <w:t xml:space="preserve">infrinja </w:t>
      </w:r>
      <w:r w:rsidRPr="00DD67D3">
        <w:t xml:space="preserve">a </w:t>
      </w:r>
      <w:r>
        <w:t>p</w:t>
      </w:r>
      <w:r w:rsidRPr="00DD67D3">
        <w:t xml:space="preserve">rimeira e a </w:t>
      </w:r>
      <w:r>
        <w:t>s</w:t>
      </w:r>
      <w:r w:rsidRPr="00DD67D3">
        <w:t xml:space="preserve">egunda </w:t>
      </w:r>
      <w:r w:rsidR="00800F06">
        <w:t>leis</w:t>
      </w:r>
      <w:r w:rsidRPr="00DD67D3">
        <w:t>.</w:t>
      </w:r>
    </w:p>
    <w:p w14:paraId="27E52A8A" w14:textId="0BCF7B6E" w:rsidR="00216D5D" w:rsidRPr="00DD67D3" w:rsidRDefault="00216D5D" w:rsidP="00216D5D">
      <w:pPr>
        <w:pStyle w:val="02TEXTOPRINCIPAL"/>
        <w:rPr>
          <w:lang w:eastAsia="pt-BR"/>
        </w:rPr>
      </w:pPr>
      <w:r w:rsidRPr="00DD67D3">
        <w:rPr>
          <w:lang w:eastAsia="pt-BR"/>
        </w:rPr>
        <w:t>Em cada conto, encontramos um robô como personagem</w:t>
      </w:r>
      <w:r>
        <w:rPr>
          <w:lang w:eastAsia="pt-BR"/>
        </w:rPr>
        <w:t>. O</w:t>
      </w:r>
      <w:r w:rsidRPr="00DD67D3">
        <w:rPr>
          <w:lang w:eastAsia="pt-BR"/>
        </w:rPr>
        <w:t xml:space="preserve"> intrigante é que observamos que Asimov </w:t>
      </w:r>
      <w:r w:rsidR="00FC5B5C">
        <w:rPr>
          <w:lang w:eastAsia="pt-BR"/>
        </w:rPr>
        <w:br/>
      </w:r>
      <w:r w:rsidRPr="00DD67D3">
        <w:rPr>
          <w:lang w:eastAsia="pt-BR"/>
        </w:rPr>
        <w:t xml:space="preserve">utiliza-se de um sistema interessante para atribuir nomes aos seus robôs em função de seus números de modelos, com exceção de Robbie (que é um apelido diminutivo de robô). Por exemplo: O robô </w:t>
      </w:r>
      <w:proofErr w:type="spellStart"/>
      <w:r w:rsidRPr="00DD67D3">
        <w:rPr>
          <w:lang w:eastAsia="pt-BR"/>
        </w:rPr>
        <w:t>Speedy</w:t>
      </w:r>
      <w:proofErr w:type="spellEnd"/>
      <w:r w:rsidRPr="00DD67D3">
        <w:rPr>
          <w:lang w:eastAsia="pt-BR"/>
        </w:rPr>
        <w:t xml:space="preserve"> é um SPD, o </w:t>
      </w:r>
      <w:proofErr w:type="spellStart"/>
      <w:r w:rsidRPr="00DD67D3">
        <w:rPr>
          <w:lang w:eastAsia="pt-BR"/>
        </w:rPr>
        <w:t>Cutie</w:t>
      </w:r>
      <w:proofErr w:type="spellEnd"/>
      <w:r w:rsidRPr="00DD67D3">
        <w:rPr>
          <w:lang w:eastAsia="pt-BR"/>
        </w:rPr>
        <w:t xml:space="preserve"> é um QT, o Herbie é um HB, o Dave é um DV e o Nestor, um NS.</w:t>
      </w:r>
    </w:p>
    <w:p w14:paraId="1D9DB2D2" w14:textId="77777777" w:rsidR="00216D5D" w:rsidRPr="00DD67D3" w:rsidRDefault="00216D5D" w:rsidP="00216D5D">
      <w:pPr>
        <w:pStyle w:val="02TEXTOPRINCIPAL"/>
        <w:rPr>
          <w:lang w:eastAsia="pt-BR"/>
        </w:rPr>
      </w:pPr>
      <w:r w:rsidRPr="00DD67D3">
        <w:rPr>
          <w:lang w:eastAsia="pt-BR"/>
        </w:rPr>
        <w:t xml:space="preserve">A seguir, </w:t>
      </w:r>
      <w:r>
        <w:rPr>
          <w:lang w:eastAsia="pt-BR"/>
        </w:rPr>
        <w:t xml:space="preserve">um </w:t>
      </w:r>
      <w:r w:rsidRPr="00DD67D3">
        <w:rPr>
          <w:lang w:eastAsia="pt-BR"/>
        </w:rPr>
        <w:t>resum</w:t>
      </w:r>
      <w:r>
        <w:rPr>
          <w:lang w:eastAsia="pt-BR"/>
        </w:rPr>
        <w:t xml:space="preserve">o de </w:t>
      </w:r>
      <w:r w:rsidRPr="00DD67D3">
        <w:rPr>
          <w:lang w:eastAsia="pt-BR"/>
        </w:rPr>
        <w:t>cada conto:</w:t>
      </w:r>
    </w:p>
    <w:p w14:paraId="45E1EF17" w14:textId="77777777" w:rsidR="00216D5D" w:rsidRPr="00216D5D" w:rsidRDefault="00216D5D" w:rsidP="00216D5D">
      <w:pPr>
        <w:pStyle w:val="02TEXTOPRINCIPAL"/>
      </w:pPr>
      <w:r w:rsidRPr="00D57342">
        <w:rPr>
          <w:rFonts w:eastAsia="Times New Roman"/>
          <w:b/>
          <w:color w:val="000000"/>
          <w:lang w:eastAsia="pt-BR"/>
        </w:rPr>
        <w:t>Conto 1: Robbie</w:t>
      </w:r>
      <w:r w:rsidRPr="00DD67D3">
        <w:rPr>
          <w:rFonts w:eastAsia="Times New Roman"/>
          <w:b/>
          <w:color w:val="000000"/>
          <w:lang w:eastAsia="pt-BR"/>
        </w:rPr>
        <w:t xml:space="preserve"> </w:t>
      </w:r>
      <w:r w:rsidRPr="00216D5D">
        <w:t xml:space="preserve">– Conta a história de um robô que faz as vezes de babá, mas que não fala, e cuida da menina Gloria, com quem tem um relacionamento muito afetuoso. </w:t>
      </w:r>
    </w:p>
    <w:p w14:paraId="079E262B" w14:textId="0BC3F13F" w:rsidR="00216D5D" w:rsidRPr="00216D5D" w:rsidRDefault="00216D5D" w:rsidP="00216D5D">
      <w:pPr>
        <w:pStyle w:val="02TEXTOPRINCIPAL"/>
      </w:pPr>
      <w:r w:rsidRPr="00DD67D3">
        <w:rPr>
          <w:rFonts w:eastAsia="Times New Roman"/>
          <w:b/>
          <w:color w:val="000000"/>
          <w:lang w:eastAsia="pt-BR"/>
        </w:rPr>
        <w:t>Conto 2: A</w:t>
      </w:r>
      <w:r>
        <w:rPr>
          <w:rFonts w:eastAsia="Times New Roman"/>
          <w:b/>
          <w:color w:val="000000"/>
          <w:lang w:eastAsia="pt-BR"/>
        </w:rPr>
        <w:t>ndando em círculos</w:t>
      </w:r>
      <w:r w:rsidRPr="00216D5D">
        <w:t xml:space="preserve"> – O autor do livro nos apresenta a dupla Powell e Donovan, especialistas em “testar” robôs, que passam a fazer parte de outros contos da coletânea. O robô </w:t>
      </w:r>
      <w:proofErr w:type="spellStart"/>
      <w:r w:rsidRPr="00216D5D">
        <w:t>Speedy</w:t>
      </w:r>
      <w:proofErr w:type="spellEnd"/>
      <w:r w:rsidRPr="00216D5D">
        <w:t xml:space="preserve"> teve problemas com a </w:t>
      </w:r>
      <w:r w:rsidR="005960EC">
        <w:t>t</w:t>
      </w:r>
      <w:r w:rsidR="005960EC" w:rsidRPr="00216D5D">
        <w:t xml:space="preserve">erceira </w:t>
      </w:r>
      <w:r w:rsidR="005960EC">
        <w:t>l</w:t>
      </w:r>
      <w:r w:rsidR="005960EC" w:rsidRPr="00216D5D">
        <w:t xml:space="preserve">ei </w:t>
      </w:r>
      <w:r w:rsidRPr="00216D5D">
        <w:t xml:space="preserve">em seu cérebro e isso lhe causou consequências inesperadas. Esse robô adora </w:t>
      </w:r>
      <w:r w:rsidR="005960EC">
        <w:t>ó</w:t>
      </w:r>
      <w:r w:rsidR="005960EC" w:rsidRPr="00216D5D">
        <w:t>peras</w:t>
      </w:r>
      <w:r w:rsidRPr="00216D5D">
        <w:t>.</w:t>
      </w:r>
    </w:p>
    <w:p w14:paraId="592AE6CF" w14:textId="770AA598" w:rsidR="00216D5D" w:rsidRPr="00216D5D" w:rsidRDefault="00216D5D" w:rsidP="00216D5D">
      <w:pPr>
        <w:pStyle w:val="02TEXTOPRINCIPAL"/>
      </w:pPr>
      <w:r w:rsidRPr="00DD67D3">
        <w:rPr>
          <w:rFonts w:eastAsia="Times New Roman"/>
          <w:b/>
          <w:color w:val="000000"/>
          <w:lang w:eastAsia="pt-BR"/>
        </w:rPr>
        <w:t>Conto 3: R</w:t>
      </w:r>
      <w:r>
        <w:rPr>
          <w:rFonts w:eastAsia="Times New Roman"/>
          <w:b/>
          <w:color w:val="000000"/>
          <w:lang w:eastAsia="pt-BR"/>
        </w:rPr>
        <w:t>azão</w:t>
      </w:r>
      <w:r w:rsidRPr="00216D5D">
        <w:t xml:space="preserve"> – Powell e Donovan também fazem parte dessa história. Tudo acontece em uma estação espacial de captação de energia solar. </w:t>
      </w:r>
      <w:proofErr w:type="spellStart"/>
      <w:r w:rsidRPr="00216D5D">
        <w:t>Cutie</w:t>
      </w:r>
      <w:proofErr w:type="spellEnd"/>
      <w:r w:rsidRPr="00216D5D">
        <w:t xml:space="preserve"> é um robô que foi levado desmontado para a estação e montado lá para entrar em fase de testes. Para </w:t>
      </w:r>
      <w:proofErr w:type="spellStart"/>
      <w:r w:rsidRPr="00216D5D">
        <w:t>Cutie</w:t>
      </w:r>
      <w:proofErr w:type="spellEnd"/>
      <w:r w:rsidRPr="00216D5D">
        <w:t xml:space="preserve">, o mundo não passa daquela estação, pois nunca conheceu o </w:t>
      </w:r>
      <w:r w:rsidR="00800F06">
        <w:t>p</w:t>
      </w:r>
      <w:r w:rsidR="00800F06" w:rsidRPr="00216D5D">
        <w:t xml:space="preserve">laneta </w:t>
      </w:r>
      <w:r w:rsidRPr="00216D5D">
        <w:t>Terra. Esse robô é fã do filósofo Descartes, autor da famosa frase “Penso, logo existo”, e sempre questiona a própria existência.</w:t>
      </w:r>
    </w:p>
    <w:p w14:paraId="5DE56CF6" w14:textId="13114DBF" w:rsidR="00216D5D" w:rsidRPr="00216D5D" w:rsidRDefault="00216D5D" w:rsidP="00216D5D">
      <w:pPr>
        <w:pStyle w:val="02TEXTOPRINCIPAL"/>
      </w:pPr>
      <w:r w:rsidRPr="00DD67D3">
        <w:rPr>
          <w:rFonts w:eastAsia="Times New Roman"/>
          <w:b/>
          <w:color w:val="000000"/>
          <w:lang w:eastAsia="pt-BR"/>
        </w:rPr>
        <w:t xml:space="preserve">Conto 4: É </w:t>
      </w:r>
      <w:r>
        <w:rPr>
          <w:rFonts w:eastAsia="Times New Roman"/>
          <w:b/>
          <w:color w:val="000000"/>
          <w:lang w:eastAsia="pt-BR"/>
        </w:rPr>
        <w:t>preciso pegar o coelho</w:t>
      </w:r>
      <w:r w:rsidRPr="00216D5D">
        <w:t xml:space="preserve"> – Powell e Donovan conhecem Dave, um robô líder de um grupo de seis robôs. É como se ele fosse o cérebro por trás de uma mão, e cada robô subordinado, um dedo. Powell e Donovan têm que descobrir o motivo por que, quando Dave fica sozinho com seus robôs, ele se comporta</w:t>
      </w:r>
      <w:r w:rsidR="00B959CB">
        <w:t>r</w:t>
      </w:r>
      <w:r w:rsidRPr="00216D5D">
        <w:t xml:space="preserve"> estranhamente.</w:t>
      </w:r>
    </w:p>
    <w:p w14:paraId="45920A6F" w14:textId="6E7FC2C2" w:rsidR="00216D5D" w:rsidRPr="00216D5D" w:rsidRDefault="00216D5D" w:rsidP="00216D5D">
      <w:pPr>
        <w:pStyle w:val="02TEXTOPRINCIPAL"/>
      </w:pPr>
      <w:r w:rsidRPr="000C7538">
        <w:rPr>
          <w:rFonts w:eastAsia="Times New Roman"/>
          <w:b/>
          <w:color w:val="000000"/>
          <w:lang w:eastAsia="pt-BR"/>
        </w:rPr>
        <w:t>Conto 5: Mentiroso!</w:t>
      </w:r>
      <w:r w:rsidRPr="00216D5D">
        <w:t xml:space="preserve"> – Nesse conto nos é apresentada a psicóloga Dra. Susan Calvin</w:t>
      </w:r>
      <w:r w:rsidR="00800F06">
        <w:t>,</w:t>
      </w:r>
      <w:r w:rsidRPr="00216D5D">
        <w:t xml:space="preserve"> da poderosa empresa U.S. </w:t>
      </w:r>
      <w:proofErr w:type="spellStart"/>
      <w:r w:rsidRPr="00216D5D">
        <w:t>Robots</w:t>
      </w:r>
      <w:proofErr w:type="spellEnd"/>
      <w:r w:rsidRPr="00216D5D">
        <w:t xml:space="preserve"> </w:t>
      </w:r>
      <w:proofErr w:type="spellStart"/>
      <w:r w:rsidRPr="00216D5D">
        <w:t>and</w:t>
      </w:r>
      <w:proofErr w:type="spellEnd"/>
      <w:r w:rsidRPr="00216D5D">
        <w:t xml:space="preserve"> </w:t>
      </w:r>
      <w:proofErr w:type="spellStart"/>
      <w:r w:rsidRPr="00216D5D">
        <w:t>Mechanical</w:t>
      </w:r>
      <w:proofErr w:type="spellEnd"/>
      <w:r w:rsidRPr="00216D5D">
        <w:t xml:space="preserve"> </w:t>
      </w:r>
      <w:proofErr w:type="spellStart"/>
      <w:r w:rsidRPr="00216D5D">
        <w:t>Men</w:t>
      </w:r>
      <w:proofErr w:type="spellEnd"/>
      <w:r w:rsidRPr="00216D5D">
        <w:t xml:space="preserve">, Inc. O papel dela é desvendar como e por que o robô Herbie foi criado sem nenhum tipo de cuidados. </w:t>
      </w:r>
      <w:r w:rsidR="005960EC" w:rsidRPr="00216D5D">
        <w:t>Es</w:t>
      </w:r>
      <w:r w:rsidR="005960EC">
        <w:t>s</w:t>
      </w:r>
      <w:r w:rsidR="005960EC" w:rsidRPr="00216D5D">
        <w:t xml:space="preserve">e </w:t>
      </w:r>
      <w:r w:rsidRPr="00216D5D">
        <w:t>robô lê pensamentos com o intuito de proteger os humanos de qualquer tipo de sofrimento.</w:t>
      </w:r>
    </w:p>
    <w:p w14:paraId="0EA721D7" w14:textId="219425E3" w:rsidR="00216D5D" w:rsidRPr="00216D5D" w:rsidRDefault="00216D5D" w:rsidP="00216D5D">
      <w:pPr>
        <w:pStyle w:val="02TEXTOPRINCIPAL"/>
      </w:pPr>
      <w:r w:rsidRPr="00DD67D3">
        <w:rPr>
          <w:rFonts w:eastAsia="Times New Roman"/>
          <w:b/>
          <w:color w:val="000000"/>
          <w:lang w:eastAsia="pt-BR"/>
        </w:rPr>
        <w:t>Conto 6: U</w:t>
      </w:r>
      <w:r>
        <w:rPr>
          <w:rFonts w:eastAsia="Times New Roman"/>
          <w:b/>
          <w:color w:val="000000"/>
          <w:lang w:eastAsia="pt-BR"/>
        </w:rPr>
        <w:t>m robozinho sumido</w:t>
      </w:r>
      <w:r w:rsidRPr="00216D5D">
        <w:t xml:space="preserve"> – </w:t>
      </w:r>
      <w:r w:rsidR="00800F06">
        <w:t xml:space="preserve">A </w:t>
      </w:r>
      <w:r w:rsidRPr="00216D5D">
        <w:t xml:space="preserve">Dra. Calvin, mais uma vez, participa deste enredo. Nestor é um robô que teve a </w:t>
      </w:r>
      <w:r w:rsidR="005960EC">
        <w:t>p</w:t>
      </w:r>
      <w:r w:rsidR="005960EC" w:rsidRPr="00216D5D">
        <w:t xml:space="preserve">rimeira </w:t>
      </w:r>
      <w:r w:rsidR="005960EC">
        <w:t>l</w:t>
      </w:r>
      <w:r w:rsidR="005960EC" w:rsidRPr="00216D5D">
        <w:t xml:space="preserve">ei </w:t>
      </w:r>
      <w:r w:rsidRPr="00216D5D">
        <w:t xml:space="preserve">enfraquecida em seu cérebro e </w:t>
      </w:r>
      <w:r w:rsidR="00800F06" w:rsidRPr="00216D5D">
        <w:t>is</w:t>
      </w:r>
      <w:r w:rsidR="00800F06">
        <w:t>s</w:t>
      </w:r>
      <w:r w:rsidR="00800F06" w:rsidRPr="00216D5D">
        <w:t xml:space="preserve">o </w:t>
      </w:r>
      <w:r w:rsidRPr="00216D5D">
        <w:t>causa problemas não esperados. O papel da Dra. Calvin é dar uma solução para a questão.</w:t>
      </w:r>
    </w:p>
    <w:p w14:paraId="3CC9DC98" w14:textId="44767A62" w:rsidR="00216D5D" w:rsidRDefault="00216D5D" w:rsidP="00216D5D">
      <w:pPr>
        <w:pStyle w:val="02TEXTOPRINCIPAL"/>
        <w:rPr>
          <w:rFonts w:eastAsia="Times New Roman"/>
          <w:lang w:eastAsia="pt-BR"/>
        </w:rPr>
      </w:pPr>
      <w:r w:rsidRPr="00DD67D3">
        <w:rPr>
          <w:rFonts w:eastAsia="Times New Roman"/>
          <w:b/>
          <w:lang w:eastAsia="pt-BR"/>
        </w:rPr>
        <w:t>Conto 7: E</w:t>
      </w:r>
      <w:r>
        <w:rPr>
          <w:rFonts w:eastAsia="Times New Roman"/>
          <w:b/>
          <w:lang w:eastAsia="pt-BR"/>
        </w:rPr>
        <w:t>vasão</w:t>
      </w:r>
      <w:r w:rsidRPr="00DD67D3">
        <w:rPr>
          <w:rFonts w:eastAsia="Times New Roman"/>
          <w:b/>
          <w:lang w:eastAsia="pt-BR"/>
        </w:rPr>
        <w:t>!</w:t>
      </w:r>
      <w:r w:rsidRPr="00DD67D3">
        <w:rPr>
          <w:rFonts w:eastAsia="Times New Roman"/>
          <w:lang w:eastAsia="pt-BR"/>
        </w:rPr>
        <w:t xml:space="preserve"> </w:t>
      </w:r>
      <w:r>
        <w:rPr>
          <w:rFonts w:eastAsia="Times New Roman"/>
          <w:lang w:eastAsia="pt-BR"/>
        </w:rPr>
        <w:t>–</w:t>
      </w:r>
      <w:r w:rsidRPr="00DD67D3">
        <w:rPr>
          <w:rFonts w:eastAsia="Times New Roman"/>
          <w:lang w:eastAsia="pt-BR"/>
        </w:rPr>
        <w:t xml:space="preserve"> Aqui participam do enredo </w:t>
      </w:r>
      <w:r w:rsidR="00800F06">
        <w:rPr>
          <w:rFonts w:eastAsia="Times New Roman"/>
          <w:lang w:eastAsia="pt-BR"/>
        </w:rPr>
        <w:t xml:space="preserve">a </w:t>
      </w:r>
      <w:r w:rsidRPr="00DD67D3">
        <w:rPr>
          <w:rFonts w:eastAsia="Times New Roman"/>
          <w:lang w:eastAsia="pt-BR"/>
        </w:rPr>
        <w:t>Dra. Calvin e a dupla Powell e Donovan. O supercomputador robótico da U</w:t>
      </w:r>
      <w:r>
        <w:rPr>
          <w:rFonts w:eastAsia="Times New Roman"/>
          <w:lang w:eastAsia="pt-BR"/>
        </w:rPr>
        <w:t>.</w:t>
      </w:r>
      <w:r w:rsidRPr="00DD67D3">
        <w:rPr>
          <w:rFonts w:eastAsia="Times New Roman"/>
          <w:lang w:eastAsia="pt-BR"/>
        </w:rPr>
        <w:t>S</w:t>
      </w:r>
      <w:r>
        <w:rPr>
          <w:rFonts w:eastAsia="Times New Roman"/>
          <w:lang w:eastAsia="pt-BR"/>
        </w:rPr>
        <w:t>.</w:t>
      </w:r>
      <w:r w:rsidRPr="00DD67D3">
        <w:rPr>
          <w:rFonts w:eastAsia="Times New Roman"/>
          <w:lang w:eastAsia="pt-BR"/>
        </w:rPr>
        <w:t xml:space="preserve"> chamado Cérebro pode ser a resolução para um grande problema. </w:t>
      </w:r>
      <w:r w:rsidR="00800F06">
        <w:rPr>
          <w:rFonts w:eastAsia="Times New Roman"/>
          <w:lang w:eastAsia="pt-BR"/>
        </w:rPr>
        <w:t xml:space="preserve">A </w:t>
      </w:r>
      <w:r w:rsidRPr="00DD67D3">
        <w:rPr>
          <w:rFonts w:eastAsia="Times New Roman"/>
          <w:lang w:eastAsia="pt-BR"/>
        </w:rPr>
        <w:t xml:space="preserve">Dra. Calvin é chamada para descobrir como </w:t>
      </w:r>
      <w:r>
        <w:rPr>
          <w:rFonts w:eastAsia="Times New Roman"/>
          <w:lang w:eastAsia="pt-BR"/>
        </w:rPr>
        <w:t xml:space="preserve">usá-lo </w:t>
      </w:r>
      <w:r w:rsidRPr="00DD67D3">
        <w:rPr>
          <w:rFonts w:eastAsia="Times New Roman"/>
          <w:lang w:eastAsia="pt-BR"/>
        </w:rPr>
        <w:t>para resolver es</w:t>
      </w:r>
      <w:r>
        <w:rPr>
          <w:rFonts w:eastAsia="Times New Roman"/>
          <w:lang w:eastAsia="pt-BR"/>
        </w:rPr>
        <w:t>s</w:t>
      </w:r>
      <w:r w:rsidRPr="00DD67D3">
        <w:rPr>
          <w:rFonts w:eastAsia="Times New Roman"/>
          <w:lang w:eastAsia="pt-BR"/>
        </w:rPr>
        <w:t xml:space="preserve">e problema sem </w:t>
      </w:r>
      <w:r w:rsidR="00800F06" w:rsidRPr="00DD67D3">
        <w:rPr>
          <w:rFonts w:eastAsia="Times New Roman"/>
          <w:lang w:eastAsia="pt-BR"/>
        </w:rPr>
        <w:t>destru</w:t>
      </w:r>
      <w:r w:rsidR="00800F06">
        <w:rPr>
          <w:rFonts w:eastAsia="Times New Roman"/>
          <w:lang w:eastAsia="pt-BR"/>
        </w:rPr>
        <w:t>í</w:t>
      </w:r>
      <w:r w:rsidRPr="00DD67D3">
        <w:rPr>
          <w:rFonts w:eastAsia="Times New Roman"/>
          <w:lang w:eastAsia="pt-BR"/>
        </w:rPr>
        <w:t>-lo.</w:t>
      </w:r>
    </w:p>
    <w:p w14:paraId="3A196241" w14:textId="77777777" w:rsidR="00216D5D" w:rsidRDefault="00216D5D" w:rsidP="00216D5D">
      <w:pPr>
        <w:pStyle w:val="02TEXTOPRINCIPAL"/>
        <w:rPr>
          <w:lang w:eastAsia="pt-BR"/>
        </w:rPr>
      </w:pPr>
      <w:r>
        <w:rPr>
          <w:lang w:eastAsia="pt-BR"/>
        </w:rPr>
        <w:br w:type="page"/>
      </w:r>
    </w:p>
    <w:p w14:paraId="4842AACD" w14:textId="77777777" w:rsidR="00216D5D" w:rsidRDefault="00216D5D" w:rsidP="00216D5D">
      <w:pPr>
        <w:pStyle w:val="02TEXTOPRINCIPAL"/>
        <w:rPr>
          <w:rFonts w:eastAsia="Times New Roman"/>
          <w:lang w:eastAsia="pt-BR"/>
        </w:rPr>
      </w:pPr>
    </w:p>
    <w:p w14:paraId="2720827F" w14:textId="49BD2D86" w:rsidR="00216D5D" w:rsidRPr="00216D5D" w:rsidRDefault="00216D5D" w:rsidP="00216D5D">
      <w:pPr>
        <w:pStyle w:val="02TEXTOPRINCIPAL"/>
      </w:pPr>
      <w:r w:rsidRPr="00DD67D3">
        <w:rPr>
          <w:rFonts w:eastAsia="Times New Roman"/>
          <w:b/>
          <w:color w:val="000000"/>
          <w:lang w:eastAsia="pt-BR"/>
        </w:rPr>
        <w:t>Conto 8:</w:t>
      </w:r>
      <w:r w:rsidRPr="00216D5D">
        <w:t xml:space="preserve"> </w:t>
      </w:r>
      <w:r w:rsidRPr="00DD67D3">
        <w:rPr>
          <w:rFonts w:eastAsia="Times New Roman"/>
          <w:b/>
          <w:color w:val="000000"/>
          <w:lang w:eastAsia="pt-BR"/>
        </w:rPr>
        <w:t>E</w:t>
      </w:r>
      <w:r>
        <w:rPr>
          <w:rFonts w:eastAsia="Times New Roman"/>
          <w:b/>
          <w:color w:val="000000"/>
          <w:lang w:eastAsia="pt-BR"/>
        </w:rPr>
        <w:t>vidência</w:t>
      </w:r>
      <w:r w:rsidRPr="00216D5D">
        <w:t xml:space="preserve"> – O conto também é protagonizado por Susan Calvin. Nele, vemos como os robôs começam a mudar a vida das pessoas no </w:t>
      </w:r>
      <w:r w:rsidR="00800F06">
        <w:t>p</w:t>
      </w:r>
      <w:r w:rsidR="00800F06" w:rsidRPr="00216D5D">
        <w:t xml:space="preserve">laneta </w:t>
      </w:r>
      <w:r w:rsidRPr="00216D5D">
        <w:t xml:space="preserve">Terra. Os robôs estão muito perto de se parecerem com seres humanos. Muitas pessoas começam a ficar desconfiadas deles. Há uma suspeita de que um famoso jovem político é na verdade um robô. Dra. Calvin é chamada para resolver mais </w:t>
      </w:r>
      <w:r w:rsidR="00800F06" w:rsidRPr="00216D5D">
        <w:t>es</w:t>
      </w:r>
      <w:r w:rsidR="00800F06">
        <w:t>s</w:t>
      </w:r>
      <w:r w:rsidR="00800F06" w:rsidRPr="00216D5D">
        <w:t xml:space="preserve">a </w:t>
      </w:r>
      <w:r w:rsidRPr="00216D5D">
        <w:t>questão: O político é ou não é um robô? </w:t>
      </w:r>
    </w:p>
    <w:p w14:paraId="253AFC5C" w14:textId="19E0583A" w:rsidR="00216D5D" w:rsidRPr="00216D5D" w:rsidRDefault="00216D5D" w:rsidP="00216D5D">
      <w:pPr>
        <w:pStyle w:val="02TEXTOPRINCIPAL"/>
      </w:pPr>
      <w:r w:rsidRPr="00DD67D3">
        <w:rPr>
          <w:rFonts w:eastAsia="Times New Roman"/>
          <w:b/>
          <w:color w:val="000000"/>
          <w:lang w:eastAsia="pt-BR"/>
        </w:rPr>
        <w:t xml:space="preserve">Conto 9: O </w:t>
      </w:r>
      <w:r>
        <w:rPr>
          <w:rFonts w:eastAsia="Times New Roman"/>
          <w:b/>
          <w:color w:val="000000"/>
          <w:lang w:eastAsia="pt-BR"/>
        </w:rPr>
        <w:t>conflito evitável</w:t>
      </w:r>
      <w:r w:rsidRPr="00216D5D">
        <w:t xml:space="preserve"> – É o último conto do livro. Aqui é revelado que as “Máquinas”, megacomputadores robóticos, são quem, de fato, governa</w:t>
      </w:r>
      <w:r w:rsidR="00B959CB">
        <w:t>m</w:t>
      </w:r>
      <w:r w:rsidRPr="00216D5D">
        <w:t xml:space="preserve"> a humanidade. Formam-se grupos contra as Máquinas, mas elas se mostram como algo que traz prosperidade para toda a humanidade. Contudo, começam a cometer equívocos, e isso fortalece aqueles que são contra elas. </w:t>
      </w:r>
      <w:r w:rsidR="005960EC">
        <w:t xml:space="preserve">A </w:t>
      </w:r>
      <w:r w:rsidRPr="00216D5D">
        <w:t xml:space="preserve">Dra. Calvin, novamente, é chamada para resolver o problema. Aqui, resume-se </w:t>
      </w:r>
      <w:r w:rsidR="005960EC">
        <w:t xml:space="preserve">o </w:t>
      </w:r>
      <w:r w:rsidRPr="00216D5D">
        <w:t>que as Três Leis da Robótica têm a ver com os acontecimentos.</w:t>
      </w:r>
    </w:p>
    <w:p w14:paraId="62F00E11" w14:textId="77777777" w:rsidR="00216D5D" w:rsidRPr="00191306" w:rsidRDefault="00216D5D" w:rsidP="00216D5D">
      <w:pPr>
        <w:pStyle w:val="02TEXTOPRINCIPAL"/>
      </w:pPr>
    </w:p>
    <w:p w14:paraId="2E58884E" w14:textId="77777777" w:rsidR="00216D5D" w:rsidRPr="00191306" w:rsidRDefault="00216D5D" w:rsidP="00216D5D">
      <w:pPr>
        <w:pStyle w:val="01TITULO3"/>
      </w:pPr>
      <w:r w:rsidRPr="00191306">
        <w:t>Texto 2</w:t>
      </w:r>
    </w:p>
    <w:p w14:paraId="4CF4B615" w14:textId="7D1B2040" w:rsidR="00216D5D" w:rsidRPr="00DD67D3" w:rsidRDefault="00216D5D" w:rsidP="00216D5D">
      <w:pPr>
        <w:pStyle w:val="01TITULO3"/>
      </w:pPr>
      <w:r>
        <w:t xml:space="preserve">Resumo </w:t>
      </w:r>
      <w:r w:rsidR="00800F06">
        <w:t xml:space="preserve">de </w:t>
      </w:r>
      <w:r w:rsidRPr="00F051F0">
        <w:rPr>
          <w:i/>
        </w:rPr>
        <w:t>Eu, robô</w:t>
      </w:r>
      <w:r>
        <w:t xml:space="preserve"> – O filme</w:t>
      </w:r>
      <w:r w:rsidRPr="00DD67D3">
        <w:t xml:space="preserve"> </w:t>
      </w:r>
    </w:p>
    <w:p w14:paraId="62FA28EE" w14:textId="77777777" w:rsidR="00216D5D" w:rsidRPr="00DD67D3" w:rsidRDefault="00216D5D" w:rsidP="00216D5D">
      <w:pPr>
        <w:pStyle w:val="02TEXTOPRINCIPAL"/>
      </w:pPr>
    </w:p>
    <w:p w14:paraId="3201227B" w14:textId="64FC308E" w:rsidR="00216D5D" w:rsidRPr="00DD67D3" w:rsidRDefault="00216D5D" w:rsidP="00216D5D">
      <w:pPr>
        <w:pStyle w:val="02TEXTOPRINCIPAL"/>
      </w:pPr>
      <w:r w:rsidRPr="00DD67D3">
        <w:t>Apesar d</w:t>
      </w:r>
      <w:r w:rsidR="001376C6">
        <w:t xml:space="preserve">e </w:t>
      </w:r>
      <w:r w:rsidRPr="00DD67D3">
        <w:t>esse filme não ser a cópia exata do livro, ele se baseia no conto “Um robozinho sumido”</w:t>
      </w:r>
      <w:r>
        <w:t>,</w:t>
      </w:r>
      <w:r w:rsidRPr="00DD67D3">
        <w:t xml:space="preserve"> que faz parte da coletânea. Nos contos de Asimov, os robôs são os </w:t>
      </w:r>
      <w:proofErr w:type="spellStart"/>
      <w:r w:rsidRPr="00DD67D3">
        <w:t>Nestores</w:t>
      </w:r>
      <w:proofErr w:type="spellEnd"/>
      <w:r w:rsidRPr="00DD67D3">
        <w:t xml:space="preserve"> NS2, já no filme são </w:t>
      </w:r>
      <w:proofErr w:type="spellStart"/>
      <w:r w:rsidRPr="00DD67D3">
        <w:t>Nestores</w:t>
      </w:r>
      <w:proofErr w:type="spellEnd"/>
      <w:r w:rsidRPr="00DD67D3">
        <w:t xml:space="preserve"> NS5, </w:t>
      </w:r>
      <w:r>
        <w:t>uma versão mais avançada desses</w:t>
      </w:r>
      <w:r w:rsidRPr="00DD67D3">
        <w:t xml:space="preserve"> robôs. </w:t>
      </w:r>
    </w:p>
    <w:p w14:paraId="7094915D" w14:textId="39DFA7E7" w:rsidR="00216D5D" w:rsidRPr="00DD67D3" w:rsidRDefault="00216D5D" w:rsidP="00216D5D">
      <w:pPr>
        <w:pStyle w:val="02TEXTOPRINCIPAL"/>
      </w:pPr>
      <w:r w:rsidRPr="00DD67D3">
        <w:t xml:space="preserve">As personagens do filme que estão também no livro são </w:t>
      </w:r>
      <w:r w:rsidR="001376C6">
        <w:t xml:space="preserve">a </w:t>
      </w:r>
      <w:r w:rsidRPr="00DD67D3">
        <w:t>Dra.</w:t>
      </w:r>
      <w:r>
        <w:t xml:space="preserve"> Susan</w:t>
      </w:r>
      <w:r w:rsidRPr="00DD67D3">
        <w:t xml:space="preserve"> Calvin</w:t>
      </w:r>
      <w:r>
        <w:t xml:space="preserve"> (</w:t>
      </w:r>
      <w:r w:rsidRPr="00DD67D3">
        <w:t>psicóloga</w:t>
      </w:r>
      <w:r>
        <w:t>)</w:t>
      </w:r>
      <w:r w:rsidRPr="00DD67D3">
        <w:t xml:space="preserve">, </w:t>
      </w:r>
      <w:r>
        <w:t xml:space="preserve">Alfred </w:t>
      </w:r>
      <w:proofErr w:type="spellStart"/>
      <w:r w:rsidRPr="00DD67D3">
        <w:t>Lanning</w:t>
      </w:r>
      <w:proofErr w:type="spellEnd"/>
      <w:r>
        <w:t xml:space="preserve"> (</w:t>
      </w:r>
      <w:r w:rsidRPr="00DD67D3">
        <w:t xml:space="preserve">diretor de pesquisas da </w:t>
      </w:r>
      <w:r>
        <w:t xml:space="preserve">empresa </w:t>
      </w:r>
      <w:r w:rsidRPr="00DD67D3">
        <w:t>U.S.</w:t>
      </w:r>
      <w:r>
        <w:t>)</w:t>
      </w:r>
      <w:r w:rsidRPr="00DD67D3">
        <w:t>,</w:t>
      </w:r>
      <w:r>
        <w:t xml:space="preserve"> </w:t>
      </w:r>
      <w:r w:rsidRPr="00DD67D3">
        <w:t xml:space="preserve">o detetive </w:t>
      </w:r>
      <w:proofErr w:type="spellStart"/>
      <w:r w:rsidRPr="00DD67D3">
        <w:t>Spooner</w:t>
      </w:r>
      <w:proofErr w:type="spellEnd"/>
      <w:r w:rsidRPr="00DD67D3">
        <w:t xml:space="preserve"> e Robertson</w:t>
      </w:r>
      <w:r>
        <w:t xml:space="preserve"> (</w:t>
      </w:r>
      <w:r w:rsidRPr="00DD67D3">
        <w:t>presidente da empresa</w:t>
      </w:r>
      <w:r>
        <w:t>)</w:t>
      </w:r>
      <w:r w:rsidRPr="00DD67D3">
        <w:t>. Powell e Donovan não ap</w:t>
      </w:r>
      <w:r>
        <w:t>a</w:t>
      </w:r>
      <w:r w:rsidRPr="00DD67D3">
        <w:t>recem no filme.</w:t>
      </w:r>
    </w:p>
    <w:p w14:paraId="0E997DF8" w14:textId="77777777" w:rsidR="00216D5D" w:rsidRPr="00DD67D3" w:rsidRDefault="00216D5D" w:rsidP="00216D5D">
      <w:pPr>
        <w:pStyle w:val="02TEXTOPRINCIPAL"/>
      </w:pPr>
      <w:r w:rsidRPr="00DD67D3">
        <w:t xml:space="preserve">No filme, os robôs são construídos pela empresa </w:t>
      </w:r>
      <w:r w:rsidRPr="00216D5D">
        <w:t xml:space="preserve">U.S. </w:t>
      </w:r>
      <w:proofErr w:type="spellStart"/>
      <w:r w:rsidRPr="00216D5D">
        <w:t>Robots</w:t>
      </w:r>
      <w:proofErr w:type="spellEnd"/>
      <w:r w:rsidRPr="00216D5D">
        <w:t xml:space="preserve"> </w:t>
      </w:r>
      <w:proofErr w:type="spellStart"/>
      <w:r w:rsidRPr="00216D5D">
        <w:t>and</w:t>
      </w:r>
      <w:proofErr w:type="spellEnd"/>
      <w:r w:rsidRPr="00216D5D">
        <w:t xml:space="preserve"> </w:t>
      </w:r>
      <w:proofErr w:type="spellStart"/>
      <w:r w:rsidRPr="00216D5D">
        <w:t>Mechanical</w:t>
      </w:r>
      <w:proofErr w:type="spellEnd"/>
      <w:r w:rsidRPr="00216D5D">
        <w:t xml:space="preserve"> </w:t>
      </w:r>
      <w:proofErr w:type="spellStart"/>
      <w:r w:rsidRPr="00216D5D">
        <w:t>Men</w:t>
      </w:r>
      <w:proofErr w:type="spellEnd"/>
      <w:r w:rsidRPr="00216D5D">
        <w:t>, Inc.</w:t>
      </w:r>
      <w:r w:rsidRPr="00DD67D3">
        <w:t xml:space="preserve"> Cada robô é criado levando-se em conta as </w:t>
      </w:r>
      <w:r>
        <w:t>T</w:t>
      </w:r>
      <w:r w:rsidRPr="00DD67D3">
        <w:t xml:space="preserve">rês </w:t>
      </w:r>
      <w:r>
        <w:t>L</w:t>
      </w:r>
      <w:r w:rsidRPr="00DD67D3">
        <w:t>eis</w:t>
      </w:r>
      <w:r>
        <w:t xml:space="preserve"> </w:t>
      </w:r>
      <w:r w:rsidRPr="00DD67D3">
        <w:t xml:space="preserve">da </w:t>
      </w:r>
      <w:r>
        <w:t>R</w:t>
      </w:r>
      <w:r w:rsidRPr="00DD67D3">
        <w:t>obótica</w:t>
      </w:r>
      <w:r>
        <w:t>.</w:t>
      </w:r>
      <w:r w:rsidRPr="00DD67D3">
        <w:t xml:space="preserve"> </w:t>
      </w:r>
    </w:p>
    <w:p w14:paraId="31825D33" w14:textId="77777777" w:rsidR="00216D5D" w:rsidRPr="00DD67D3" w:rsidRDefault="00216D5D" w:rsidP="00216D5D">
      <w:pPr>
        <w:pStyle w:val="02TEXTOPRINCIPAL"/>
      </w:pPr>
      <w:r>
        <w:t>A</w:t>
      </w:r>
      <w:r w:rsidRPr="00DD67D3">
        <w:t xml:space="preserve"> história </w:t>
      </w:r>
      <w:r>
        <w:t xml:space="preserve">acontece </w:t>
      </w:r>
      <w:r w:rsidRPr="00DD67D3">
        <w:t>durante o ano de 2035 na cidade de Chicago</w:t>
      </w:r>
      <w:r>
        <w:t>,</w:t>
      </w:r>
      <w:r w:rsidRPr="00DD67D3">
        <w:t xml:space="preserve"> nos </w:t>
      </w:r>
      <w:r>
        <w:t>Estados Unidos</w:t>
      </w:r>
      <w:r w:rsidRPr="00DD67D3">
        <w:t>. Os robôs são construídos pelos homens, exclusivamente</w:t>
      </w:r>
      <w:r>
        <w:t>,</w:t>
      </w:r>
      <w:r w:rsidRPr="00DD67D3">
        <w:t xml:space="preserve"> para ajud</w:t>
      </w:r>
      <w:r>
        <w:t>á</w:t>
      </w:r>
      <w:r w:rsidRPr="00DD67D3">
        <w:t xml:space="preserve">-los </w:t>
      </w:r>
      <w:r>
        <w:t>nas</w:t>
      </w:r>
      <w:r w:rsidRPr="00DD67D3">
        <w:t xml:space="preserve"> atividades diárias. Cada pessoa tem um robô </w:t>
      </w:r>
      <w:r>
        <w:t>d</w:t>
      </w:r>
      <w:r w:rsidRPr="00DD67D3">
        <w:t>e estimação em casa. Eles têm a função de empregados</w:t>
      </w:r>
      <w:r>
        <w:t xml:space="preserve"> ou</w:t>
      </w:r>
      <w:r w:rsidRPr="00DD67D3">
        <w:t xml:space="preserve"> colaboradores e obedecem às ordens dos patrões no que concerne às tarefas do dia a dia.</w:t>
      </w:r>
    </w:p>
    <w:p w14:paraId="713E39A7" w14:textId="7E236183" w:rsidR="00216D5D" w:rsidRPr="00DD67D3" w:rsidRDefault="00216D5D" w:rsidP="00216D5D">
      <w:pPr>
        <w:pStyle w:val="02TEXTOPRINCIPAL"/>
      </w:pPr>
      <w:r w:rsidRPr="00DD67D3">
        <w:t xml:space="preserve">Para </w:t>
      </w:r>
      <w:r>
        <w:t>os donos</w:t>
      </w:r>
      <w:r w:rsidRPr="00DD67D3">
        <w:t xml:space="preserve">, seus robôs são maravilhosos empregados e companheiros, mas não para um detetive desconfiado, </w:t>
      </w:r>
      <w:r>
        <w:t xml:space="preserve">chamado </w:t>
      </w:r>
      <w:proofErr w:type="spellStart"/>
      <w:r w:rsidRPr="00DD67D3">
        <w:t>Spooner</w:t>
      </w:r>
      <w:proofErr w:type="spellEnd"/>
      <w:r w:rsidRPr="00DD67D3">
        <w:t xml:space="preserve">, que não acredita que os robôs sejam tão bonzinhos assim. Todo o desfecho do filme começa quando Alfred </w:t>
      </w:r>
      <w:proofErr w:type="spellStart"/>
      <w:r w:rsidRPr="00DD67D3">
        <w:t>Lanning</w:t>
      </w:r>
      <w:proofErr w:type="spellEnd"/>
      <w:r w:rsidRPr="00DD67D3">
        <w:t xml:space="preserve"> parece </w:t>
      </w:r>
      <w:r w:rsidR="00BA28B1">
        <w:t>ter</w:t>
      </w:r>
      <w:bookmarkStart w:id="5" w:name="_GoBack"/>
      <w:bookmarkEnd w:id="5"/>
      <w:r w:rsidRPr="00DD67D3">
        <w:t xml:space="preserve"> </w:t>
      </w:r>
      <w:r>
        <w:t xml:space="preserve">sido </w:t>
      </w:r>
      <w:r w:rsidRPr="00DD67D3">
        <w:t xml:space="preserve">assassinado, e isso faz com que o detetive </w:t>
      </w:r>
      <w:proofErr w:type="spellStart"/>
      <w:r w:rsidR="00785964">
        <w:t>Spooner</w:t>
      </w:r>
      <w:proofErr w:type="spellEnd"/>
      <w:r w:rsidR="00785964" w:rsidRPr="00DD67D3">
        <w:t xml:space="preserve"> </w:t>
      </w:r>
      <w:r w:rsidRPr="00DD67D3">
        <w:t xml:space="preserve">fique na cola da empresa e dos robôs </w:t>
      </w:r>
      <w:r>
        <w:t xml:space="preserve">ali </w:t>
      </w:r>
      <w:r w:rsidRPr="00DD67D3">
        <w:t>criados.</w:t>
      </w:r>
    </w:p>
    <w:p w14:paraId="7B36AA7C" w14:textId="59FE88B3" w:rsidR="00216D5D" w:rsidRPr="00DD67D3" w:rsidRDefault="00216D5D" w:rsidP="00216D5D">
      <w:pPr>
        <w:pStyle w:val="02TEXTOPRINCIPAL"/>
      </w:pPr>
      <w:r w:rsidRPr="00DD67D3">
        <w:t xml:space="preserve">Por </w:t>
      </w:r>
      <w:r w:rsidR="001376C6">
        <w:t>causa</w:t>
      </w:r>
      <w:r w:rsidR="001376C6" w:rsidRPr="00DD67D3">
        <w:t xml:space="preserve"> </w:t>
      </w:r>
      <w:r w:rsidRPr="00DD67D3">
        <w:t xml:space="preserve">disso, </w:t>
      </w:r>
      <w:proofErr w:type="spellStart"/>
      <w:r w:rsidRPr="00DD67D3">
        <w:t>Spooner</w:t>
      </w:r>
      <w:proofErr w:type="spellEnd"/>
      <w:r w:rsidRPr="00DD67D3">
        <w:t xml:space="preserve"> começa a ser abordado e atacado, em algumas situações, por robôs que o perseguem com o intuito de matá-lo. Ninguém dá crédito a</w:t>
      </w:r>
      <w:r>
        <w:t>o que ele fala</w:t>
      </w:r>
      <w:r w:rsidRPr="00DD67D3">
        <w:t>, mas acaba recebendo o apoio da</w:t>
      </w:r>
      <w:r>
        <w:t xml:space="preserve"> </w:t>
      </w:r>
      <w:r w:rsidRPr="00DD67D3">
        <w:t xml:space="preserve">Dra. Calvin, cuja função na </w:t>
      </w:r>
      <w:r>
        <w:t>empresa</w:t>
      </w:r>
      <w:r w:rsidRPr="00DD67D3">
        <w:t xml:space="preserve"> é tornar os robôs mais parecidos com humanos</w:t>
      </w:r>
      <w:r>
        <w:t xml:space="preserve">. Ela </w:t>
      </w:r>
      <w:r w:rsidRPr="00DD67D3">
        <w:t xml:space="preserve">descobre que houve um erro que gerou uma espécie de livre-arbítrio </w:t>
      </w:r>
      <w:r>
        <w:t>n</w:t>
      </w:r>
      <w:r w:rsidRPr="00DD67D3">
        <w:t xml:space="preserve">os robôs e eles estão desrespeitando as </w:t>
      </w:r>
      <w:r w:rsidR="001376C6">
        <w:t>T</w:t>
      </w:r>
      <w:r w:rsidR="001376C6" w:rsidRPr="00DD67D3">
        <w:t xml:space="preserve">rês </w:t>
      </w:r>
      <w:r w:rsidR="001376C6">
        <w:t>L</w:t>
      </w:r>
      <w:r w:rsidR="001376C6" w:rsidRPr="00DD67D3">
        <w:t>eis</w:t>
      </w:r>
      <w:r w:rsidRPr="00DD67D3">
        <w:t>. Ou seja, parece que as conjecturas do detetive estavam corretas.</w:t>
      </w:r>
    </w:p>
    <w:p w14:paraId="7B3749C2" w14:textId="77777777" w:rsidR="00216D5D" w:rsidRPr="00DD67D3" w:rsidRDefault="00216D5D" w:rsidP="00216D5D">
      <w:pPr>
        <w:pStyle w:val="02TEXTOPRINCIPAL"/>
      </w:pPr>
      <w:r w:rsidRPr="00DD67D3">
        <w:t>A partir de então, começa a saga do detetive e da psicóloga para deter os robôs, e um dos meios é destruir os cérebros dos que estão trazendo tais problemas.</w:t>
      </w:r>
    </w:p>
    <w:p w14:paraId="223E5B39" w14:textId="187C4BB1" w:rsidR="00A322CB" w:rsidRPr="00664062" w:rsidRDefault="00216D5D" w:rsidP="00216D5D">
      <w:pPr>
        <w:pStyle w:val="02TEXTOPRINCIPAL"/>
      </w:pPr>
      <w:r w:rsidRPr="00DD67D3">
        <w:t xml:space="preserve">O filme insiste na paranoia de que a tecnologia </w:t>
      </w:r>
      <w:r w:rsidR="00231B47">
        <w:t>vai</w:t>
      </w:r>
      <w:r w:rsidRPr="00DD67D3">
        <w:t xml:space="preserve"> dominar o homem, porém demonstra um lado positivo da </w:t>
      </w:r>
      <w:r>
        <w:t xml:space="preserve">alta tecnologia, </w:t>
      </w:r>
      <w:r w:rsidRPr="00DD67D3">
        <w:t xml:space="preserve">faca de dois gumes </w:t>
      </w:r>
      <w:r>
        <w:t>em função de ser bem ou mal utilizada</w:t>
      </w:r>
      <w:r w:rsidRPr="00DD67D3">
        <w:t>. O filme aborda, ainda, a questão de que o cientista é um ser humano como qualquer outro e que está passível a erros, no que se refere a seus projetos e experiências.</w:t>
      </w:r>
    </w:p>
    <w:sectPr w:rsidR="00A322CB" w:rsidRPr="00664062"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76385" w14:textId="77777777" w:rsidR="00140B6B" w:rsidRDefault="00140B6B">
      <w:r>
        <w:separator/>
      </w:r>
    </w:p>
  </w:endnote>
  <w:endnote w:type="continuationSeparator" w:id="0">
    <w:p w14:paraId="5610EECE" w14:textId="77777777" w:rsidR="00140B6B" w:rsidRDefault="00140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94373B2-4CC0-4431-A46C-2EA670B0B2D1}"/>
    <w:embedBold r:id="rId2" w:fontKey="{E9913554-E133-4BF5-87EB-C5098C74EECD}"/>
    <w:embedItalic r:id="rId3" w:fontKey="{E47B639C-A01C-4B6D-B2FE-69E2290FB7D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EFB39BFE-0F3C-439D-9338-F6BFA03612CF}"/>
    <w:embedBold r:id="rId5" w:fontKey="{808BB548-AE94-418E-BB92-E6278C873471}"/>
    <w:embedItalic r:id="rId6" w:fontKey="{3C509D6B-9D14-4FA3-9D78-24F3DD0D799A}"/>
    <w:embedBoldItalic r:id="rId7" w:fontKey="{C20505EC-652B-4479-9E68-F2D7337FF5F1}"/>
  </w:font>
  <w:font w:name="Liberation Sans">
    <w:altName w:val="Arial"/>
    <w:panose1 w:val="020B0604020202020204"/>
    <w:charset w:val="00"/>
    <w:family w:val="swiss"/>
    <w:pitch w:val="variable"/>
    <w:sig w:usb0="E0000AFF" w:usb1="500078FF" w:usb2="00000021" w:usb3="00000000" w:csb0="000001BF" w:csb1="00000000"/>
    <w:embedRegular r:id="rId8" w:fontKey="{5091AF88-4B9C-4521-8906-F0983568F83C}"/>
    <w:embedBold r:id="rId9" w:fontKey="{571C5918-720B-4C7B-B8DF-308A813F9AA6}"/>
    <w:embedBoldItalic r:id="rId10" w:fontKey="{52074DC2-BDD2-4B49-BFAA-7CA897CFF2FB}"/>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1" w:fontKey="{22330CCF-336B-4BA9-9419-ECEB3F19B8EF}"/>
    <w:embedBold r:id="rId12" w:fontKey="{61ED8C99-B998-46CA-B338-F1C39D3773F7}"/>
  </w:font>
  <w:font w:name="Calibri">
    <w:panose1 w:val="020F0502020204030204"/>
    <w:charset w:val="00"/>
    <w:family w:val="swiss"/>
    <w:pitch w:val="variable"/>
    <w:sig w:usb0="E0002AFF" w:usb1="C000247B" w:usb2="00000009" w:usb3="00000000" w:csb0="000001FF" w:csb1="00000000"/>
    <w:embedRegular r:id="rId13" w:fontKey="{00F413AB-7A3C-4AD0-8A90-28804DC61737}"/>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19822A29-BAEF-4F59-9623-B1628A15940C}"/>
    <w:embedBold r:id="rId15" w:fontKey="{40E6EC5B-AA36-4ED5-9842-25D0381A15FE}"/>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6" w:fontKey="{8668D66E-2E7E-4C6E-A0D6-73FBC3CA36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00A5B" w14:textId="77777777" w:rsidR="00BD7137" w:rsidRDefault="00BD713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BD7137" w:rsidRPr="00693936" w14:paraId="4B3E4C95" w14:textId="77777777" w:rsidTr="007C7C8B">
      <w:tc>
        <w:tcPr>
          <w:tcW w:w="9473" w:type="dxa"/>
        </w:tcPr>
        <w:p w14:paraId="6C5FFFA6" w14:textId="77777777" w:rsidR="00BD7137" w:rsidRPr="00693936" w:rsidRDefault="00BD7137" w:rsidP="00BD7137">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39DF6BFB" w14:textId="77777777" w:rsidR="00BD7137" w:rsidRPr="00693936" w:rsidRDefault="00BD7137" w:rsidP="00BD7137">
          <w:pPr>
            <w:tabs>
              <w:tab w:val="center" w:pos="4252"/>
              <w:tab w:val="right" w:pos="8504"/>
            </w:tabs>
          </w:pPr>
          <w:r w:rsidRPr="00693936">
            <w:fldChar w:fldCharType="begin"/>
          </w:r>
          <w:r w:rsidRPr="00693936">
            <w:instrText xml:space="preserve"> PAGE  \* Arabic  \* MERGEFORMAT </w:instrText>
          </w:r>
          <w:r w:rsidRPr="00693936">
            <w:fldChar w:fldCharType="separate"/>
          </w:r>
          <w:r w:rsidR="00A94D2F">
            <w:rPr>
              <w:noProof/>
            </w:rPr>
            <w:t>7</w:t>
          </w:r>
          <w:r w:rsidRPr="00693936">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9C2FB" w14:textId="77777777" w:rsidR="00BD7137" w:rsidRDefault="00BD713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2596C" w14:textId="77777777" w:rsidR="00140B6B" w:rsidRDefault="00140B6B">
      <w:r>
        <w:rPr>
          <w:color w:val="000000"/>
        </w:rPr>
        <w:separator/>
      </w:r>
    </w:p>
  </w:footnote>
  <w:footnote w:type="continuationSeparator" w:id="0">
    <w:p w14:paraId="42490048" w14:textId="77777777" w:rsidR="00140B6B" w:rsidRDefault="00140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416BF" w14:textId="77777777" w:rsidR="00BD7137" w:rsidRDefault="00BD713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680C9DF" w:rsidR="00283861" w:rsidRDefault="00207428">
    <w:r>
      <w:rPr>
        <w:noProof/>
        <w:lang w:eastAsia="pt-BR" w:bidi="ar-SA"/>
      </w:rPr>
      <w:drawing>
        <wp:inline distT="0" distB="0" distL="0" distR="0" wp14:anchorId="75CD6E43" wp14:editId="6571E360">
          <wp:extent cx="6248400" cy="4754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7C9C7" w14:textId="77777777" w:rsidR="00BD7137" w:rsidRDefault="00BD713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0405F1"/>
    <w:multiLevelType w:val="hybridMultilevel"/>
    <w:tmpl w:val="F926E334"/>
    <w:lvl w:ilvl="0" w:tplc="D166D512">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2D112B9"/>
    <w:multiLevelType w:val="hybridMultilevel"/>
    <w:tmpl w:val="BDDC3262"/>
    <w:lvl w:ilvl="0" w:tplc="3842B7FC">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6C7F1E47"/>
    <w:multiLevelType w:val="hybridMultilevel"/>
    <w:tmpl w:val="8954F028"/>
    <w:lvl w:ilvl="0" w:tplc="C7E2A13C">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2"/>
  </w:num>
  <w:num w:numId="2">
    <w:abstractNumId w:val="3"/>
  </w:num>
  <w:num w:numId="3">
    <w:abstractNumId w:val="5"/>
  </w:num>
  <w:num w:numId="4">
    <w:abstractNumId w:val="3"/>
  </w:num>
  <w:num w:numId="5">
    <w:abstractNumId w:val="1"/>
  </w:num>
  <w:num w:numId="6">
    <w:abstractNumId w:val="4"/>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26FD2"/>
    <w:rsid w:val="00032FED"/>
    <w:rsid w:val="000628EC"/>
    <w:rsid w:val="00076EF4"/>
    <w:rsid w:val="000801AA"/>
    <w:rsid w:val="000822D3"/>
    <w:rsid w:val="000A434A"/>
    <w:rsid w:val="000A7F47"/>
    <w:rsid w:val="000B0AD7"/>
    <w:rsid w:val="000C22CC"/>
    <w:rsid w:val="000C6EC8"/>
    <w:rsid w:val="000D1E72"/>
    <w:rsid w:val="000F606D"/>
    <w:rsid w:val="00100500"/>
    <w:rsid w:val="00106A52"/>
    <w:rsid w:val="00107766"/>
    <w:rsid w:val="0012267F"/>
    <w:rsid w:val="0012273F"/>
    <w:rsid w:val="001237AE"/>
    <w:rsid w:val="00126F41"/>
    <w:rsid w:val="001376C6"/>
    <w:rsid w:val="00140B6B"/>
    <w:rsid w:val="00182B00"/>
    <w:rsid w:val="001B10B8"/>
    <w:rsid w:val="001B4098"/>
    <w:rsid w:val="001D1242"/>
    <w:rsid w:val="001D293F"/>
    <w:rsid w:val="001F4CB9"/>
    <w:rsid w:val="0020549D"/>
    <w:rsid w:val="00207428"/>
    <w:rsid w:val="00210B7C"/>
    <w:rsid w:val="00216D5D"/>
    <w:rsid w:val="00220C34"/>
    <w:rsid w:val="00223810"/>
    <w:rsid w:val="00225355"/>
    <w:rsid w:val="00231B47"/>
    <w:rsid w:val="00240EDF"/>
    <w:rsid w:val="002506EB"/>
    <w:rsid w:val="00250FF2"/>
    <w:rsid w:val="00255248"/>
    <w:rsid w:val="00271C1C"/>
    <w:rsid w:val="002B4837"/>
    <w:rsid w:val="002C2992"/>
    <w:rsid w:val="002C49D0"/>
    <w:rsid w:val="002D5761"/>
    <w:rsid w:val="002E4C9A"/>
    <w:rsid w:val="002F294E"/>
    <w:rsid w:val="00352C2B"/>
    <w:rsid w:val="00352D0A"/>
    <w:rsid w:val="003B0577"/>
    <w:rsid w:val="003D52CE"/>
    <w:rsid w:val="003D75AC"/>
    <w:rsid w:val="00415172"/>
    <w:rsid w:val="0042588F"/>
    <w:rsid w:val="00426FFF"/>
    <w:rsid w:val="00460DB8"/>
    <w:rsid w:val="00493F2D"/>
    <w:rsid w:val="004B4828"/>
    <w:rsid w:val="004E1C6D"/>
    <w:rsid w:val="004E6F57"/>
    <w:rsid w:val="004F3DC1"/>
    <w:rsid w:val="00512EF1"/>
    <w:rsid w:val="005209C1"/>
    <w:rsid w:val="00525A49"/>
    <w:rsid w:val="00543425"/>
    <w:rsid w:val="00547AA5"/>
    <w:rsid w:val="0055204F"/>
    <w:rsid w:val="005554A4"/>
    <w:rsid w:val="005610F1"/>
    <w:rsid w:val="005725CB"/>
    <w:rsid w:val="00575253"/>
    <w:rsid w:val="005825DB"/>
    <w:rsid w:val="005865B1"/>
    <w:rsid w:val="005960EC"/>
    <w:rsid w:val="005C2B67"/>
    <w:rsid w:val="005D03F2"/>
    <w:rsid w:val="005F17B4"/>
    <w:rsid w:val="00604F7F"/>
    <w:rsid w:val="00657C77"/>
    <w:rsid w:val="00664062"/>
    <w:rsid w:val="00676297"/>
    <w:rsid w:val="006A0D58"/>
    <w:rsid w:val="006C784C"/>
    <w:rsid w:val="006D5809"/>
    <w:rsid w:val="006E3562"/>
    <w:rsid w:val="006E489A"/>
    <w:rsid w:val="006F3CE7"/>
    <w:rsid w:val="006F797C"/>
    <w:rsid w:val="007002F9"/>
    <w:rsid w:val="00707DDB"/>
    <w:rsid w:val="00721557"/>
    <w:rsid w:val="00772792"/>
    <w:rsid w:val="0078056E"/>
    <w:rsid w:val="007813FB"/>
    <w:rsid w:val="00785964"/>
    <w:rsid w:val="00790A72"/>
    <w:rsid w:val="007B7DB5"/>
    <w:rsid w:val="007C7C8B"/>
    <w:rsid w:val="007E5DA5"/>
    <w:rsid w:val="00800F06"/>
    <w:rsid w:val="00802F95"/>
    <w:rsid w:val="00842975"/>
    <w:rsid w:val="00852916"/>
    <w:rsid w:val="00891C05"/>
    <w:rsid w:val="008B6837"/>
    <w:rsid w:val="008B7409"/>
    <w:rsid w:val="008C365B"/>
    <w:rsid w:val="008E09F8"/>
    <w:rsid w:val="008F7795"/>
    <w:rsid w:val="00916998"/>
    <w:rsid w:val="00927CE8"/>
    <w:rsid w:val="00935D6C"/>
    <w:rsid w:val="00942EC5"/>
    <w:rsid w:val="00945EE1"/>
    <w:rsid w:val="00952A11"/>
    <w:rsid w:val="00991C57"/>
    <w:rsid w:val="009B2E0C"/>
    <w:rsid w:val="009E0E5C"/>
    <w:rsid w:val="00A16AC5"/>
    <w:rsid w:val="00A171A3"/>
    <w:rsid w:val="00A322CB"/>
    <w:rsid w:val="00A4657E"/>
    <w:rsid w:val="00A632AA"/>
    <w:rsid w:val="00A74FAE"/>
    <w:rsid w:val="00A94D2F"/>
    <w:rsid w:val="00AB1CFB"/>
    <w:rsid w:val="00AE4E9E"/>
    <w:rsid w:val="00AE54AB"/>
    <w:rsid w:val="00AF1588"/>
    <w:rsid w:val="00B112C6"/>
    <w:rsid w:val="00B11F1F"/>
    <w:rsid w:val="00B13DC0"/>
    <w:rsid w:val="00B22F06"/>
    <w:rsid w:val="00B2459B"/>
    <w:rsid w:val="00B36FBF"/>
    <w:rsid w:val="00B514F2"/>
    <w:rsid w:val="00B56F51"/>
    <w:rsid w:val="00B63041"/>
    <w:rsid w:val="00B6758F"/>
    <w:rsid w:val="00B959CB"/>
    <w:rsid w:val="00B95BF9"/>
    <w:rsid w:val="00BA28B1"/>
    <w:rsid w:val="00BD7137"/>
    <w:rsid w:val="00BE346A"/>
    <w:rsid w:val="00BE4FA6"/>
    <w:rsid w:val="00C00960"/>
    <w:rsid w:val="00C4098B"/>
    <w:rsid w:val="00C452A9"/>
    <w:rsid w:val="00C45890"/>
    <w:rsid w:val="00C6542B"/>
    <w:rsid w:val="00C65D98"/>
    <w:rsid w:val="00C67490"/>
    <w:rsid w:val="00C80722"/>
    <w:rsid w:val="00C867EE"/>
    <w:rsid w:val="00CA2655"/>
    <w:rsid w:val="00CA3FE3"/>
    <w:rsid w:val="00CA7248"/>
    <w:rsid w:val="00CA7EDE"/>
    <w:rsid w:val="00CF42D1"/>
    <w:rsid w:val="00D12624"/>
    <w:rsid w:val="00D138CE"/>
    <w:rsid w:val="00D51D7D"/>
    <w:rsid w:val="00D54D30"/>
    <w:rsid w:val="00D65EAD"/>
    <w:rsid w:val="00D87A64"/>
    <w:rsid w:val="00DC2F93"/>
    <w:rsid w:val="00DD69B5"/>
    <w:rsid w:val="00E038F9"/>
    <w:rsid w:val="00E05E1E"/>
    <w:rsid w:val="00E141FB"/>
    <w:rsid w:val="00E24C6F"/>
    <w:rsid w:val="00E25CD4"/>
    <w:rsid w:val="00E425B0"/>
    <w:rsid w:val="00E449E3"/>
    <w:rsid w:val="00E9046D"/>
    <w:rsid w:val="00E90F29"/>
    <w:rsid w:val="00E92788"/>
    <w:rsid w:val="00EB3779"/>
    <w:rsid w:val="00EC5741"/>
    <w:rsid w:val="00EF473B"/>
    <w:rsid w:val="00F5578A"/>
    <w:rsid w:val="00F63689"/>
    <w:rsid w:val="00F807BB"/>
    <w:rsid w:val="00F80CDC"/>
    <w:rsid w:val="00F959DA"/>
    <w:rsid w:val="00F978F9"/>
    <w:rsid w:val="00FA070A"/>
    <w:rsid w:val="00FA209D"/>
    <w:rsid w:val="00FA3D38"/>
    <w:rsid w:val="00FC5B5C"/>
    <w:rsid w:val="00FF0267"/>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6620578B-24FB-4F94-A277-2764AAE4E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F797C"/>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link w:val="TextbodyChar"/>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link w:val="02TEXTOPRINCIPALChar"/>
    <w:rsid w:val="00842975"/>
    <w:pPr>
      <w:suppressAutoHyphens/>
      <w:spacing w:before="57" w:after="57" w:line="240" w:lineRule="atLeast"/>
    </w:pPr>
    <w:rPr>
      <w:rFonts w:eastAsia="Tahoma"/>
    </w:r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7E5DA5"/>
    <w:pPr>
      <w:spacing w:before="160" w:after="0"/>
    </w:pPr>
    <w:rPr>
      <w:rFonts w:ascii="Cambria" w:eastAsia="Cambria" w:hAnsi="Cambria" w:cs="Cambria"/>
      <w:b/>
      <w:sz w:val="40"/>
    </w:rPr>
  </w:style>
  <w:style w:type="paragraph" w:customStyle="1" w:styleId="01TITULO2">
    <w:name w:val="01_TITULO_2"/>
    <w:basedOn w:val="Ttulo2"/>
    <w:link w:val="01TITULO2Char"/>
    <w:rsid w:val="007E5DA5"/>
    <w:pPr>
      <w:spacing w:before="57" w:line="240" w:lineRule="atLeast"/>
    </w:pPr>
    <w:rPr>
      <w:sz w:val="36"/>
    </w:rPr>
  </w:style>
  <w:style w:type="paragraph" w:customStyle="1" w:styleId="01TITULO3">
    <w:name w:val="01_TITULO_3"/>
    <w:basedOn w:val="01TITULO2"/>
    <w:rsid w:val="007E5DA5"/>
    <w:rPr>
      <w:sz w:val="32"/>
    </w:rPr>
  </w:style>
  <w:style w:type="paragraph" w:customStyle="1" w:styleId="01TITULO4">
    <w:name w:val="01_TITULO_4"/>
    <w:basedOn w:val="01TITULO3"/>
    <w:rsid w:val="007E5DA5"/>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link w:val="02TEXTOITEMChar"/>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link w:val="02TEXTOPRINCIPALBULLETChar"/>
    <w:rsid w:val="005865B1"/>
    <w:pPr>
      <w:numPr>
        <w:numId w:val="4"/>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rsid w:val="00B56F51"/>
    <w:pPr>
      <w:suppressLineNumbers/>
      <w:suppressAutoHyphens/>
      <w:spacing w:after="20" w:line="280" w:lineRule="exact"/>
      <w:ind w:left="363"/>
    </w:pPr>
    <w:rPr>
      <w:rFonts w:eastAsia="Tahoma"/>
    </w:r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271C1C"/>
    <w:pPr>
      <w:numPr>
        <w:numId w:val="6"/>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01TITULA22">
    <w:name w:val="01_TITULA_2.2"/>
    <w:basedOn w:val="01TITULO2"/>
    <w:link w:val="01TITULA22Char"/>
    <w:qFormat/>
    <w:rsid w:val="00F63689"/>
    <w:rPr>
      <w:b w:val="0"/>
    </w:rPr>
  </w:style>
  <w:style w:type="paragraph" w:customStyle="1" w:styleId="02TEXTOBULLETQUADRADO">
    <w:name w:val="02_TEXTO_BULLET QUADRADO"/>
    <w:basedOn w:val="02TEXTOPRINCIPALBULLET2"/>
    <w:link w:val="02TEXTOBULLETQUADRADOChar"/>
    <w:qFormat/>
    <w:rsid w:val="00842975"/>
    <w:pPr>
      <w:numPr>
        <w:numId w:val="7"/>
      </w:numPr>
      <w:spacing w:before="57" w:after="120"/>
      <w:ind w:left="227" w:hanging="227"/>
    </w:pPr>
    <w:rPr>
      <w:rFonts w:ascii="Cambria" w:hAnsi="Cambria"/>
      <w:b/>
      <w:sz w:val="26"/>
      <w:szCs w:val="26"/>
      <w:u w:val="single"/>
    </w:rPr>
  </w:style>
  <w:style w:type="character" w:customStyle="1" w:styleId="01TITULO2Char">
    <w:name w:val="01_TITULO_2 Char"/>
    <w:basedOn w:val="Ttulo2Char"/>
    <w:link w:val="01TITULO2"/>
    <w:rsid w:val="007E5DA5"/>
    <w:rPr>
      <w:rFonts w:ascii="Cambria" w:eastAsia="Cambria" w:hAnsi="Cambria" w:cs="Cambria"/>
      <w:b/>
      <w:bCs/>
      <w:sz w:val="36"/>
      <w:szCs w:val="28"/>
    </w:rPr>
  </w:style>
  <w:style w:type="character" w:customStyle="1" w:styleId="01TITULA22Char">
    <w:name w:val="01_TITULA_2.2 Char"/>
    <w:basedOn w:val="01TITULO2Char"/>
    <w:link w:val="01TITULA22"/>
    <w:rsid w:val="00F63689"/>
    <w:rPr>
      <w:rFonts w:ascii="Cambria" w:eastAsia="Cambria" w:hAnsi="Cambria" w:cs="Cambria"/>
      <w:b w:val="0"/>
      <w:bCs/>
      <w:sz w:val="36"/>
      <w:szCs w:val="28"/>
    </w:rPr>
  </w:style>
  <w:style w:type="paragraph" w:customStyle="1" w:styleId="BULLETQUADRADO">
    <w:name w:val="BULLET QUADRADO"/>
    <w:basedOn w:val="02TEXTOBULLETQUADRADO"/>
    <w:rsid w:val="00F63689"/>
  </w:style>
  <w:style w:type="character" w:customStyle="1" w:styleId="TextbodyChar">
    <w:name w:val="Text body Char"/>
    <w:basedOn w:val="Fontepargpadro"/>
    <w:link w:val="Textbody"/>
    <w:rsid w:val="00F63689"/>
    <w:rPr>
      <w:rFonts w:eastAsia="Tahoma"/>
    </w:rPr>
  </w:style>
  <w:style w:type="character" w:customStyle="1" w:styleId="02TEXTOPRINCIPALChar">
    <w:name w:val="02_TEXTO_PRINCIPAL Char"/>
    <w:basedOn w:val="TextbodyChar"/>
    <w:link w:val="02TEXTOPRINCIPAL"/>
    <w:rsid w:val="00842975"/>
    <w:rPr>
      <w:rFonts w:eastAsia="Tahoma"/>
    </w:rPr>
  </w:style>
  <w:style w:type="character" w:customStyle="1" w:styleId="02TEXTOITEMChar">
    <w:name w:val="02_TEXTO_ITEM Char"/>
    <w:basedOn w:val="02TEXTOPRINCIPALChar"/>
    <w:link w:val="02TEXTOITEM"/>
    <w:rsid w:val="00F63689"/>
    <w:rPr>
      <w:rFonts w:eastAsia="Tahoma"/>
    </w:rPr>
  </w:style>
  <w:style w:type="character" w:customStyle="1" w:styleId="02TEXTOPRINCIPALBULLETChar">
    <w:name w:val="02_TEXTO_PRINCIPAL_BULLET Char"/>
    <w:basedOn w:val="02TEXTOITEMChar"/>
    <w:link w:val="02TEXTOPRINCIPALBULLET"/>
    <w:rsid w:val="00F63689"/>
    <w:rPr>
      <w:rFonts w:eastAsia="Tahoma"/>
    </w:rPr>
  </w:style>
  <w:style w:type="character" w:customStyle="1" w:styleId="02TEXTOPRINCIPALBULLET2Char">
    <w:name w:val="02_TEXTO_PRINCIPAL_BULLET_2 Char"/>
    <w:basedOn w:val="02TEXTOPRINCIPALBULLETChar"/>
    <w:link w:val="02TEXTOPRINCIPALBULLET2"/>
    <w:rsid w:val="00271C1C"/>
    <w:rPr>
      <w:rFonts w:eastAsia="Tahoma"/>
    </w:rPr>
  </w:style>
  <w:style w:type="character" w:customStyle="1" w:styleId="02TEXTOBULLETQUADRADOChar">
    <w:name w:val="02_TEXTO_BULLET QUADRADO Char"/>
    <w:basedOn w:val="02TEXTOPRINCIPALBULLET2Char"/>
    <w:link w:val="02TEXTOBULLETQUADRADO"/>
    <w:rsid w:val="00842975"/>
    <w:rPr>
      <w:rFonts w:ascii="Cambria" w:eastAsia="Tahoma" w:hAnsi="Cambria"/>
      <w:b/>
      <w:sz w:val="26"/>
      <w:szCs w:val="26"/>
      <w:u w:val="single"/>
    </w:rPr>
  </w:style>
  <w:style w:type="paragraph" w:customStyle="1" w:styleId="BULLETQUADRADIN">
    <w:name w:val="BULLET QUADRADIN"/>
    <w:basedOn w:val="02TEXTOPRINCIPALBULLET2"/>
    <w:qFormat/>
    <w:rsid w:val="00F63689"/>
    <w:pPr>
      <w:numPr>
        <w:numId w:val="5"/>
      </w:numPr>
      <w:ind w:left="357" w:hanging="357"/>
    </w:pPr>
  </w:style>
  <w:style w:type="paragraph" w:customStyle="1" w:styleId="subtitulo">
    <w:name w:val="subtitulo"/>
    <w:basedOn w:val="Normal"/>
    <w:rsid w:val="00216D5D"/>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3704</Words>
  <Characters>20007</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6</cp:revision>
  <cp:lastPrinted>2018-08-30T17:23:00Z</cp:lastPrinted>
  <dcterms:created xsi:type="dcterms:W3CDTF">2018-11-03T13:49:00Z</dcterms:created>
  <dcterms:modified xsi:type="dcterms:W3CDTF">2018-11-08T10:58:00Z</dcterms:modified>
</cp:coreProperties>
</file>