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5860CA58" w:rsidR="00FF747F" w:rsidRPr="00BD4767" w:rsidRDefault="005C76E7" w:rsidP="00AB1582">
      <w:pPr>
        <w:pStyle w:val="01TITULO1"/>
      </w:pPr>
      <w:r w:rsidRPr="00BD4767">
        <w:t xml:space="preserve">SEQUÊNCIA DIDÁTICA </w:t>
      </w:r>
      <w:r w:rsidR="0018315F">
        <w:t>3</w:t>
      </w:r>
    </w:p>
    <w:p w14:paraId="79E4A740" w14:textId="77777777" w:rsidR="00FF747F" w:rsidRPr="00BD4767" w:rsidRDefault="00FF747F" w:rsidP="00934B26">
      <w:pPr>
        <w:pStyle w:val="02TEXTOPRINCIPAL"/>
      </w:pPr>
    </w:p>
    <w:p w14:paraId="44D04BA7" w14:textId="4462D76A" w:rsidR="00970659" w:rsidRDefault="00470CFC" w:rsidP="00BD4767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BD3FBB" w:rsidRPr="00BD3FBB">
        <w:rPr>
          <w:b w:val="0"/>
        </w:rPr>
        <w:t>C</w:t>
      </w:r>
      <w:bookmarkStart w:id="0" w:name="_GoBack"/>
      <w:bookmarkEnd w:id="0"/>
      <w:r w:rsidR="00BD3FBB" w:rsidRPr="00BD3FBB">
        <w:rPr>
          <w:b w:val="0"/>
        </w:rPr>
        <w:t>iências da Natureza</w:t>
      </w:r>
    </w:p>
    <w:p w14:paraId="53F136C3" w14:textId="1EEECD02" w:rsidR="00FF747F" w:rsidRDefault="00FF747F" w:rsidP="00BD4767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BD3FBB">
        <w:rPr>
          <w:b w:val="0"/>
        </w:rPr>
        <w:t>8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 xml:space="preserve">: </w:t>
      </w:r>
      <w:r w:rsidR="009436E7">
        <w:rPr>
          <w:b w:val="0"/>
        </w:rPr>
        <w:t>3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934B26">
      <w:pPr>
        <w:pStyle w:val="02TEXTOPRINCIPAL"/>
      </w:pPr>
    </w:p>
    <w:p w14:paraId="01F7B6E2" w14:textId="2DEE0120" w:rsidR="00FF747F" w:rsidRPr="00BD4767" w:rsidRDefault="00FF747F" w:rsidP="00BD4767">
      <w:pPr>
        <w:pStyle w:val="01TITULO2"/>
      </w:pPr>
      <w:r w:rsidRPr="00BD4767">
        <w:t>Título:</w:t>
      </w:r>
      <w:r w:rsidRPr="004B0B59">
        <w:rPr>
          <w:b w:val="0"/>
        </w:rPr>
        <w:t xml:space="preserve"> </w:t>
      </w:r>
      <w:r w:rsidR="009436E7" w:rsidRPr="004B0B59">
        <w:rPr>
          <w:b w:val="0"/>
        </w:rPr>
        <w:t>Sexo seguro, a prevenção de infecções sexualmente transmissíveis (IST)</w:t>
      </w:r>
    </w:p>
    <w:p w14:paraId="172FB221" w14:textId="77777777" w:rsidR="00FF747F" w:rsidRPr="00A44326" w:rsidRDefault="00FF747F" w:rsidP="00934B26">
      <w:pPr>
        <w:pStyle w:val="02TEXTOPRINCIPAL"/>
      </w:pPr>
    </w:p>
    <w:p w14:paraId="1BD14E0C" w14:textId="4110C82F" w:rsidR="00FF747F" w:rsidRDefault="005C76E7" w:rsidP="00BD4767">
      <w:pPr>
        <w:pStyle w:val="01TITULO2"/>
      </w:pPr>
      <w:r w:rsidRPr="005C76E7">
        <w:t>Conteúdo</w:t>
      </w:r>
      <w:r w:rsidR="0072435B">
        <w:t>s</w:t>
      </w:r>
    </w:p>
    <w:p w14:paraId="47ABD35D" w14:textId="77777777" w:rsidR="00FF747F" w:rsidRPr="00BD4767" w:rsidRDefault="00FF747F" w:rsidP="00934B26">
      <w:pPr>
        <w:pStyle w:val="02TEXTOPRINCIPAL"/>
      </w:pPr>
    </w:p>
    <w:p w14:paraId="28C471CB" w14:textId="77777777" w:rsidR="009436E7" w:rsidRPr="009436E7" w:rsidRDefault="009436E7" w:rsidP="009436E7">
      <w:pPr>
        <w:pStyle w:val="02TEXTOPRINCIPALBULLET"/>
        <w:numPr>
          <w:ilvl w:val="0"/>
          <w:numId w:val="2"/>
        </w:numPr>
      </w:pPr>
      <w:r w:rsidRPr="009436E7">
        <w:t xml:space="preserve">IST: sintomas, modos de transmissão e tratamentos. </w:t>
      </w:r>
    </w:p>
    <w:p w14:paraId="134E3D3C" w14:textId="77777777" w:rsidR="009436E7" w:rsidRPr="009436E7" w:rsidRDefault="009436E7" w:rsidP="009436E7">
      <w:pPr>
        <w:pStyle w:val="02TEXTOPRINCIPALBULLET"/>
        <w:numPr>
          <w:ilvl w:val="0"/>
          <w:numId w:val="2"/>
        </w:numPr>
      </w:pPr>
      <w:r w:rsidRPr="009436E7">
        <w:t>Métodos de prevenção de IST.</w:t>
      </w:r>
    </w:p>
    <w:p w14:paraId="422AFD68" w14:textId="3B8FDB06" w:rsidR="00A61EB1" w:rsidRPr="00A61EB1" w:rsidRDefault="009436E7" w:rsidP="009436E7">
      <w:pPr>
        <w:pStyle w:val="02TEXTOPRINCIPALBULLET"/>
        <w:numPr>
          <w:ilvl w:val="0"/>
          <w:numId w:val="2"/>
        </w:numPr>
      </w:pPr>
      <w:r w:rsidRPr="009436E7">
        <w:t>Aids.</w:t>
      </w:r>
    </w:p>
    <w:p w14:paraId="7A206EEF" w14:textId="77777777" w:rsidR="00FF747F" w:rsidRPr="00BD4767" w:rsidRDefault="00FF747F" w:rsidP="00934B26">
      <w:pPr>
        <w:pStyle w:val="02TEXTOPRINCIPAL"/>
      </w:pPr>
    </w:p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934B26">
      <w:pPr>
        <w:pStyle w:val="02TEXTOPRINCIPAL"/>
        <w:rPr>
          <w:highlight w:val="yellow"/>
        </w:rPr>
      </w:pPr>
    </w:p>
    <w:p w14:paraId="7074C849" w14:textId="77777777" w:rsidR="009436E7" w:rsidRPr="009436E7" w:rsidRDefault="009436E7" w:rsidP="009436E7">
      <w:pPr>
        <w:pStyle w:val="02TEXTOPRINCIPALBULLET"/>
        <w:numPr>
          <w:ilvl w:val="0"/>
          <w:numId w:val="2"/>
        </w:numPr>
      </w:pPr>
      <w:r w:rsidRPr="009436E7">
        <w:t xml:space="preserve">Reconhecer os principais sintomas e os modos de transmissão e tratamento de algumas IST. </w:t>
      </w:r>
    </w:p>
    <w:p w14:paraId="4B3498DF" w14:textId="77777777" w:rsidR="009436E7" w:rsidRPr="009436E7" w:rsidRDefault="009436E7" w:rsidP="009436E7">
      <w:pPr>
        <w:pStyle w:val="02TEXTOPRINCIPALBULLET"/>
        <w:numPr>
          <w:ilvl w:val="0"/>
          <w:numId w:val="2"/>
        </w:numPr>
      </w:pPr>
      <w:r w:rsidRPr="009436E7">
        <w:t xml:space="preserve">Reconhecer estratégias e métodos de prevenção de IST. </w:t>
      </w:r>
    </w:p>
    <w:p w14:paraId="3BD982B2" w14:textId="77777777" w:rsidR="009436E7" w:rsidRPr="009436E7" w:rsidRDefault="009436E7" w:rsidP="009436E7">
      <w:pPr>
        <w:pStyle w:val="02TEXTOPRINCIPALBULLET"/>
        <w:numPr>
          <w:ilvl w:val="0"/>
          <w:numId w:val="2"/>
        </w:numPr>
      </w:pPr>
      <w:r w:rsidRPr="009436E7">
        <w:t xml:space="preserve">Reconhecer a importância da prevenção das IST e valorizar o cuidado com a própria saúde. </w:t>
      </w:r>
    </w:p>
    <w:p w14:paraId="2277BEC8" w14:textId="77777777" w:rsidR="009436E7" w:rsidRPr="009436E7" w:rsidRDefault="009436E7" w:rsidP="009436E7">
      <w:pPr>
        <w:pStyle w:val="02TEXTOPRINCIPALBULLET"/>
        <w:numPr>
          <w:ilvl w:val="0"/>
          <w:numId w:val="2"/>
        </w:numPr>
      </w:pPr>
      <w:r w:rsidRPr="009436E7">
        <w:t xml:space="preserve">Compreender a diferença entre portadores do HIV e acometidos pela aids. </w:t>
      </w:r>
    </w:p>
    <w:p w14:paraId="241E2EBC" w14:textId="66DEC982" w:rsidR="00FF747F" w:rsidRPr="004220F9" w:rsidRDefault="009436E7" w:rsidP="009436E7">
      <w:pPr>
        <w:pStyle w:val="02TEXTOPRINCIPALBULLET"/>
        <w:numPr>
          <w:ilvl w:val="0"/>
          <w:numId w:val="2"/>
        </w:numPr>
      </w:pPr>
      <w:r w:rsidRPr="009436E7">
        <w:t>Ter respeito e solidariedade na relação com pessoas portadoras do vírus HIV ou acometidas pela aids.</w:t>
      </w:r>
    </w:p>
    <w:p w14:paraId="34F3B4A5" w14:textId="77777777" w:rsidR="00FF747F" w:rsidRPr="00BD4767" w:rsidRDefault="00FF747F" w:rsidP="00934B26">
      <w:pPr>
        <w:pStyle w:val="02TEXTOPRINCIPAL"/>
      </w:pPr>
    </w:p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934B26">
      <w:pPr>
        <w:pStyle w:val="02TEXTOPRINCIPAL"/>
      </w:pPr>
    </w:p>
    <w:p w14:paraId="194B5397" w14:textId="7B576E09" w:rsidR="005C76E7" w:rsidRPr="005C76E7" w:rsidRDefault="009436E7" w:rsidP="0018315F">
      <w:pPr>
        <w:pStyle w:val="02TEXTOPRINCIPAL"/>
      </w:pPr>
      <w:bookmarkStart w:id="1" w:name="_Hlk514940277"/>
      <w:bookmarkEnd w:id="1"/>
      <w:r w:rsidRPr="009436E7">
        <w:t xml:space="preserve">Sexualidade é o objeto de conhecimento desta sequência didática. A proposta aborda as habilidades da BNCC </w:t>
      </w:r>
      <w:r w:rsidRPr="009436E7">
        <w:rPr>
          <w:b/>
        </w:rPr>
        <w:t>EF08CI10</w:t>
      </w:r>
      <w:r w:rsidRPr="009436E7">
        <w:t xml:space="preserve">, segundo a qual os alunos devem ser capazes de identificar os principais sintomas e os modos de transmissão e tratamento de algumas IST (com ênfase na aids) e discutir estratégias e métodos de prevenção, e </w:t>
      </w:r>
      <w:r w:rsidRPr="009436E7">
        <w:rPr>
          <w:b/>
        </w:rPr>
        <w:t>EF08CI11</w:t>
      </w:r>
      <w:r w:rsidRPr="009436E7">
        <w:t>, segundo a qual os alunos devem aprender a selecionar argumentos que evidenciem as múltiplas dimensões da sexualidade humana (biológica, sociocultural, afetiva e ética).</w:t>
      </w:r>
    </w:p>
    <w:p w14:paraId="613173AD" w14:textId="412F916F" w:rsidR="005C76E7" w:rsidRDefault="005C76E7" w:rsidP="00934B26">
      <w:pPr>
        <w:pStyle w:val="02TEXTOPRINCIPAL"/>
      </w:pPr>
    </w:p>
    <w:p w14:paraId="24EF9CE0" w14:textId="5DB01181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934B26">
      <w:pPr>
        <w:pStyle w:val="02TEXTOPRINCIPAL"/>
      </w:pPr>
    </w:p>
    <w:p w14:paraId="263EABE4" w14:textId="70423E26" w:rsidR="005C76E7" w:rsidRPr="00234142" w:rsidRDefault="009436E7" w:rsidP="005C76E7">
      <w:pPr>
        <w:pStyle w:val="02TEXTOPRINCIPALBULLET"/>
        <w:numPr>
          <w:ilvl w:val="0"/>
          <w:numId w:val="2"/>
        </w:numPr>
      </w:pPr>
      <w:r w:rsidRPr="009436E7">
        <w:t>2 aulas (de 40 a 50 minutos cada).</w:t>
      </w:r>
    </w:p>
    <w:p w14:paraId="02F2DAA8" w14:textId="77777777" w:rsidR="00FF747F" w:rsidRDefault="00FF747F" w:rsidP="00934B26">
      <w:pPr>
        <w:pStyle w:val="02TEXTOPRINCIPAL"/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2D8A7C43" w:rsidR="005C76E7" w:rsidRDefault="005C76E7" w:rsidP="005C76E7">
      <w:pPr>
        <w:pStyle w:val="01TITULO2"/>
      </w:pPr>
      <w:r w:rsidRPr="005C76E7">
        <w:t>Objetivo</w:t>
      </w:r>
      <w:r w:rsidR="0072435B">
        <w:t>s</w:t>
      </w:r>
      <w:r w:rsidRPr="005C76E7">
        <w:t xml:space="preserve"> específico</w:t>
      </w:r>
      <w:r w:rsidR="0072435B">
        <w:t>s</w:t>
      </w:r>
    </w:p>
    <w:p w14:paraId="7D789C50" w14:textId="77777777" w:rsidR="005C76E7" w:rsidRPr="00BD4767" w:rsidRDefault="005C76E7" w:rsidP="00934B26">
      <w:pPr>
        <w:pStyle w:val="02TEXTOPRINCIPAL"/>
      </w:pPr>
    </w:p>
    <w:p w14:paraId="38F245F6" w14:textId="77777777" w:rsidR="009436E7" w:rsidRPr="009436E7" w:rsidRDefault="009436E7" w:rsidP="009436E7">
      <w:pPr>
        <w:pStyle w:val="02TEXTOPRINCIPALBULLET"/>
        <w:numPr>
          <w:ilvl w:val="0"/>
          <w:numId w:val="2"/>
        </w:numPr>
      </w:pPr>
      <w:r w:rsidRPr="009436E7">
        <w:t xml:space="preserve">Reconhecer os principais sintomas e os modos de transmissão e tratamento de algumas IST. </w:t>
      </w:r>
    </w:p>
    <w:p w14:paraId="4172BC71" w14:textId="77777777" w:rsidR="009436E7" w:rsidRPr="009436E7" w:rsidRDefault="009436E7" w:rsidP="009436E7">
      <w:pPr>
        <w:pStyle w:val="02TEXTOPRINCIPALBULLET"/>
        <w:numPr>
          <w:ilvl w:val="0"/>
          <w:numId w:val="2"/>
        </w:numPr>
      </w:pPr>
      <w:r w:rsidRPr="009436E7">
        <w:t xml:space="preserve">Reconhecer estratégias e métodos de prevenção de IST. </w:t>
      </w:r>
    </w:p>
    <w:p w14:paraId="1711B3D5" w14:textId="69B41F3A" w:rsidR="005C76E7" w:rsidRPr="00234142" w:rsidRDefault="009436E7" w:rsidP="009436E7">
      <w:pPr>
        <w:pStyle w:val="02TEXTOPRINCIPALBULLET"/>
        <w:numPr>
          <w:ilvl w:val="0"/>
          <w:numId w:val="2"/>
        </w:numPr>
      </w:pPr>
      <w:r w:rsidRPr="009436E7">
        <w:t>Compreender a diferença entre portadores do HIV e acometidos pela aids.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43AE5D98" w:rsidR="005C76E7" w:rsidRPr="005C76E7" w:rsidRDefault="009436E7" w:rsidP="005C76E7">
      <w:pPr>
        <w:pStyle w:val="02TEXTOPRINCIPAL"/>
      </w:pPr>
      <w:r w:rsidRPr="009436E7">
        <w:t xml:space="preserve">Livro do Estudante (capítulo 9); papel </w:t>
      </w:r>
      <w:r w:rsidR="00037CEC" w:rsidRPr="00037CEC">
        <w:rPr>
          <w:i/>
        </w:rPr>
        <w:t>K</w:t>
      </w:r>
      <w:r w:rsidRPr="00037CEC">
        <w:rPr>
          <w:i/>
        </w:rPr>
        <w:t>raft</w:t>
      </w:r>
      <w:r w:rsidRPr="009436E7">
        <w:t>; papel sulfite; texto disponível na internet.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7A0D940D" w14:textId="22026A53" w:rsidR="009436E7" w:rsidRPr="009436E7" w:rsidRDefault="009436E7" w:rsidP="009436E7">
      <w:pPr>
        <w:pStyle w:val="02TEXTOPRINCIPAL"/>
      </w:pPr>
      <w:r w:rsidRPr="009436E7">
        <w:t xml:space="preserve">No primeiro momento da aula, é importante que os alunos tenham conhecimento de que a terminologia infecções sexualmente transmissíveis (IST) passou a ser empregada em substituição ao termo doenças sexualmente transmissíveis (DST). Por isso, escreva na lousa as duas siglas, aborde seus significados e explique que a nova nomenclatura destaca a possibilidade de uma pessoa ter e transmitir uma infecção mesmo sem ter os sintomas da doença. </w:t>
      </w:r>
    </w:p>
    <w:p w14:paraId="75F5C083" w14:textId="38E5B276" w:rsidR="009436E7" w:rsidRPr="009436E7" w:rsidRDefault="009436E7" w:rsidP="009436E7">
      <w:pPr>
        <w:pStyle w:val="02TEXTOPRINCIPAL"/>
      </w:pPr>
      <w:r w:rsidRPr="009436E7">
        <w:t>Na sequência, para retomar conhecimentos prévios, promova uma troca de ideias com a turma perguntando: “Quais IST vocês conhecem?”; “Como elas podem ser transmitidas?”; “Existe tratamento para todas as IST? E cura?”; “Adolescentes podem contrair uma IST?”; “Vocês têm medo de contrair um</w:t>
      </w:r>
      <w:r w:rsidR="00B96D86">
        <w:t>a</w:t>
      </w:r>
      <w:r w:rsidRPr="009436E7">
        <w:t xml:space="preserve"> IST?”; “Como podemos prevenir o contágio das IST?”; “Vocês consideram importante aprender sobre as IST? Por quê?”. Anote as principais ideias apresentadas na lousa. </w:t>
      </w:r>
    </w:p>
    <w:p w14:paraId="6FE7634A" w14:textId="4A3B94DA" w:rsidR="009436E7" w:rsidRPr="009436E7" w:rsidRDefault="009436E7" w:rsidP="009436E7">
      <w:pPr>
        <w:pStyle w:val="02TEXTOPRINCIPAL"/>
      </w:pPr>
      <w:r w:rsidRPr="009436E7">
        <w:t xml:space="preserve">Prossiga apresentando alguns exemplos de infecções que podem ser transmitidas sexualmente: gonorreia, sífilis, tricomoníase, herpes genital, verrugas genitais e aids. Se necessário, corrija as informações anteriormente apresentadas e/ou acrescente essas novas informações às anotações da lousa. </w:t>
      </w:r>
    </w:p>
    <w:p w14:paraId="1AD8F7E9" w14:textId="302BF611" w:rsidR="009436E7" w:rsidRPr="009436E7" w:rsidRDefault="009436E7" w:rsidP="009436E7">
      <w:pPr>
        <w:pStyle w:val="02TEXTOPRINCIPAL"/>
      </w:pPr>
      <w:r w:rsidRPr="009436E7">
        <w:t xml:space="preserve">Em seguida, fixe na lousa uma folha de papel </w:t>
      </w:r>
      <w:r w:rsidR="00B146C0" w:rsidRPr="00B146C0">
        <w:rPr>
          <w:i/>
        </w:rPr>
        <w:t>K</w:t>
      </w:r>
      <w:r w:rsidRPr="00B146C0">
        <w:rPr>
          <w:i/>
        </w:rPr>
        <w:t>raft</w:t>
      </w:r>
      <w:r w:rsidRPr="009436E7">
        <w:t xml:space="preserve"> e, utilizando o conteúdo dos tópicos </w:t>
      </w:r>
      <w:r w:rsidRPr="009436E7">
        <w:rPr>
          <w:i/>
        </w:rPr>
        <w:t>Infecções Sexualmente Transmissíveis (IST)</w:t>
      </w:r>
      <w:r w:rsidRPr="009436E7">
        <w:t xml:space="preserve"> e </w:t>
      </w:r>
      <w:r w:rsidRPr="009436E7">
        <w:rPr>
          <w:i/>
        </w:rPr>
        <w:t>Aids</w:t>
      </w:r>
      <w:r w:rsidRPr="009436E7">
        <w:t xml:space="preserve"> do capítulo 9 do Livro do Estudante, construa com a ajuda dos alunos um quadro</w:t>
      </w:r>
      <w:r w:rsidR="00B96D86">
        <w:t>-</w:t>
      </w:r>
      <w:r w:rsidRPr="009436E7">
        <w:t xml:space="preserve">resumo que contenha as seguintes informações para cada uma das IST mencionadas anteriormente: agente causador, modo de transmissão, sintomas, tratamento, se existe cura ou não e métodos de prevenção. Destaque a diferença entre portadores de HIV e acometidos pela aids e a importância da camisinha para a prevenção das IST. Enfatize que meninas e meninos devem se preocupar e adotar em suas relações sexuais métodos de prevenção de IST. </w:t>
      </w:r>
    </w:p>
    <w:p w14:paraId="10AB5A06" w14:textId="51B5AB9F" w:rsidR="009436E7" w:rsidRPr="009436E7" w:rsidRDefault="009436E7" w:rsidP="009436E7">
      <w:pPr>
        <w:pStyle w:val="02TEXTOPRINCIPAL"/>
      </w:pPr>
      <w:r w:rsidRPr="009436E7">
        <w:t xml:space="preserve">Após esse momento, divida a turma em dois grupos e proponha que eles elaborem perguntas sobre as IST em folhas de </w:t>
      </w:r>
      <w:r w:rsidR="00CA2CB6">
        <w:t xml:space="preserve">papel </w:t>
      </w:r>
      <w:r w:rsidRPr="009436E7">
        <w:t xml:space="preserve">sulfite. Explique que elas serão utilizadas para a realização de uma gincana na próxima aula e oriente-os a utilizar o Livro do Estudante e a tabela construída como referência nessa atividade. </w:t>
      </w:r>
    </w:p>
    <w:p w14:paraId="18A94A62" w14:textId="5B11AF59" w:rsidR="009436E7" w:rsidRPr="009436E7" w:rsidRDefault="009436E7" w:rsidP="009436E7">
      <w:pPr>
        <w:pStyle w:val="02TEXTOPRINCIPAL"/>
      </w:pPr>
      <w:r w:rsidRPr="009436E7">
        <w:t xml:space="preserve">Se dispuser de tempo hábil, como </w:t>
      </w:r>
      <w:r w:rsidRPr="00970659">
        <w:rPr>
          <w:i/>
        </w:rPr>
        <w:t>atividade complementar</w:t>
      </w:r>
      <w:r w:rsidRPr="009436E7">
        <w:t>, faça a leitura do texto “O que afasta os jovens da vacina contra HPV”, disponível em &lt;</w:t>
      </w:r>
      <w:hyperlink r:id="rId7" w:history="1">
        <w:r w:rsidRPr="00887B25">
          <w:rPr>
            <w:rStyle w:val="Hyperlink"/>
          </w:rPr>
          <w:t>https://saude.abril.com.br/medicina/jovens-vacina-do-hpv/</w:t>
        </w:r>
      </w:hyperlink>
      <w:r w:rsidRPr="009436E7">
        <w:t xml:space="preserve">&gt; (Acesso em: </w:t>
      </w:r>
      <w:r w:rsidR="007104BC">
        <w:t>set</w:t>
      </w:r>
      <w:r w:rsidRPr="009436E7">
        <w:t xml:space="preserve">. 2018.), e promova um debate sobre a importância da adesão de crianças e adolescentes às campanhas de vacinação para prevenir o contágio do </w:t>
      </w:r>
      <w:proofErr w:type="spellStart"/>
      <w:r w:rsidRPr="009436E7">
        <w:t>papilomavírus</w:t>
      </w:r>
      <w:proofErr w:type="spellEnd"/>
      <w:r w:rsidRPr="009436E7">
        <w:t xml:space="preserve"> humano</w:t>
      </w:r>
      <w:r w:rsidRPr="00970659">
        <w:t xml:space="preserve">. </w:t>
      </w:r>
    </w:p>
    <w:p w14:paraId="2D383B4E" w14:textId="77777777" w:rsidR="007104BC" w:rsidRDefault="009436E7" w:rsidP="009436E7">
      <w:pPr>
        <w:pStyle w:val="02TEXTOPRINCIPAL"/>
      </w:pPr>
      <w:r w:rsidRPr="009436E7">
        <w:t xml:space="preserve">Para </w:t>
      </w:r>
      <w:r w:rsidRPr="00970659">
        <w:rPr>
          <w:i/>
        </w:rPr>
        <w:t>acompanhar a aprendizagem</w:t>
      </w:r>
      <w:r w:rsidRPr="009436E7">
        <w:t xml:space="preserve"> dos alunos, utilize a atividade do </w:t>
      </w:r>
      <w:proofErr w:type="gramStart"/>
      <w:r w:rsidRPr="009436E7">
        <w:t xml:space="preserve">tópico </w:t>
      </w:r>
      <w:r w:rsidRPr="009436E7">
        <w:rPr>
          <w:i/>
        </w:rPr>
        <w:t>Para</w:t>
      </w:r>
      <w:proofErr w:type="gramEnd"/>
      <w:r w:rsidRPr="009436E7">
        <w:rPr>
          <w:i/>
        </w:rPr>
        <w:t xml:space="preserve"> discussão em grupo</w:t>
      </w:r>
      <w:r w:rsidRPr="009436E7">
        <w:t xml:space="preserve"> do capítulo 9 do Livro do Estudante, na qual eles terão que discutir a origem de ideias incorretas sobre as IST. Observe também as perguntas elaboradas pelos alunos na atividade proposta anteriormente.</w:t>
      </w:r>
    </w:p>
    <w:p w14:paraId="00630AFA" w14:textId="16E012A6" w:rsidR="00FF747F" w:rsidRDefault="00FF747F" w:rsidP="009436E7">
      <w:pPr>
        <w:pStyle w:val="02TEXTOPRINCIPAL"/>
      </w:pPr>
      <w:r>
        <w:br w:type="page"/>
      </w:r>
    </w:p>
    <w:p w14:paraId="4EC8EE3E" w14:textId="48FD02FA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09269961" w:rsidR="005C76E7" w:rsidRDefault="005C76E7" w:rsidP="005C76E7">
      <w:pPr>
        <w:pStyle w:val="01TITULO2"/>
      </w:pPr>
      <w:r w:rsidRPr="005C76E7">
        <w:t>Objetivo</w:t>
      </w:r>
      <w:r w:rsidR="0072435B">
        <w:t>s</w:t>
      </w:r>
      <w:r w:rsidRPr="005C76E7">
        <w:t xml:space="preserve"> específico</w:t>
      </w:r>
      <w:r w:rsidR="0072435B">
        <w:t>s</w:t>
      </w:r>
    </w:p>
    <w:p w14:paraId="4BCD7EEC" w14:textId="77777777" w:rsidR="005C76E7" w:rsidRPr="00BD4767" w:rsidRDefault="005C76E7" w:rsidP="00934B26">
      <w:pPr>
        <w:pStyle w:val="02TEXTOPRINCIPAL"/>
      </w:pPr>
    </w:p>
    <w:p w14:paraId="66BFD1AE" w14:textId="77777777" w:rsidR="009436E7" w:rsidRPr="009436E7" w:rsidRDefault="009436E7" w:rsidP="009436E7">
      <w:pPr>
        <w:pStyle w:val="02TEXTOPRINCIPALBULLET"/>
        <w:numPr>
          <w:ilvl w:val="0"/>
          <w:numId w:val="2"/>
        </w:numPr>
      </w:pPr>
      <w:r w:rsidRPr="009436E7">
        <w:t xml:space="preserve">Reconhecer a importância da prevenção das infecções sexualmente transmissíveis e valorizar o cuidado com a própria saúde. </w:t>
      </w:r>
    </w:p>
    <w:p w14:paraId="258AFA21" w14:textId="67DBFE50" w:rsidR="005C76E7" w:rsidRPr="00234142" w:rsidRDefault="009436E7" w:rsidP="009436E7">
      <w:pPr>
        <w:pStyle w:val="02TEXTOPRINCIPALBULLET"/>
        <w:numPr>
          <w:ilvl w:val="0"/>
          <w:numId w:val="2"/>
        </w:numPr>
      </w:pPr>
      <w:r w:rsidRPr="009436E7">
        <w:t>Ter respeito e solidariedade na relação com pessoas portadoras do vírus HIV ou acometidas pela aids.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47996D1F" w:rsidR="005C76E7" w:rsidRPr="005C76E7" w:rsidRDefault="009436E7" w:rsidP="005C76E7">
      <w:pPr>
        <w:pStyle w:val="02TEXTOPRINCIPAL"/>
      </w:pPr>
      <w:r w:rsidRPr="009436E7">
        <w:t>Livro do Estudante (capítulo 9); textos disponíveis na internet;</w:t>
      </w:r>
      <w:r w:rsidR="00C90C2E">
        <w:t xml:space="preserve"> </w:t>
      </w:r>
      <w:r w:rsidRPr="009436E7">
        <w:t xml:space="preserve">documentário </w:t>
      </w:r>
      <w:r w:rsidRPr="009436E7">
        <w:rPr>
          <w:i/>
        </w:rPr>
        <w:t xml:space="preserve">HIV, e </w:t>
      </w:r>
      <w:proofErr w:type="gramStart"/>
      <w:r w:rsidRPr="009436E7">
        <w:rPr>
          <w:i/>
        </w:rPr>
        <w:t>daí?</w:t>
      </w:r>
      <w:r w:rsidR="00C90C2E">
        <w:t>;</w:t>
      </w:r>
      <w:proofErr w:type="gramEnd"/>
      <w:r w:rsidR="00C90C2E">
        <w:t xml:space="preserve"> </w:t>
      </w:r>
      <w:r w:rsidRPr="009436E7">
        <w:t xml:space="preserve">livro </w:t>
      </w:r>
      <w:r w:rsidRPr="009436E7">
        <w:rPr>
          <w:i/>
        </w:rPr>
        <w:t>Depois daquela viagem</w:t>
      </w:r>
      <w:r w:rsidRPr="009436E7">
        <w:t>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7ABAC627" w14:textId="56E2D496" w:rsidR="009436E7" w:rsidRPr="009436E7" w:rsidRDefault="009436E7" w:rsidP="009436E7">
      <w:pPr>
        <w:pStyle w:val="02TEXTOPRINCIPAL"/>
      </w:pPr>
      <w:r w:rsidRPr="009436E7">
        <w:t>Previamente, entre as perguntas elaboradas pelos dois grupos na primeira aula desta sequência didática, selecione aquelas que serão utilizadas durante a gincana, de modo que todas as IST sejam abordadas e as informações solicitadas para as resposta</w:t>
      </w:r>
      <w:r w:rsidR="00221C79">
        <w:t>s</w:t>
      </w:r>
      <w:r w:rsidRPr="009436E7">
        <w:t xml:space="preserve"> não se rep</w:t>
      </w:r>
      <w:r w:rsidR="00221C79">
        <w:t>etire</w:t>
      </w:r>
      <w:r w:rsidRPr="009436E7">
        <w:t xml:space="preserve">m. </w:t>
      </w:r>
    </w:p>
    <w:p w14:paraId="6A50B56F" w14:textId="10BB7E47" w:rsidR="009436E7" w:rsidRPr="009436E7" w:rsidRDefault="009436E7" w:rsidP="009436E7">
      <w:pPr>
        <w:pStyle w:val="02TEXTOPRINCIPAL"/>
      </w:pPr>
      <w:r w:rsidRPr="009436E7">
        <w:t xml:space="preserve">Reserve a primeira parte desta aula para </w:t>
      </w:r>
      <w:r w:rsidR="00221C79">
        <w:t xml:space="preserve">a </w:t>
      </w:r>
      <w:r w:rsidRPr="009436E7">
        <w:t xml:space="preserve">realização da gincana. Para isso, peça que os dois grupos se organizem em lados </w:t>
      </w:r>
      <w:r w:rsidR="00221C79">
        <w:t>o</w:t>
      </w:r>
      <w:r w:rsidRPr="009436E7">
        <w:t xml:space="preserve">postos da sala e criem um nome para suas equipes relacionado ao tema abordado (para </w:t>
      </w:r>
      <w:r w:rsidR="00221C79">
        <w:t xml:space="preserve">a </w:t>
      </w:r>
      <w:r w:rsidRPr="009436E7">
        <w:t>explicação da atividade</w:t>
      </w:r>
      <w:r w:rsidR="00221C79">
        <w:t>,</w:t>
      </w:r>
      <w:r w:rsidRPr="009436E7">
        <w:t xml:space="preserve"> elas serão denominadas equipe A e equipe B). Na sequência, explique as regras da brincadeira.</w:t>
      </w:r>
    </w:p>
    <w:p w14:paraId="354D597D" w14:textId="77777777" w:rsidR="009436E7" w:rsidRPr="009436E7" w:rsidRDefault="009436E7" w:rsidP="009436E7">
      <w:pPr>
        <w:pStyle w:val="02TEXTOPRINCIPAL"/>
      </w:pPr>
      <w:r w:rsidRPr="009436E7">
        <w:t xml:space="preserve">Comece fazendo uma pergunta elaborada pela equipe A para a equipe B, que terá alguns minutos para discutir a resposta entre seus pares e apresentá-la para a sala. Caso a resposta esteja correta, a equipe B ganha 1 ponto. Se estiver incorreta, a chance de responder passa para a equipe A (que elaborou a pergunta). Se ela acertar não ganha ponto, mas se errar perde 1. Você será o avaliador das respostas. </w:t>
      </w:r>
    </w:p>
    <w:p w14:paraId="736ED50B" w14:textId="0139B197" w:rsidR="009436E7" w:rsidRPr="009436E7" w:rsidRDefault="009436E7" w:rsidP="009436E7">
      <w:pPr>
        <w:pStyle w:val="02TEXTOPRINCIPAL"/>
      </w:pPr>
      <w:r w:rsidRPr="009436E7">
        <w:t>Na segunda parte da aula, apresente aos alunos a reportagem “Incidência da Aids triplica entre jovens brasileiros”, disponível em &lt;</w:t>
      </w:r>
      <w:hyperlink r:id="rId8" w:history="1">
        <w:r w:rsidRPr="00D36782">
          <w:rPr>
            <w:rStyle w:val="Hyperlink"/>
          </w:rPr>
          <w:t>https://www.em.com.br/app/noticia/gerais/2017/10/23/interna_gerais,910585/incidencia-da-aids-triplica-entre-jovens-brasileiros.shtml</w:t>
        </w:r>
      </w:hyperlink>
      <w:r w:rsidRPr="009436E7">
        <w:t xml:space="preserve">&gt; (Acesso em: </w:t>
      </w:r>
      <w:r w:rsidR="0086042C">
        <w:t>set</w:t>
      </w:r>
      <w:r w:rsidRPr="009436E7">
        <w:t>. 2018.). Comece mostrando somente a manchete da reportagem e promova uma troca de ideias com a turma perguntando: “Quais motivos podem estar relacionados com o aumento de casos de infecção pelo vírus HIV entre jovens?”; “Como esse índice pode ser diminuído?”. Em seguida, apresente as informações abordadas no texto da reportagem. Comente que relação sexual é algo natural entre os seres humanos, mas cada pessoa precisa ser responsável e ter cuidados consigo e com seus parceiros.</w:t>
      </w:r>
    </w:p>
    <w:p w14:paraId="7DEFEF85" w14:textId="21164078" w:rsidR="009436E7" w:rsidRPr="009436E7" w:rsidRDefault="009436E7" w:rsidP="009436E7">
      <w:pPr>
        <w:pStyle w:val="02TEXTOPRINCIPAL"/>
      </w:pPr>
      <w:r w:rsidRPr="009436E7">
        <w:t>Amplie a discussão realizando a leitura em voz alta da reportagem “Preconceito é um dos maiores obstáculos para quem vive com HIV”, disponível em &lt;</w:t>
      </w:r>
      <w:hyperlink r:id="rId9" w:history="1">
        <w:r w:rsidRPr="00D36782">
          <w:rPr>
            <w:rStyle w:val="Hyperlink"/>
          </w:rPr>
          <w:t>http://cbn.globoradio.globo.com/especiais/hiv-vida-apos/2017/12/01/PRECONCEITO-E-UM-DOS-MAIORES-OBSTACULOS-PARA-QUEM-VIVE-COM-HIV.htm</w:t>
        </w:r>
      </w:hyperlink>
      <w:r w:rsidRPr="009436E7">
        <w:t xml:space="preserve">&gt; (Acesso em: </w:t>
      </w:r>
      <w:r w:rsidR="0086042C">
        <w:t>set</w:t>
      </w:r>
      <w:r w:rsidRPr="009436E7">
        <w:t xml:space="preserve">. 2018.). Em seguida, pergunte </w:t>
      </w:r>
      <w:r w:rsidR="008A446A">
        <w:t>aos</w:t>
      </w:r>
      <w:r w:rsidRPr="009436E7">
        <w:t xml:space="preserve"> alunos </w:t>
      </w:r>
      <w:r w:rsidR="008A446A">
        <w:t xml:space="preserve">se </w:t>
      </w:r>
      <w:r w:rsidRPr="009436E7">
        <w:t xml:space="preserve">acreditam que a discriminação pode estar relacionada com o diagnóstico tardio da aids. </w:t>
      </w:r>
    </w:p>
    <w:p w14:paraId="11452418" w14:textId="77777777" w:rsidR="004B0B59" w:rsidRDefault="004B0B59" w:rsidP="00934B26">
      <w:pPr>
        <w:pStyle w:val="02TEXTOPRINCIPAL"/>
      </w:pPr>
      <w:r>
        <w:br w:type="page"/>
      </w:r>
    </w:p>
    <w:p w14:paraId="7F097ADC" w14:textId="192D704F" w:rsidR="009436E7" w:rsidRPr="009436E7" w:rsidRDefault="009436E7" w:rsidP="009436E7">
      <w:pPr>
        <w:pStyle w:val="02TEXTOPRINCIPAL"/>
      </w:pPr>
      <w:r w:rsidRPr="009436E7">
        <w:lastRenderedPageBreak/>
        <w:t xml:space="preserve">Proponha então que as equipes da gincana elaborem frases que possam ser usadas em uma campanha de incentivo à prevenção que aborde também o diagnóstico precoce, a importância do tratamento e a necessidade de extinguir o preconceito contra portadores de HIV. Se julgar oportuno, incentive os alunos a organizar uma exposição na escola ou a postar a campanha em um </w:t>
      </w:r>
      <w:r w:rsidRPr="009436E7">
        <w:rPr>
          <w:i/>
        </w:rPr>
        <w:t>blog</w:t>
      </w:r>
      <w:r w:rsidRPr="009436E7">
        <w:t xml:space="preserve">, como propõem as atividades de encerramento das unidades do Livro do Estudante.  </w:t>
      </w:r>
    </w:p>
    <w:p w14:paraId="2BC0056A" w14:textId="3BCC3E47" w:rsidR="009436E7" w:rsidRPr="009436E7" w:rsidRDefault="009436E7" w:rsidP="009436E7">
      <w:pPr>
        <w:pStyle w:val="02TEXTOPRINCIPAL"/>
      </w:pPr>
      <w:r w:rsidRPr="009436E7">
        <w:t xml:space="preserve">Como </w:t>
      </w:r>
      <w:r w:rsidRPr="00970659">
        <w:rPr>
          <w:i/>
        </w:rPr>
        <w:t>atividade complementar</w:t>
      </w:r>
      <w:r w:rsidRPr="009436E7">
        <w:t xml:space="preserve">, peça </w:t>
      </w:r>
      <w:r w:rsidR="00735B7E">
        <w:t>ao</w:t>
      </w:r>
      <w:r w:rsidRPr="009436E7">
        <w:t>s alunos</w:t>
      </w:r>
      <w:r w:rsidR="00735B7E">
        <w:t xml:space="preserve"> que</w:t>
      </w:r>
      <w:r w:rsidRPr="009436E7">
        <w:t xml:space="preserve"> assistam ao documentário </w:t>
      </w:r>
      <w:r w:rsidRPr="009436E7">
        <w:rPr>
          <w:i/>
        </w:rPr>
        <w:t>HIV, e daí?</w:t>
      </w:r>
      <w:r w:rsidRPr="009436E7">
        <w:t xml:space="preserve">, disponível em </w:t>
      </w:r>
      <w:r w:rsidR="004718A6">
        <w:t>&lt;</w:t>
      </w:r>
      <w:hyperlink r:id="rId10" w:history="1">
        <w:r w:rsidR="004718A6" w:rsidRPr="00AD2E28">
          <w:rPr>
            <w:rStyle w:val="Hyperlink"/>
          </w:rPr>
          <w:t>https://www.youtube.com/watch?v=DCsAGeVcMAI</w:t>
        </w:r>
      </w:hyperlink>
      <w:r w:rsidR="004718A6">
        <w:t>&gt;</w:t>
      </w:r>
      <w:r w:rsidRPr="009436E7">
        <w:t xml:space="preserve"> (Acesso em: </w:t>
      </w:r>
      <w:r w:rsidR="0086042C">
        <w:t>set</w:t>
      </w:r>
      <w:r w:rsidRPr="009436E7">
        <w:t xml:space="preserve">. 2018.). Outra possibilidade de </w:t>
      </w:r>
      <w:r w:rsidRPr="00970659">
        <w:rPr>
          <w:i/>
        </w:rPr>
        <w:t>atividade complementar</w:t>
      </w:r>
      <w:r w:rsidRPr="009436E7">
        <w:t xml:space="preserve"> é a indicação da leitura do livro </w:t>
      </w:r>
      <w:r w:rsidRPr="009436E7">
        <w:rPr>
          <w:i/>
        </w:rPr>
        <w:t>Depois daquela viagem</w:t>
      </w:r>
      <w:r w:rsidRPr="009436E7">
        <w:t xml:space="preserve">, que aborda a história real da própria autora, infectada pelo vírus HIV na adolescência, na década de 1980, durante sua primeira relação sexual com um menino que conheceu em uma viagem. Verifique a possibilidade de adquirir exemplares desse livro para a biblioteca da escola. Peça </w:t>
      </w:r>
      <w:r w:rsidR="008A446A">
        <w:t>aos</w:t>
      </w:r>
      <w:r w:rsidRPr="009436E7">
        <w:t xml:space="preserve"> alunos </w:t>
      </w:r>
      <w:r w:rsidR="008A446A">
        <w:t>que elaborem</w:t>
      </w:r>
      <w:r w:rsidRPr="009436E7">
        <w:t xml:space="preserve"> uma resenha sobre o filme ou o livro. Converse com o professor de Língua Portuguesa sobre a possibilidade de ele ajudar a turma nessa tarefa.  </w:t>
      </w:r>
    </w:p>
    <w:p w14:paraId="33F2EC33" w14:textId="25484795" w:rsidR="00A61EB1" w:rsidRDefault="009436E7" w:rsidP="00B978F4">
      <w:pPr>
        <w:pStyle w:val="02TEXTOPRINCIPAL"/>
      </w:pPr>
      <w:r w:rsidRPr="009436E7">
        <w:t xml:space="preserve">Para </w:t>
      </w:r>
      <w:r w:rsidRPr="00970659">
        <w:rPr>
          <w:i/>
        </w:rPr>
        <w:t>acompanhar a aprendizagem</w:t>
      </w:r>
      <w:r w:rsidRPr="009436E7">
        <w:t>, observe a participação de cada aluno nas tarefas em grupo, suas contribuições e o domínio de conceitos durante as discussões realizadas.</w:t>
      </w:r>
    </w:p>
    <w:p w14:paraId="1E0DFB30" w14:textId="77777777" w:rsidR="004B0B59" w:rsidRDefault="004B0B59" w:rsidP="00934B26">
      <w:pPr>
        <w:pStyle w:val="02TEXTOPRINCIPAL"/>
        <w:rPr>
          <w:rFonts w:ascii="Cambria" w:eastAsia="Cambria" w:hAnsi="Cambria" w:cs="Cambria"/>
          <w:sz w:val="36"/>
          <w:szCs w:val="28"/>
        </w:rPr>
      </w:pPr>
      <w:r>
        <w:br w:type="page"/>
      </w:r>
    </w:p>
    <w:p w14:paraId="3958146E" w14:textId="44FFA29B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1BF6CEFE" w14:textId="1A2B02B8" w:rsidR="009436E7" w:rsidRPr="009436E7" w:rsidRDefault="009436E7" w:rsidP="009436E7">
      <w:pPr>
        <w:pStyle w:val="02TEXTOITEM"/>
      </w:pPr>
      <w:r w:rsidRPr="009436E7">
        <w:t>1.</w:t>
      </w:r>
      <w:r>
        <w:tab/>
      </w:r>
      <w:r w:rsidRPr="009436E7">
        <w:t>Em uma apresentação na escola sobre infecções sexualmente transmissíveis, alguns alunos fizeram as afirmações citadas abaixo. Indique quais alunos estavam corretos e corrija as afirmações erradas.</w:t>
      </w:r>
    </w:p>
    <w:p w14:paraId="666FA92F" w14:textId="7F141825" w:rsidR="009436E7" w:rsidRPr="009436E7" w:rsidRDefault="009436E7" w:rsidP="009436E7">
      <w:pPr>
        <w:pStyle w:val="02TEXTOITEM"/>
      </w:pPr>
      <w:r>
        <w:tab/>
      </w:r>
      <w:r w:rsidRPr="003F24D1">
        <w:rPr>
          <w:b/>
        </w:rPr>
        <w:t>Manuel</w:t>
      </w:r>
      <w:r w:rsidRPr="009436E7">
        <w:t xml:space="preserve">: A gonorreia é causada por um protozoário que infecta a uretra ou a vagina e causa ardência ao urinar e corrimentos com odor desagradável. Pode ser tratada com antibióticos que eliminam o agente causador. </w:t>
      </w:r>
    </w:p>
    <w:p w14:paraId="64BA51C7" w14:textId="5CEF6F24" w:rsidR="009436E7" w:rsidRPr="009436E7" w:rsidRDefault="009436E7" w:rsidP="009436E7">
      <w:pPr>
        <w:pStyle w:val="02TEXTOITEM"/>
      </w:pPr>
      <w:r>
        <w:tab/>
      </w:r>
      <w:r w:rsidRPr="003F24D1">
        <w:rPr>
          <w:b/>
        </w:rPr>
        <w:t>Priscila</w:t>
      </w:r>
      <w:r w:rsidRPr="009436E7">
        <w:t xml:space="preserve">: A sífilis é causada por uma bactéria e inicialmente aparece como uma mancha avermelhada e indolor nos genitais. Essa mancha desaparece, o que leva muitas pessoas a não procurar orientação médica. Sem tratamento, muitas erupções surgem na pele, acompanhadas de febre e dores nas articulações. O tratamento é feito com antibióticos. </w:t>
      </w:r>
    </w:p>
    <w:p w14:paraId="5AE03A19" w14:textId="336AE07D" w:rsidR="009436E7" w:rsidRPr="009436E7" w:rsidRDefault="009436E7" w:rsidP="009436E7">
      <w:pPr>
        <w:pStyle w:val="02TEXTOITEM"/>
      </w:pPr>
      <w:r>
        <w:tab/>
      </w:r>
      <w:r w:rsidRPr="003F24D1">
        <w:rPr>
          <w:b/>
        </w:rPr>
        <w:t>Ricardo</w:t>
      </w:r>
      <w:r w:rsidRPr="009436E7">
        <w:t xml:space="preserve">: O herpes genital é causado por vírus que provocam o aparecimento de pequenas bolhas que se transformam em feridas na parte externa dos genitais. Causa dor, ardência e coceira no local. Não há cura para essa doença, e os tratamentos apenas aliviam os sintomas.  </w:t>
      </w:r>
    </w:p>
    <w:p w14:paraId="6721C61E" w14:textId="2632EDAF" w:rsidR="009436E7" w:rsidRPr="009436E7" w:rsidRDefault="009436E7" w:rsidP="009436E7">
      <w:pPr>
        <w:pStyle w:val="02TEXTOITEM"/>
      </w:pPr>
      <w:r>
        <w:tab/>
      </w:r>
      <w:proofErr w:type="spellStart"/>
      <w:r w:rsidRPr="003F24D1">
        <w:rPr>
          <w:b/>
        </w:rPr>
        <w:t>Antonia</w:t>
      </w:r>
      <w:proofErr w:type="spellEnd"/>
      <w:r w:rsidRPr="009436E7">
        <w:t xml:space="preserve">: A tricomoníase é causada por uma bactéria que provoca ardência ao urinar e um corrimento semelhante a pus. Caso não seja tratada, pode levar à esterilidade. O tratamento é feito com antibiótico. </w:t>
      </w:r>
    </w:p>
    <w:p w14:paraId="4894F3CA" w14:textId="77777777" w:rsidR="009436E7" w:rsidRPr="002A34C2" w:rsidRDefault="009436E7" w:rsidP="009436E7">
      <w:pPr>
        <w:pStyle w:val="05LINHASRESPOSTA"/>
      </w:pPr>
      <w:r>
        <w:t>______________________________________________________________________________________</w:t>
      </w:r>
    </w:p>
    <w:p w14:paraId="1559688C" w14:textId="77777777" w:rsidR="009436E7" w:rsidRPr="002A34C2" w:rsidRDefault="009436E7" w:rsidP="009436E7">
      <w:pPr>
        <w:pStyle w:val="05LINHASRESPOSTA"/>
      </w:pPr>
      <w:r>
        <w:t>______________________________________________________________________________________</w:t>
      </w:r>
    </w:p>
    <w:p w14:paraId="220C865F" w14:textId="00518E07" w:rsidR="009436E7" w:rsidRDefault="009436E7" w:rsidP="009436E7">
      <w:pPr>
        <w:pStyle w:val="05LINHASRESPOSTA"/>
      </w:pPr>
      <w:r>
        <w:t>______________________________________________________________________________________</w:t>
      </w:r>
    </w:p>
    <w:p w14:paraId="61C3EB7B" w14:textId="77777777" w:rsidR="009436E7" w:rsidRPr="002A34C2" w:rsidRDefault="009436E7" w:rsidP="009436E7">
      <w:pPr>
        <w:pStyle w:val="05LINHASRESPOSTA"/>
      </w:pPr>
      <w:r>
        <w:t>______________________________________________________________________________________</w:t>
      </w:r>
    </w:p>
    <w:p w14:paraId="558BB73D" w14:textId="77777777" w:rsidR="009436E7" w:rsidRDefault="009436E7" w:rsidP="009436E7">
      <w:pPr>
        <w:pStyle w:val="05LINHASRESPOSTA"/>
      </w:pPr>
      <w:r>
        <w:t>______________________________________________________________________________________</w:t>
      </w:r>
    </w:p>
    <w:p w14:paraId="6C0178FF" w14:textId="77777777" w:rsidR="009436E7" w:rsidRDefault="009436E7" w:rsidP="009436E7">
      <w:pPr>
        <w:pStyle w:val="05LINHASRESPOSTA"/>
      </w:pPr>
      <w:r>
        <w:t>______________________________________________________________________________________</w:t>
      </w:r>
    </w:p>
    <w:p w14:paraId="2A60227C" w14:textId="77777777" w:rsidR="009436E7" w:rsidRPr="009436E7" w:rsidRDefault="009436E7" w:rsidP="009436E7">
      <w:pPr>
        <w:pStyle w:val="02TEXTOITEM"/>
      </w:pPr>
    </w:p>
    <w:p w14:paraId="4517ABD0" w14:textId="2BDF952B" w:rsidR="009436E7" w:rsidRPr="009436E7" w:rsidRDefault="009436E7" w:rsidP="009436E7">
      <w:pPr>
        <w:pStyle w:val="02TEXTOITEM"/>
      </w:pPr>
      <w:r w:rsidRPr="009436E7">
        <w:t>2.</w:t>
      </w:r>
      <w:r>
        <w:tab/>
      </w:r>
      <w:r w:rsidRPr="009436E7">
        <w:t>Em sua opinião, a prevenção das IST está relacionada à vivência saudável da sexualidade? Por quê?</w:t>
      </w:r>
    </w:p>
    <w:p w14:paraId="342DA8CC" w14:textId="77777777" w:rsidR="009436E7" w:rsidRPr="002A34C2" w:rsidRDefault="009436E7" w:rsidP="009436E7">
      <w:pPr>
        <w:pStyle w:val="05LINHASRESPOSTA"/>
      </w:pPr>
      <w:r>
        <w:t>______________________________________________________________________________________</w:t>
      </w:r>
    </w:p>
    <w:p w14:paraId="56B16F27" w14:textId="77777777" w:rsidR="009436E7" w:rsidRPr="002A34C2" w:rsidRDefault="009436E7" w:rsidP="009436E7">
      <w:pPr>
        <w:pStyle w:val="05LINHASRESPOSTA"/>
      </w:pPr>
      <w:r>
        <w:t>______________________________________________________________________________________</w:t>
      </w:r>
    </w:p>
    <w:p w14:paraId="70020B39" w14:textId="77777777" w:rsidR="009436E7" w:rsidRPr="002A34C2" w:rsidRDefault="009436E7" w:rsidP="009436E7">
      <w:pPr>
        <w:pStyle w:val="05LINHASRESPOSTA"/>
      </w:pPr>
      <w:r>
        <w:t>______________________________________________________________________________________</w:t>
      </w:r>
    </w:p>
    <w:p w14:paraId="197584AB" w14:textId="77777777" w:rsidR="009436E7" w:rsidRPr="002A34C2" w:rsidRDefault="009436E7" w:rsidP="009436E7">
      <w:pPr>
        <w:pStyle w:val="05LINHASRESPOSTA"/>
      </w:pPr>
      <w:r>
        <w:t>______________________________________________________________________________________</w:t>
      </w:r>
    </w:p>
    <w:p w14:paraId="6487C556" w14:textId="77777777" w:rsidR="009436E7" w:rsidRPr="009436E7" w:rsidRDefault="009436E7" w:rsidP="009436E7">
      <w:pPr>
        <w:pStyle w:val="02TEXTOITEM"/>
      </w:pPr>
    </w:p>
    <w:p w14:paraId="7C04F15B" w14:textId="7B264FAD" w:rsidR="009436E7" w:rsidRPr="009436E7" w:rsidRDefault="009436E7" w:rsidP="009436E7">
      <w:pPr>
        <w:pStyle w:val="02TEXTOITEM"/>
      </w:pPr>
      <w:r w:rsidRPr="009436E7">
        <w:t>3.</w:t>
      </w:r>
      <w:r>
        <w:tab/>
      </w:r>
      <w:r w:rsidRPr="009436E7">
        <w:t>Leia as frases a seguir e classifique-as em falsa (F) ou verdadeira (V).</w:t>
      </w:r>
    </w:p>
    <w:p w14:paraId="64AC39DA" w14:textId="67AF09A7" w:rsidR="009436E7" w:rsidRPr="009436E7" w:rsidRDefault="009436E7" w:rsidP="009436E7">
      <w:pPr>
        <w:pStyle w:val="05ATIVIDADEMARQUE"/>
      </w:pPr>
      <w:proofErr w:type="gramStart"/>
      <w:r w:rsidRPr="009436E7">
        <w:t xml:space="preserve">( </w:t>
      </w:r>
      <w:r>
        <w:t xml:space="preserve"> </w:t>
      </w:r>
      <w:proofErr w:type="gramEnd"/>
      <w:r w:rsidRPr="009436E7">
        <w:t xml:space="preserve"> )</w:t>
      </w:r>
      <w:r>
        <w:tab/>
      </w:r>
      <w:r w:rsidRPr="009436E7">
        <w:t xml:space="preserve">Uma pessoa soropositiva pode levar vários anos até manifestar a aids, mas mesmo assim pode transmitir o vírus HIV para outras pessoas durante uma relação sexual sem proteção. </w:t>
      </w:r>
    </w:p>
    <w:p w14:paraId="3E343B89" w14:textId="3940028F" w:rsidR="009436E7" w:rsidRPr="009436E7" w:rsidRDefault="009436E7" w:rsidP="009436E7">
      <w:pPr>
        <w:pStyle w:val="05ATIVIDADEMARQUE"/>
      </w:pPr>
      <w:proofErr w:type="gramStart"/>
      <w:r w:rsidRPr="009436E7">
        <w:t xml:space="preserve">( </w:t>
      </w:r>
      <w:r>
        <w:t xml:space="preserve"> </w:t>
      </w:r>
      <w:proofErr w:type="gramEnd"/>
      <w:r w:rsidRPr="009436E7">
        <w:t xml:space="preserve"> )</w:t>
      </w:r>
      <w:r>
        <w:tab/>
      </w:r>
      <w:r w:rsidRPr="009436E7">
        <w:t xml:space="preserve">Os medicamentos utilizados por portadores de HIV podem curá-los a longo prazo e impedem a transmissão do vírus para outras pessoas. </w:t>
      </w:r>
    </w:p>
    <w:p w14:paraId="74DCBA5A" w14:textId="67E437DD" w:rsidR="009436E7" w:rsidRPr="009436E7" w:rsidRDefault="009436E7" w:rsidP="009436E7">
      <w:pPr>
        <w:pStyle w:val="05ATIVIDADEMARQUE"/>
      </w:pPr>
      <w:proofErr w:type="gramStart"/>
      <w:r w:rsidRPr="009436E7">
        <w:t xml:space="preserve">( </w:t>
      </w:r>
      <w:r>
        <w:t xml:space="preserve"> </w:t>
      </w:r>
      <w:proofErr w:type="gramEnd"/>
      <w:r w:rsidRPr="009436E7">
        <w:t xml:space="preserve"> )</w:t>
      </w:r>
      <w:r>
        <w:tab/>
      </w:r>
      <w:r w:rsidRPr="009436E7">
        <w:t xml:space="preserve">O HIV pode ser transmitido da mãe para o filho na gravidez ou durante o parto. </w:t>
      </w:r>
    </w:p>
    <w:p w14:paraId="52E608C1" w14:textId="50299FCC" w:rsidR="009436E7" w:rsidRPr="009436E7" w:rsidRDefault="009436E7" w:rsidP="009436E7">
      <w:pPr>
        <w:pStyle w:val="05ATIVIDADEMARQUE"/>
      </w:pPr>
      <w:proofErr w:type="gramStart"/>
      <w:r w:rsidRPr="009436E7">
        <w:t xml:space="preserve">( </w:t>
      </w:r>
      <w:r>
        <w:t xml:space="preserve"> </w:t>
      </w:r>
      <w:proofErr w:type="gramEnd"/>
      <w:r w:rsidRPr="009436E7">
        <w:t xml:space="preserve"> )</w:t>
      </w:r>
      <w:r>
        <w:tab/>
      </w:r>
      <w:r w:rsidRPr="009436E7">
        <w:t xml:space="preserve">A camisinha é um método contraceptivo e de prevenção da infecção pelo vírus HIV. </w:t>
      </w:r>
    </w:p>
    <w:p w14:paraId="5DEAA9E8" w14:textId="681D8950" w:rsidR="009436E7" w:rsidRPr="009436E7" w:rsidRDefault="009436E7" w:rsidP="009436E7">
      <w:pPr>
        <w:pStyle w:val="05ATIVIDADEMARQUE"/>
      </w:pPr>
      <w:proofErr w:type="gramStart"/>
      <w:r w:rsidRPr="009436E7">
        <w:t xml:space="preserve">( </w:t>
      </w:r>
      <w:r>
        <w:t xml:space="preserve"> </w:t>
      </w:r>
      <w:proofErr w:type="gramEnd"/>
      <w:r w:rsidRPr="009436E7">
        <w:t xml:space="preserve"> )</w:t>
      </w:r>
      <w:r>
        <w:tab/>
      </w:r>
      <w:r w:rsidRPr="009436E7">
        <w:t xml:space="preserve">O preconceito com portadores de HIV ou acometidos pelo vírus da aids pode ajudar no diagnóstico e tratamento precoce dessa IST. </w:t>
      </w:r>
    </w:p>
    <w:p w14:paraId="0DCBCE9C" w14:textId="77777777" w:rsidR="00CA24E1" w:rsidRDefault="00CA24E1" w:rsidP="0018315F">
      <w:pPr>
        <w:pStyle w:val="02TEXTOITEM"/>
        <w:rPr>
          <w:rFonts w:ascii="Arial" w:hAnsi="Arial" w:cs="Arial"/>
        </w:rPr>
      </w:pPr>
    </w:p>
    <w:p w14:paraId="02218EC1" w14:textId="77777777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34F39028" w14:textId="77777777" w:rsidR="00CA24E1" w:rsidRDefault="00CA24E1" w:rsidP="0018315F">
      <w:pPr>
        <w:pStyle w:val="02TEXTOITEM"/>
      </w:pPr>
    </w:p>
    <w:p w14:paraId="7E730954" w14:textId="6FF75A4B" w:rsidR="009436E7" w:rsidRPr="009436E7" w:rsidRDefault="009436E7" w:rsidP="009436E7">
      <w:pPr>
        <w:pStyle w:val="02TEXTOITEM"/>
      </w:pPr>
      <w:r w:rsidRPr="009436E7">
        <w:t>1.</w:t>
      </w:r>
      <w:r>
        <w:tab/>
      </w:r>
      <w:r w:rsidRPr="009436E7">
        <w:t xml:space="preserve">Corretos: Priscila e Ricardo. </w:t>
      </w:r>
    </w:p>
    <w:p w14:paraId="1E39C9F6" w14:textId="77777777" w:rsidR="009436E7" w:rsidRPr="009436E7" w:rsidRDefault="009436E7" w:rsidP="00934B26">
      <w:pPr>
        <w:pStyle w:val="02TEXTOPRINCIPAL"/>
      </w:pPr>
      <w:r w:rsidRPr="009436E7">
        <w:t>Manuel: A gonorreia é causada por uma bactéria que provoca ardência ao urinar e um corrimento semelhante a pus. Caso não seja tratada, pode levar à esterilidade. O tratamento é feito com antibiótico.</w:t>
      </w:r>
    </w:p>
    <w:p w14:paraId="2A05B251" w14:textId="77777777" w:rsidR="009436E7" w:rsidRPr="009436E7" w:rsidRDefault="009436E7" w:rsidP="00934B26">
      <w:pPr>
        <w:pStyle w:val="02TEXTOPRINCIPAL"/>
      </w:pPr>
      <w:proofErr w:type="spellStart"/>
      <w:r w:rsidRPr="009436E7">
        <w:t>Antonia</w:t>
      </w:r>
      <w:proofErr w:type="spellEnd"/>
      <w:r w:rsidRPr="009436E7">
        <w:t>: A tricomoníase é causada por um protozoário que infecta a uretra ou a vagina e causa ardência ao urinar e corrimentos com odor desagradável. O tratamento inclui o uso de medicamentos em ambos os parceiros.</w:t>
      </w:r>
    </w:p>
    <w:p w14:paraId="37969FFF" w14:textId="77777777" w:rsidR="009436E7" w:rsidRPr="009436E7" w:rsidRDefault="009436E7" w:rsidP="009436E7">
      <w:pPr>
        <w:pStyle w:val="02TEXTOITEM"/>
      </w:pPr>
    </w:p>
    <w:p w14:paraId="2884D9EC" w14:textId="11EE98D3" w:rsidR="009436E7" w:rsidRPr="009436E7" w:rsidRDefault="009436E7" w:rsidP="009436E7">
      <w:pPr>
        <w:pStyle w:val="02TEXTOITEM"/>
      </w:pPr>
      <w:r w:rsidRPr="009436E7">
        <w:t>2.</w:t>
      </w:r>
      <w:r>
        <w:tab/>
      </w:r>
      <w:r w:rsidRPr="009436E7">
        <w:t>É esperado que os alunos compreendam a importância d</w:t>
      </w:r>
      <w:r w:rsidR="0093569B">
        <w:t xml:space="preserve">e conhecer o próprio corpo e as formas de </w:t>
      </w:r>
      <w:r w:rsidRPr="009436E7">
        <w:t xml:space="preserve">prevenção das IST para uma vivência saudável da sexualidade. </w:t>
      </w:r>
    </w:p>
    <w:p w14:paraId="0BA8F5E0" w14:textId="77777777" w:rsidR="009436E7" w:rsidRPr="009436E7" w:rsidRDefault="009436E7" w:rsidP="009436E7">
      <w:pPr>
        <w:pStyle w:val="02TEXTOITEM"/>
      </w:pPr>
    </w:p>
    <w:p w14:paraId="6BED3C42" w14:textId="02825E9F" w:rsidR="009436E7" w:rsidRPr="009436E7" w:rsidRDefault="009436E7" w:rsidP="009436E7">
      <w:pPr>
        <w:pStyle w:val="02TEXTOITEM"/>
      </w:pPr>
      <w:r w:rsidRPr="009436E7">
        <w:t>3.</w:t>
      </w:r>
      <w:r>
        <w:tab/>
      </w:r>
      <w:r w:rsidRPr="009436E7">
        <w:t xml:space="preserve">A sequência correta é: V; F; V; V; F. </w:t>
      </w:r>
    </w:p>
    <w:p w14:paraId="0E707A24" w14:textId="7CD060FC" w:rsidR="00A61EB1" w:rsidRDefault="00A61EB1" w:rsidP="00934B26">
      <w:pPr>
        <w:pStyle w:val="02TEXTOPRINCIPAL"/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2732"/>
        <w:gridCol w:w="2123"/>
        <w:gridCol w:w="2124"/>
        <w:gridCol w:w="2094"/>
      </w:tblGrid>
      <w:tr w:rsidR="00A05691" w:rsidRPr="00DD5B37" w14:paraId="06A21AAE" w14:textId="77777777" w:rsidTr="004B0B59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4B0B59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13E64773" w14:textId="65212D3F" w:rsidR="00A05691" w:rsidRPr="00A05691" w:rsidRDefault="009436E7" w:rsidP="00A05691">
            <w:pPr>
              <w:pStyle w:val="04TEXTOTABELAS"/>
            </w:pPr>
            <w:r w:rsidRPr="009436E7">
              <w:t>Reconheço os sintomas e os modos de transmissão, tratamento e prevenção de algumas IST.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044FD023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04F07B87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  <w:vAlign w:val="center"/>
          </w:tcPr>
          <w:p w14:paraId="18BF8EFC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52E4DC45" w14:textId="77777777" w:rsidTr="004B0B59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49712C83" w14:textId="3E8CDE39" w:rsidR="00A05691" w:rsidRPr="00A05691" w:rsidRDefault="009436E7" w:rsidP="00A05691">
            <w:pPr>
              <w:pStyle w:val="04TEXTOTABELAS"/>
            </w:pPr>
            <w:r w:rsidRPr="009436E7">
              <w:t>Compreendo a diferença entre portadores do vírus HIV e acometidos pela aids.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15C56FDD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526135B2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7655C148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C50AE" w:rsidRPr="00DD5B37" w14:paraId="4A60017F" w14:textId="77777777" w:rsidTr="004B0B59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604F68BD" w14:textId="31BAD8FC" w:rsidR="001C50AE" w:rsidRPr="001C50AE" w:rsidRDefault="009436E7" w:rsidP="00A05691">
            <w:pPr>
              <w:pStyle w:val="04TEXTOTABELAS"/>
            </w:pPr>
            <w:r w:rsidRPr="009436E7">
              <w:t>Reconheço a importância da prevenção das IST e valorizo o cuidado com minha saúde.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17205F5" w14:textId="77777777" w:rsidR="001C50AE" w:rsidRPr="00DD5B37" w:rsidRDefault="001C50A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6E5B6609" w14:textId="77777777" w:rsidR="001C50AE" w:rsidRPr="00DD5B37" w:rsidRDefault="001C50AE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36665E6" w14:textId="77777777" w:rsidR="001C50AE" w:rsidRPr="00DD5B37" w:rsidRDefault="001C50AE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9436E7" w:rsidRPr="00DD5B37" w14:paraId="38162132" w14:textId="77777777" w:rsidTr="004B0B59">
        <w:trPr>
          <w:jc w:val="center"/>
        </w:trPr>
        <w:tc>
          <w:tcPr>
            <w:tcW w:w="2732" w:type="dxa"/>
            <w:tcMar>
              <w:top w:w="85" w:type="dxa"/>
              <w:bottom w:w="85" w:type="dxa"/>
            </w:tcMar>
            <w:vAlign w:val="center"/>
          </w:tcPr>
          <w:p w14:paraId="1DD188BD" w14:textId="1046BF56" w:rsidR="009436E7" w:rsidRPr="009436E7" w:rsidRDefault="009436E7" w:rsidP="00A05691">
            <w:pPr>
              <w:pStyle w:val="04TEXTOTABELAS"/>
            </w:pPr>
            <w:r w:rsidRPr="009436E7">
              <w:t>Respeito e me solidarizo com as pessoas portadoras do vírus HIV ou acometidas pela aids.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0A77769B" w14:textId="77777777" w:rsidR="009436E7" w:rsidRPr="00DD5B37" w:rsidRDefault="009436E7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240DD7C6" w14:textId="77777777" w:rsidR="009436E7" w:rsidRPr="00DD5B37" w:rsidRDefault="009436E7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94" w:type="dxa"/>
            <w:tcMar>
              <w:top w:w="85" w:type="dxa"/>
              <w:bottom w:w="85" w:type="dxa"/>
            </w:tcMar>
          </w:tcPr>
          <w:p w14:paraId="421B9B00" w14:textId="77777777" w:rsidR="009436E7" w:rsidRPr="00DD5B37" w:rsidRDefault="009436E7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79199B91" w:rsidR="00E24C6F" w:rsidRDefault="00E24C6F" w:rsidP="00934B26">
      <w:pPr>
        <w:pStyle w:val="02TEXTOPRINCIPAL"/>
      </w:pPr>
    </w:p>
    <w:p w14:paraId="66720994" w14:textId="77777777" w:rsidR="00934B26" w:rsidRDefault="00934B26" w:rsidP="00934B26">
      <w:pPr>
        <w:pStyle w:val="02TEXTOPRINCIPAL"/>
      </w:pPr>
    </w:p>
    <w:sectPr w:rsidR="00934B26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2C00A" w14:textId="77777777" w:rsidR="00F31CC5" w:rsidRDefault="00F31CC5">
      <w:r>
        <w:separator/>
      </w:r>
    </w:p>
  </w:endnote>
  <w:endnote w:type="continuationSeparator" w:id="0">
    <w:p w14:paraId="1CC4FB63" w14:textId="77777777" w:rsidR="00F31CC5" w:rsidRDefault="00F31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09F67ED-671D-46B9-B7B1-60F2C30C30BA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B28F61F-15EE-4F6B-A354-4CE76EC78CF8}"/>
    <w:embedBold r:id="rId3" w:fontKey="{EE785760-8175-4AD0-BECE-7A75B9849F1A}"/>
    <w:embedItalic r:id="rId4" w:fontKey="{5B194112-5133-40F5-9D41-9D29A97A06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9CC593-2029-4C0B-BC51-B8E98F4E14B8}"/>
    <w:embedBold r:id="rId6" w:fontKey="{6F80F6C3-3FF1-499F-AF01-7302464BCC3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4B1C05F-2AFA-4BA2-BD79-442BE84E66AB}"/>
    <w:embedBold r:id="rId8" w:fontKey="{2277A9DF-DA67-41E8-AA50-6B8211BC8AEC}"/>
    <w:embedBoldItalic r:id="rId9" w:fontKey="{C949932B-1A58-4700-ABE2-7CC91EA3AED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3E28E8A8-6FBA-4F47-9B2B-FDFC7F4EF71C}"/>
    <w:embedBold r:id="rId11" w:fontKey="{BA86EB2A-1453-4783-AEA7-C84154DA772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B59AD5A-84AC-4709-A3EB-68BE6372F4EE}"/>
    <w:embedBold r:id="rId13" w:fontKey="{FD5572E5-E70C-4502-9FCF-B24AC8E3C615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162369AF-AD66-4205-A5FE-BCCF42AA90E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6FE52BC" w:rsidR="00C67490" w:rsidRPr="005A1C11" w:rsidRDefault="00B066F4" w:rsidP="00474E59">
          <w:pPr>
            <w:pStyle w:val="Rodap"/>
            <w:rPr>
              <w:sz w:val="14"/>
              <w:szCs w:val="14"/>
            </w:rPr>
          </w:pPr>
          <w:r w:rsidRPr="00B066F4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B066F4">
            <w:rPr>
              <w:i/>
              <w:sz w:val="14"/>
              <w:szCs w:val="14"/>
            </w:rPr>
            <w:t>International</w:t>
          </w:r>
          <w:proofErr w:type="spellEnd"/>
          <w:r w:rsidRPr="00B066F4">
            <w:rPr>
              <w:sz w:val="14"/>
              <w:szCs w:val="14"/>
            </w:rPr>
            <w:t xml:space="preserve"> (permite a edição ou a criação de obras derivadas sobre a obra</w:t>
          </w:r>
          <w:r w:rsidRPr="00B066F4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855B8C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411BB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B4B1A6" w14:textId="77777777" w:rsidR="00F31CC5" w:rsidRDefault="00F31CC5">
      <w:r>
        <w:rPr>
          <w:color w:val="000000"/>
        </w:rPr>
        <w:separator/>
      </w:r>
    </w:p>
  </w:footnote>
  <w:footnote w:type="continuationSeparator" w:id="0">
    <w:p w14:paraId="646A828D" w14:textId="77777777" w:rsidR="00F31CC5" w:rsidRDefault="00F31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A79406A"/>
    <w:multiLevelType w:val="hybridMultilevel"/>
    <w:tmpl w:val="DF8C8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763E5E"/>
    <w:multiLevelType w:val="hybridMultilevel"/>
    <w:tmpl w:val="9D3CA6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3065E"/>
    <w:multiLevelType w:val="hybridMultilevel"/>
    <w:tmpl w:val="5DCE2CCE"/>
    <w:lvl w:ilvl="0" w:tplc="963C078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F0BED"/>
    <w:multiLevelType w:val="multilevel"/>
    <w:tmpl w:val="56C429F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81CF6"/>
    <w:multiLevelType w:val="hybridMultilevel"/>
    <w:tmpl w:val="A43AC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5"/>
  </w:num>
  <w:num w:numId="4">
    <w:abstractNumId w:val="13"/>
  </w:num>
  <w:num w:numId="5">
    <w:abstractNumId w:val="15"/>
  </w:num>
  <w:num w:numId="6">
    <w:abstractNumId w:val="15"/>
  </w:num>
  <w:num w:numId="7">
    <w:abstractNumId w:val="13"/>
  </w:num>
  <w:num w:numId="8">
    <w:abstractNumId w:val="15"/>
  </w:num>
  <w:num w:numId="9">
    <w:abstractNumId w:val="15"/>
  </w:num>
  <w:num w:numId="10">
    <w:abstractNumId w:val="13"/>
  </w:num>
  <w:num w:numId="11">
    <w:abstractNumId w:val="15"/>
  </w:num>
  <w:num w:numId="12">
    <w:abstractNumId w:val="18"/>
  </w:num>
  <w:num w:numId="13">
    <w:abstractNumId w:val="2"/>
  </w:num>
  <w:num w:numId="14">
    <w:abstractNumId w:val="15"/>
  </w:num>
  <w:num w:numId="15">
    <w:abstractNumId w:val="13"/>
  </w:num>
  <w:num w:numId="16">
    <w:abstractNumId w:val="15"/>
  </w:num>
  <w:num w:numId="17">
    <w:abstractNumId w:val="15"/>
  </w:num>
  <w:num w:numId="18">
    <w:abstractNumId w:val="13"/>
  </w:num>
  <w:num w:numId="19">
    <w:abstractNumId w:val="15"/>
  </w:num>
  <w:num w:numId="20">
    <w:abstractNumId w:val="1"/>
  </w:num>
  <w:num w:numId="21">
    <w:abstractNumId w:val="9"/>
  </w:num>
  <w:num w:numId="22">
    <w:abstractNumId w:val="19"/>
  </w:num>
  <w:num w:numId="23">
    <w:abstractNumId w:val="0"/>
  </w:num>
  <w:num w:numId="24">
    <w:abstractNumId w:val="17"/>
  </w:num>
  <w:num w:numId="25">
    <w:abstractNumId w:val="7"/>
  </w:num>
  <w:num w:numId="26">
    <w:abstractNumId w:val="6"/>
  </w:num>
  <w:num w:numId="27">
    <w:abstractNumId w:val="20"/>
  </w:num>
  <w:num w:numId="28">
    <w:abstractNumId w:val="15"/>
  </w:num>
  <w:num w:numId="29">
    <w:abstractNumId w:val="13"/>
  </w:num>
  <w:num w:numId="30">
    <w:abstractNumId w:val="15"/>
  </w:num>
  <w:num w:numId="31">
    <w:abstractNumId w:val="15"/>
  </w:num>
  <w:num w:numId="32">
    <w:abstractNumId w:val="11"/>
  </w:num>
  <w:num w:numId="33">
    <w:abstractNumId w:val="14"/>
  </w:num>
  <w:num w:numId="34">
    <w:abstractNumId w:val="12"/>
  </w:num>
  <w:num w:numId="35">
    <w:abstractNumId w:val="3"/>
  </w:num>
  <w:num w:numId="36">
    <w:abstractNumId w:val="8"/>
  </w:num>
  <w:num w:numId="37">
    <w:abstractNumId w:val="5"/>
  </w:num>
  <w:num w:numId="38">
    <w:abstractNumId w:val="10"/>
  </w:num>
  <w:num w:numId="39">
    <w:abstractNumId w:val="16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3527F"/>
    <w:rsid w:val="00035EB6"/>
    <w:rsid w:val="00037CEC"/>
    <w:rsid w:val="00061400"/>
    <w:rsid w:val="000628EC"/>
    <w:rsid w:val="00076EF4"/>
    <w:rsid w:val="00080B23"/>
    <w:rsid w:val="000816AA"/>
    <w:rsid w:val="000822D3"/>
    <w:rsid w:val="000A1597"/>
    <w:rsid w:val="000A434A"/>
    <w:rsid w:val="000A7F47"/>
    <w:rsid w:val="000C6EC8"/>
    <w:rsid w:val="000D1E72"/>
    <w:rsid w:val="00100500"/>
    <w:rsid w:val="001015EB"/>
    <w:rsid w:val="00106A52"/>
    <w:rsid w:val="00110C1D"/>
    <w:rsid w:val="001237AE"/>
    <w:rsid w:val="00126F41"/>
    <w:rsid w:val="00151697"/>
    <w:rsid w:val="001777DE"/>
    <w:rsid w:val="00182B00"/>
    <w:rsid w:val="0018315F"/>
    <w:rsid w:val="001A2CB8"/>
    <w:rsid w:val="001B4098"/>
    <w:rsid w:val="001C50AE"/>
    <w:rsid w:val="0020549D"/>
    <w:rsid w:val="00210B7C"/>
    <w:rsid w:val="00220C34"/>
    <w:rsid w:val="00221C79"/>
    <w:rsid w:val="00224211"/>
    <w:rsid w:val="00246A0A"/>
    <w:rsid w:val="00250FF2"/>
    <w:rsid w:val="00273F98"/>
    <w:rsid w:val="002A060D"/>
    <w:rsid w:val="002B4837"/>
    <w:rsid w:val="002C2992"/>
    <w:rsid w:val="002C49D0"/>
    <w:rsid w:val="002E656C"/>
    <w:rsid w:val="002F294E"/>
    <w:rsid w:val="003037A1"/>
    <w:rsid w:val="00352C2B"/>
    <w:rsid w:val="00352D0A"/>
    <w:rsid w:val="00395073"/>
    <w:rsid w:val="003B75FF"/>
    <w:rsid w:val="003D75AC"/>
    <w:rsid w:val="003E3A06"/>
    <w:rsid w:val="003F24D1"/>
    <w:rsid w:val="00415172"/>
    <w:rsid w:val="0042588F"/>
    <w:rsid w:val="00426FFF"/>
    <w:rsid w:val="0045172C"/>
    <w:rsid w:val="00456779"/>
    <w:rsid w:val="00470CFC"/>
    <w:rsid w:val="004718A6"/>
    <w:rsid w:val="004B0B59"/>
    <w:rsid w:val="004E241B"/>
    <w:rsid w:val="0051010C"/>
    <w:rsid w:val="00512EF1"/>
    <w:rsid w:val="005209C1"/>
    <w:rsid w:val="00525A49"/>
    <w:rsid w:val="0055204F"/>
    <w:rsid w:val="00575253"/>
    <w:rsid w:val="00585C82"/>
    <w:rsid w:val="005865B1"/>
    <w:rsid w:val="005C76E7"/>
    <w:rsid w:val="005D03F2"/>
    <w:rsid w:val="005D3857"/>
    <w:rsid w:val="00601257"/>
    <w:rsid w:val="00604F7F"/>
    <w:rsid w:val="006243B8"/>
    <w:rsid w:val="00676297"/>
    <w:rsid w:val="006A26EE"/>
    <w:rsid w:val="006A6315"/>
    <w:rsid w:val="006C4D28"/>
    <w:rsid w:val="006D5809"/>
    <w:rsid w:val="006E489A"/>
    <w:rsid w:val="007104BC"/>
    <w:rsid w:val="0072435B"/>
    <w:rsid w:val="00735B7E"/>
    <w:rsid w:val="0078056E"/>
    <w:rsid w:val="007813FB"/>
    <w:rsid w:val="007879D2"/>
    <w:rsid w:val="00797548"/>
    <w:rsid w:val="007C6D12"/>
    <w:rsid w:val="008002C8"/>
    <w:rsid w:val="00802F95"/>
    <w:rsid w:val="00810778"/>
    <w:rsid w:val="00852916"/>
    <w:rsid w:val="0086042C"/>
    <w:rsid w:val="00887B25"/>
    <w:rsid w:val="008A2D68"/>
    <w:rsid w:val="008A446A"/>
    <w:rsid w:val="008B1328"/>
    <w:rsid w:val="008B7409"/>
    <w:rsid w:val="008E09F8"/>
    <w:rsid w:val="008F7795"/>
    <w:rsid w:val="00915411"/>
    <w:rsid w:val="00916998"/>
    <w:rsid w:val="00934B26"/>
    <w:rsid w:val="009353E1"/>
    <w:rsid w:val="0093569B"/>
    <w:rsid w:val="00935D6C"/>
    <w:rsid w:val="009436E7"/>
    <w:rsid w:val="00945EE1"/>
    <w:rsid w:val="009538B0"/>
    <w:rsid w:val="00970659"/>
    <w:rsid w:val="00991C57"/>
    <w:rsid w:val="009B2E0C"/>
    <w:rsid w:val="009E5AD9"/>
    <w:rsid w:val="00A05691"/>
    <w:rsid w:val="00A61EB1"/>
    <w:rsid w:val="00A632AA"/>
    <w:rsid w:val="00A72C16"/>
    <w:rsid w:val="00A74FAE"/>
    <w:rsid w:val="00A761EC"/>
    <w:rsid w:val="00A90F61"/>
    <w:rsid w:val="00AB1582"/>
    <w:rsid w:val="00AC6DA4"/>
    <w:rsid w:val="00AC7A7F"/>
    <w:rsid w:val="00AD536F"/>
    <w:rsid w:val="00AE3981"/>
    <w:rsid w:val="00AE54AB"/>
    <w:rsid w:val="00AF1588"/>
    <w:rsid w:val="00B066F4"/>
    <w:rsid w:val="00B146C0"/>
    <w:rsid w:val="00B2459B"/>
    <w:rsid w:val="00B27755"/>
    <w:rsid w:val="00B30CE9"/>
    <w:rsid w:val="00B36FBF"/>
    <w:rsid w:val="00B411BB"/>
    <w:rsid w:val="00B46D0A"/>
    <w:rsid w:val="00B63041"/>
    <w:rsid w:val="00B96D86"/>
    <w:rsid w:val="00BD3FBB"/>
    <w:rsid w:val="00BE346A"/>
    <w:rsid w:val="00C23358"/>
    <w:rsid w:val="00C4098B"/>
    <w:rsid w:val="00C45FF2"/>
    <w:rsid w:val="00C65D98"/>
    <w:rsid w:val="00C67490"/>
    <w:rsid w:val="00C74ED1"/>
    <w:rsid w:val="00C867EE"/>
    <w:rsid w:val="00C90C2E"/>
    <w:rsid w:val="00CA24E1"/>
    <w:rsid w:val="00CA2655"/>
    <w:rsid w:val="00CA2CB6"/>
    <w:rsid w:val="00CC1E20"/>
    <w:rsid w:val="00CF42D1"/>
    <w:rsid w:val="00D2537A"/>
    <w:rsid w:val="00D36782"/>
    <w:rsid w:val="00D600ED"/>
    <w:rsid w:val="00D87A64"/>
    <w:rsid w:val="00DC2F93"/>
    <w:rsid w:val="00E05E1E"/>
    <w:rsid w:val="00E24C6F"/>
    <w:rsid w:val="00E25F89"/>
    <w:rsid w:val="00E425B0"/>
    <w:rsid w:val="00E449E3"/>
    <w:rsid w:val="00E9046D"/>
    <w:rsid w:val="00E90F29"/>
    <w:rsid w:val="00E92788"/>
    <w:rsid w:val="00EC5741"/>
    <w:rsid w:val="00ED1B07"/>
    <w:rsid w:val="00ED3AFA"/>
    <w:rsid w:val="00ED433B"/>
    <w:rsid w:val="00F31CC5"/>
    <w:rsid w:val="00F5578A"/>
    <w:rsid w:val="00F63BF8"/>
    <w:rsid w:val="00FA070A"/>
    <w:rsid w:val="00FA209D"/>
    <w:rsid w:val="00FE28DA"/>
    <w:rsid w:val="00FF2589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CD85836-9CB8-4503-95A9-3FBA64E7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1C50AE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73F98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CC1E2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m.com.br/app/noticia/gerais/2017/10/23/interna_gerais,910585/incidencia-da-aids-triplica-entre-jovens-brasileiros.s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aude.abril.com.br/medicina/jovens-vacina-do-hpv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DCsAGeVcMA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bn.globoradio.globo.com/especiais/hiv-vida-apos/2017/12/01/PRECONCEITO-E-UM-DOS-MAIORES-OBSTACULOS-PARA-QUEM-VIVE-COM-HIV.ht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2023</Words>
  <Characters>10930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5</cp:revision>
  <cp:lastPrinted>2018-09-08T00:33:00Z</cp:lastPrinted>
  <dcterms:created xsi:type="dcterms:W3CDTF">2018-09-27T22:20:00Z</dcterms:created>
  <dcterms:modified xsi:type="dcterms:W3CDTF">2018-10-17T18:28:00Z</dcterms:modified>
</cp:coreProperties>
</file>