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A8880" w14:textId="77777777" w:rsidR="004445FE" w:rsidRDefault="004445FE" w:rsidP="004445FE">
      <w:pPr>
        <w:pStyle w:val="01TITULO1"/>
      </w:pPr>
      <w:r w:rsidRPr="001F0A7C">
        <w:t>Sequência</w:t>
      </w:r>
      <w:r>
        <w:t xml:space="preserve"> didática 1</w:t>
      </w:r>
    </w:p>
    <w:p w14:paraId="6623573C" w14:textId="77777777" w:rsidR="004445FE" w:rsidRDefault="004445FE" w:rsidP="004445FE">
      <w:pPr>
        <w:pStyle w:val="02TEXTOPRINCIPAL"/>
      </w:pPr>
    </w:p>
    <w:p w14:paraId="74D69699" w14:textId="7FB27BE3" w:rsidR="004445FE" w:rsidRDefault="004445FE" w:rsidP="004445FE">
      <w:pPr>
        <w:pStyle w:val="01TITULO2"/>
      </w:pPr>
      <w:r>
        <w:t xml:space="preserve">Componente curricular: </w:t>
      </w:r>
      <w:r>
        <w:rPr>
          <w:b w:val="0"/>
        </w:rPr>
        <w:t>Matemática</w:t>
      </w:r>
      <w:r>
        <w:t xml:space="preserve">       Ano: </w:t>
      </w:r>
      <w:r>
        <w:rPr>
          <w:b w:val="0"/>
        </w:rPr>
        <w:t>8º</w:t>
      </w:r>
      <w:r>
        <w:t xml:space="preserve">       Bimestre: </w:t>
      </w:r>
      <w:r>
        <w:rPr>
          <w:b w:val="0"/>
        </w:rPr>
        <w:t>1º</w:t>
      </w:r>
    </w:p>
    <w:p w14:paraId="675C6ACF" w14:textId="77777777" w:rsidR="004445FE" w:rsidRDefault="004445FE" w:rsidP="004445FE">
      <w:pPr>
        <w:pStyle w:val="02TEXTOPRINCIPAL"/>
      </w:pPr>
    </w:p>
    <w:p w14:paraId="5F7A7185" w14:textId="77777777" w:rsidR="004445FE" w:rsidRDefault="004445FE" w:rsidP="004445FE">
      <w:pPr>
        <w:pStyle w:val="01TITULO2"/>
      </w:pPr>
      <w:r w:rsidRPr="004874CA">
        <w:t>Unidade</w:t>
      </w:r>
      <w:r>
        <w:t xml:space="preserve"> temática</w:t>
      </w:r>
    </w:p>
    <w:p w14:paraId="7761F1DA" w14:textId="77777777" w:rsidR="004445FE" w:rsidRPr="00456245" w:rsidRDefault="004445FE" w:rsidP="004445FE">
      <w:pPr>
        <w:pStyle w:val="01TITULO2"/>
      </w:pPr>
      <w:r w:rsidRPr="00EF76EE">
        <w:rPr>
          <w:b w:val="0"/>
        </w:rPr>
        <w:t>Números</w:t>
      </w:r>
    </w:p>
    <w:p w14:paraId="03881FAD" w14:textId="77777777" w:rsidR="004445FE" w:rsidRDefault="004445FE" w:rsidP="004445FE">
      <w:pPr>
        <w:pStyle w:val="02TEXTOPRINCIPAL"/>
      </w:pPr>
    </w:p>
    <w:p w14:paraId="1833DD7B" w14:textId="77777777" w:rsidR="004445FE" w:rsidRDefault="004445FE" w:rsidP="004445FE">
      <w:pPr>
        <w:pStyle w:val="01TITULO3"/>
      </w:pPr>
      <w:r w:rsidRPr="005351AF">
        <w:t>Objetivos</w:t>
      </w:r>
      <w:r>
        <w:t xml:space="preserve"> de aprendizagem</w:t>
      </w:r>
    </w:p>
    <w:p w14:paraId="18C482EA" w14:textId="77777777" w:rsidR="004445FE" w:rsidRDefault="004445FE" w:rsidP="004445FE">
      <w:pPr>
        <w:pStyle w:val="02TEXTOPRINCIPALBULLET"/>
        <w:numPr>
          <w:ilvl w:val="0"/>
          <w:numId w:val="2"/>
        </w:numPr>
      </w:pPr>
      <w:r w:rsidRPr="005351AF">
        <w:t>Retomar</w:t>
      </w:r>
      <w:r>
        <w:t xml:space="preserve"> os conceitos de potências com expoentes inteiros e fracionários. </w:t>
      </w:r>
    </w:p>
    <w:p w14:paraId="45DF0C92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Perceber a relação de uma raiz como potência de expoente fracionário.</w:t>
      </w:r>
    </w:p>
    <w:p w14:paraId="18F21468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Representar um número em notação científica.</w:t>
      </w:r>
    </w:p>
    <w:p w14:paraId="1A05ABAE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Utilizar procedimentos para obter uma fração geratriz para uma dízima periódica.</w:t>
      </w:r>
    </w:p>
    <w:p w14:paraId="6697FA24" w14:textId="77777777" w:rsidR="004445FE" w:rsidRDefault="004445FE" w:rsidP="004445FE">
      <w:pPr>
        <w:pStyle w:val="02TEXTOPRINCIPAL"/>
      </w:pPr>
    </w:p>
    <w:p w14:paraId="6F641F4D" w14:textId="77777777" w:rsidR="004445FE" w:rsidRDefault="004445FE" w:rsidP="004445FE">
      <w:pPr>
        <w:pStyle w:val="01TITULO3"/>
        <w:rPr>
          <w:rFonts w:ascii="Tahoma" w:eastAsia="Tahoma" w:hAnsi="Tahoma" w:cs="Tahoma"/>
          <w:color w:val="000000"/>
          <w:sz w:val="21"/>
          <w:szCs w:val="21"/>
        </w:rPr>
      </w:pPr>
      <w:r w:rsidRPr="001147D1">
        <w:t>Observação</w:t>
      </w:r>
    </w:p>
    <w:p w14:paraId="6F11C036" w14:textId="77777777" w:rsidR="004445FE" w:rsidRPr="001147D1" w:rsidRDefault="004445FE" w:rsidP="004445FE">
      <w:pPr>
        <w:pStyle w:val="02TEXTOPRINCIPAL"/>
      </w:pPr>
      <w:r w:rsidRPr="001147D1">
        <w:t xml:space="preserve">Estes objetivos favorecem o desenvolvimento das seguintes habilidades apresentadas na BNCC: </w:t>
      </w:r>
    </w:p>
    <w:p w14:paraId="1F4C0EF1" w14:textId="5A4D4287" w:rsidR="004445FE" w:rsidRDefault="004445FE" w:rsidP="004445FE">
      <w:pPr>
        <w:pStyle w:val="02TEXTOPRINCIPAL"/>
      </w:pPr>
      <w:r>
        <w:t>(EF08MA01)</w:t>
      </w:r>
      <w:r w:rsidR="006C0C2B">
        <w:t xml:space="preserve"> </w:t>
      </w:r>
      <w:r w:rsidRPr="001147D1">
        <w:t>Efetuar cálculos com potências de expoentes inteiros e aplicar esse conhecimento na representação de números em notação científica.</w:t>
      </w:r>
    </w:p>
    <w:p w14:paraId="65B76AE5" w14:textId="5B2FEF83" w:rsidR="004445FE" w:rsidRDefault="004445FE" w:rsidP="004445FE">
      <w:pPr>
        <w:pStyle w:val="02TEXTOPRINCIPAL"/>
      </w:pPr>
      <w:r>
        <w:t>(</w:t>
      </w:r>
      <w:r w:rsidRPr="001147D1">
        <w:t>EF08MA02</w:t>
      </w:r>
      <w:r>
        <w:t>)</w:t>
      </w:r>
      <w:r w:rsidR="006C0C2B">
        <w:t xml:space="preserve"> </w:t>
      </w:r>
      <w:r w:rsidRPr="001147D1">
        <w:t>Resolver e elaborar problemas usando a relação entre potenciação e radiciação, para representar uma raiz como potência de expoente fracionário.</w:t>
      </w:r>
    </w:p>
    <w:p w14:paraId="5A0D241A" w14:textId="3D626FA2" w:rsidR="004445FE" w:rsidRPr="001147D1" w:rsidRDefault="004445FE" w:rsidP="004445FE">
      <w:pPr>
        <w:pStyle w:val="02TEXTOPRINCIPAL"/>
      </w:pPr>
      <w:r>
        <w:t>(</w:t>
      </w:r>
      <w:r w:rsidRPr="001147D1">
        <w:t>EF08MA05</w:t>
      </w:r>
      <w:r>
        <w:t>)</w:t>
      </w:r>
      <w:r w:rsidR="006C0C2B">
        <w:t xml:space="preserve"> </w:t>
      </w:r>
      <w:r w:rsidRPr="001147D1">
        <w:t>Reconhecer e utilizar procedimentos para a obtenção de uma fração geratriz para uma dízima periódica.</w:t>
      </w:r>
    </w:p>
    <w:p w14:paraId="452ECC9E" w14:textId="77777777" w:rsidR="004445FE" w:rsidRPr="001147D1" w:rsidRDefault="004445FE" w:rsidP="004445FE">
      <w:pPr>
        <w:pStyle w:val="02TEXTOPRINCIPAL"/>
      </w:pPr>
    </w:p>
    <w:p w14:paraId="2F6C94B4" w14:textId="77777777" w:rsidR="004445FE" w:rsidRPr="002A64D1" w:rsidRDefault="004445FE" w:rsidP="004445FE">
      <w:pPr>
        <w:pStyle w:val="01TITULO3"/>
      </w:pPr>
      <w:r>
        <w:t xml:space="preserve">Tempo previsto: </w:t>
      </w:r>
      <w:r w:rsidRPr="00456245">
        <w:rPr>
          <w:b w:val="0"/>
        </w:rPr>
        <w:t>4 aulas de 50 minutos cada uma</w:t>
      </w:r>
    </w:p>
    <w:p w14:paraId="739185EB" w14:textId="77777777" w:rsidR="004445FE" w:rsidRDefault="004445FE" w:rsidP="004445FE">
      <w:pPr>
        <w:pStyle w:val="02TEXTOPRINCIPAL"/>
      </w:pPr>
    </w:p>
    <w:p w14:paraId="30CB81FB" w14:textId="77777777" w:rsidR="004445FE" w:rsidRDefault="004445FE" w:rsidP="004445FE">
      <w:pPr>
        <w:pStyle w:val="01TITULO3"/>
      </w:pPr>
      <w:r>
        <w:t>Aula 1</w:t>
      </w:r>
    </w:p>
    <w:p w14:paraId="0A464C89" w14:textId="77777777" w:rsidR="004445FE" w:rsidRPr="00456245" w:rsidRDefault="004445FE" w:rsidP="004445FE">
      <w:pPr>
        <w:pStyle w:val="01TITULO3"/>
        <w:rPr>
          <w:b w:val="0"/>
        </w:rPr>
      </w:pPr>
      <w:r w:rsidRPr="00456245">
        <w:rPr>
          <w:b w:val="0"/>
        </w:rPr>
        <w:t>Pesquisando para aprender</w:t>
      </w:r>
    </w:p>
    <w:p w14:paraId="45F2C8C9" w14:textId="77777777" w:rsidR="004445FE" w:rsidRPr="002A64D1" w:rsidRDefault="004445FE" w:rsidP="004445FE">
      <w:pPr>
        <w:pStyle w:val="02TEXTOPRINCIPAL"/>
      </w:pPr>
    </w:p>
    <w:p w14:paraId="0E0D9686" w14:textId="77777777" w:rsidR="004445FE" w:rsidRDefault="004445FE" w:rsidP="004445FE">
      <w:pPr>
        <w:pStyle w:val="01TITULO3"/>
      </w:pPr>
      <w:r>
        <w:t>Recursos didáticos</w:t>
      </w:r>
    </w:p>
    <w:p w14:paraId="3A543B71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Sala de informática ou projetor multimídia.</w:t>
      </w:r>
    </w:p>
    <w:p w14:paraId="4C7930B2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Cartolinas.</w:t>
      </w:r>
    </w:p>
    <w:p w14:paraId="604E03EA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Canetas hidrográficas de ponta grossa.</w:t>
      </w:r>
    </w:p>
    <w:p w14:paraId="2BF90D63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Pesquisa de textos, vídeos e tabelas.</w:t>
      </w:r>
    </w:p>
    <w:p w14:paraId="0C835F97" w14:textId="77777777" w:rsidR="004445FE" w:rsidRDefault="004445FE" w:rsidP="004445FE">
      <w:pPr>
        <w:rPr>
          <w:rFonts w:eastAsia="Tahoma"/>
        </w:rPr>
      </w:pPr>
      <w:r>
        <w:br w:type="page"/>
      </w:r>
    </w:p>
    <w:p w14:paraId="26F6E86B" w14:textId="77777777" w:rsidR="004445FE" w:rsidRDefault="004445FE" w:rsidP="004445FE">
      <w:pPr>
        <w:pStyle w:val="02TEXTOPRINCIPAL"/>
      </w:pPr>
    </w:p>
    <w:p w14:paraId="693F0C10" w14:textId="77777777" w:rsidR="004445FE" w:rsidRDefault="004445FE" w:rsidP="004445FE">
      <w:pPr>
        <w:pStyle w:val="01TITULO3"/>
      </w:pPr>
      <w:r>
        <w:t>Desenvolvimento</w:t>
      </w:r>
    </w:p>
    <w:p w14:paraId="32BEAEAF" w14:textId="0C53ADDE" w:rsidR="004445FE" w:rsidRPr="00456245" w:rsidRDefault="004445FE" w:rsidP="004445FE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Inicie a aula retomando com os alunos os conceitos de potência </w:t>
      </w:r>
      <w:r>
        <w:t>de expoentes inteiros</w:t>
      </w:r>
      <w:r w:rsidR="002A7748">
        <w:t>,</w:t>
      </w:r>
      <w:r>
        <w:t xml:space="preserve"> </w:t>
      </w:r>
      <w:r w:rsidR="00EC5BEF">
        <w:t xml:space="preserve">a </w:t>
      </w:r>
      <w:r>
        <w:t xml:space="preserve">representação de números em notação científica </w:t>
      </w:r>
      <w:r w:rsidR="002A7748">
        <w:t xml:space="preserve">e a </w:t>
      </w:r>
      <w:r>
        <w:t>relação entre potenciação e radiciação para representar uma raiz como potência de expoente fracionário</w:t>
      </w:r>
      <w:r>
        <w:rPr>
          <w:color w:val="000000"/>
        </w:rPr>
        <w:t xml:space="preserve">. </w:t>
      </w:r>
      <w:r w:rsidR="00C02E39">
        <w:rPr>
          <w:color w:val="000000"/>
        </w:rPr>
        <w:t>Proponha esta situação</w:t>
      </w:r>
      <w:r>
        <w:rPr>
          <w:color w:val="000000"/>
        </w:rPr>
        <w:t>: “</w:t>
      </w:r>
      <w:r w:rsidR="009B55CB">
        <w:rPr>
          <w:color w:val="000000"/>
        </w:rPr>
        <w:t>Eu</w:t>
      </w:r>
      <w:r w:rsidR="00612B4F">
        <w:rPr>
          <w:color w:val="000000"/>
        </w:rPr>
        <w:t xml:space="preserve"> e</w:t>
      </w:r>
      <w:r w:rsidR="009B55CB">
        <w:rPr>
          <w:color w:val="000000"/>
        </w:rPr>
        <w:t xml:space="preserve"> minha irmã participamos de um concurso </w:t>
      </w:r>
      <w:r w:rsidR="000706BD">
        <w:rPr>
          <w:color w:val="000000"/>
        </w:rPr>
        <w:t xml:space="preserve">para sugerir nomes para </w:t>
      </w:r>
      <w:r w:rsidR="00392473">
        <w:rPr>
          <w:color w:val="000000"/>
        </w:rPr>
        <w:t>dois</w:t>
      </w:r>
      <w:r w:rsidR="00FB58E2">
        <w:rPr>
          <w:color w:val="000000"/>
        </w:rPr>
        <w:t xml:space="preserve"> tamanduás</w:t>
      </w:r>
      <w:r w:rsidR="000706BD">
        <w:rPr>
          <w:color w:val="000000"/>
        </w:rPr>
        <w:t xml:space="preserve"> que </w:t>
      </w:r>
      <w:r w:rsidR="00FB58E2">
        <w:rPr>
          <w:color w:val="000000"/>
        </w:rPr>
        <w:t xml:space="preserve">foram </w:t>
      </w:r>
      <w:r w:rsidR="002824ED">
        <w:rPr>
          <w:color w:val="000000"/>
        </w:rPr>
        <w:t>acolhidos em</w:t>
      </w:r>
      <w:r w:rsidR="00FB58E2">
        <w:rPr>
          <w:color w:val="000000"/>
        </w:rPr>
        <w:t xml:space="preserve"> um abrigo </w:t>
      </w:r>
      <w:r w:rsidR="00D62AE4">
        <w:rPr>
          <w:color w:val="000000"/>
        </w:rPr>
        <w:t>para</w:t>
      </w:r>
      <w:r w:rsidR="00FB58E2">
        <w:rPr>
          <w:color w:val="000000"/>
        </w:rPr>
        <w:t xml:space="preserve"> animais que sofreram maus-tratos. </w:t>
      </w:r>
      <w:r w:rsidR="00026604">
        <w:rPr>
          <w:color w:val="000000"/>
        </w:rPr>
        <w:t>Os nomes que sugerimos foram os mais votados. Como prêmio, g</w:t>
      </w:r>
      <w:r w:rsidR="009B55CB">
        <w:rPr>
          <w:color w:val="000000"/>
        </w:rPr>
        <w:t>anhei</w:t>
      </w:r>
      <w:r w:rsidR="00432ED2">
        <w:rPr>
          <w:color w:val="000000"/>
        </w:rPr>
        <w:t xml:space="preserve"> </w:t>
      </w:r>
      <w:r w:rsidR="00026604">
        <w:rPr>
          <w:color w:val="000000"/>
        </w:rPr>
        <w:t>dois</w:t>
      </w:r>
      <w:r w:rsidR="00BA7131">
        <w:rPr>
          <w:color w:val="000000"/>
        </w:rPr>
        <w:t xml:space="preserve"> livros</w:t>
      </w:r>
      <w:r w:rsidR="00A5256D">
        <w:rPr>
          <w:color w:val="000000"/>
        </w:rPr>
        <w:t xml:space="preserve"> e</w:t>
      </w:r>
      <w:r w:rsidR="00BA7131">
        <w:rPr>
          <w:color w:val="000000"/>
        </w:rPr>
        <w:t xml:space="preserve"> minha irmã </w:t>
      </w:r>
      <w:r w:rsidR="00026604">
        <w:rPr>
          <w:color w:val="000000"/>
        </w:rPr>
        <w:t xml:space="preserve">ganhou o </w:t>
      </w:r>
      <w:r w:rsidR="00F05E88">
        <w:rPr>
          <w:color w:val="000000"/>
        </w:rPr>
        <w:t>número de</w:t>
      </w:r>
      <w:r w:rsidR="00026604">
        <w:rPr>
          <w:color w:val="000000"/>
        </w:rPr>
        <w:t xml:space="preserve"> livros que </w:t>
      </w:r>
      <w:r w:rsidR="00A5256D">
        <w:rPr>
          <w:color w:val="000000"/>
        </w:rPr>
        <w:t>eu ganhei</w:t>
      </w:r>
      <w:r w:rsidR="0063278C">
        <w:rPr>
          <w:color w:val="000000"/>
        </w:rPr>
        <w:t xml:space="preserve"> elevado ao quadrado</w:t>
      </w:r>
      <w:r w:rsidR="00026604">
        <w:rPr>
          <w:color w:val="000000"/>
        </w:rPr>
        <w:t xml:space="preserve">. Quantos livros minha </w:t>
      </w:r>
      <w:r w:rsidR="00BB49B6">
        <w:rPr>
          <w:color w:val="000000"/>
        </w:rPr>
        <w:t>irmã</w:t>
      </w:r>
      <w:r w:rsidR="00026604">
        <w:rPr>
          <w:color w:val="000000"/>
        </w:rPr>
        <w:t xml:space="preserve"> ganhou?</w:t>
      </w:r>
      <w:r w:rsidR="00F05E88">
        <w:rPr>
          <w:color w:val="000000"/>
        </w:rPr>
        <w:t xml:space="preserve">”; “Qual operação está envolvida na expressão </w:t>
      </w:r>
      <w:r w:rsidR="00C02E39">
        <w:rPr>
          <w:color w:val="000000"/>
        </w:rPr>
        <w:t>‘</w:t>
      </w:r>
      <w:r w:rsidR="00F05E88">
        <w:rPr>
          <w:color w:val="000000"/>
        </w:rPr>
        <w:t>o número de livro</w:t>
      </w:r>
      <w:r w:rsidR="00C02E39">
        <w:rPr>
          <w:color w:val="000000"/>
        </w:rPr>
        <w:t>s</w:t>
      </w:r>
      <w:r w:rsidR="0063278C">
        <w:rPr>
          <w:color w:val="000000"/>
        </w:rPr>
        <w:t xml:space="preserve"> elevado ao quadrado</w:t>
      </w:r>
      <w:r w:rsidR="00C02E39">
        <w:rPr>
          <w:color w:val="000000"/>
        </w:rPr>
        <w:t>’?”. Espera-se que os alunos respondam que é a potenciação.</w:t>
      </w:r>
      <w:r w:rsidR="00BB49B6">
        <w:rPr>
          <w:color w:val="000000"/>
        </w:rPr>
        <w:t xml:space="preserve"> Questione</w:t>
      </w:r>
      <w:r w:rsidR="00EF65E8">
        <w:rPr>
          <w:color w:val="000000"/>
        </w:rPr>
        <w:t>:</w:t>
      </w:r>
      <w:r w:rsidR="00BB49B6">
        <w:rPr>
          <w:color w:val="000000"/>
        </w:rPr>
        <w:t xml:space="preserve"> </w:t>
      </w:r>
      <w:r>
        <w:rPr>
          <w:color w:val="000000"/>
        </w:rPr>
        <w:t>“Vocês já leram algum texto em que apareça</w:t>
      </w:r>
      <w:r w:rsidR="00C119D6">
        <w:rPr>
          <w:color w:val="000000"/>
        </w:rPr>
        <w:t xml:space="preserve">m </w:t>
      </w:r>
      <w:r w:rsidR="00915AB8">
        <w:rPr>
          <w:color w:val="000000"/>
        </w:rPr>
        <w:t xml:space="preserve">representações </w:t>
      </w:r>
      <w:r w:rsidR="0013768B">
        <w:rPr>
          <w:color w:val="000000"/>
        </w:rPr>
        <w:t xml:space="preserve">de </w:t>
      </w:r>
      <w:r w:rsidR="00C119D6">
        <w:rPr>
          <w:color w:val="000000"/>
        </w:rPr>
        <w:t>pot</w:t>
      </w:r>
      <w:r w:rsidR="0013768B">
        <w:rPr>
          <w:color w:val="000000"/>
        </w:rPr>
        <w:t>ências</w:t>
      </w:r>
      <w:r>
        <w:rPr>
          <w:color w:val="000000"/>
        </w:rPr>
        <w:t xml:space="preserve">?”. Deixe que falem livremente o que lembram sobre cada conteúdo e aproveite o momento para fazer um levantamento dos conhecimentos </w:t>
      </w:r>
      <w:r w:rsidR="0013768B">
        <w:rPr>
          <w:color w:val="000000"/>
        </w:rPr>
        <w:t xml:space="preserve">prévios </w:t>
      </w:r>
      <w:r>
        <w:rPr>
          <w:color w:val="000000"/>
        </w:rPr>
        <w:t>dos alunos. Em seguida, apresente uma tabela com os prefixos do Sistema Internacional de Unidades. Aproveite para retomar o estudo sobre potência de base 10. Exemplo:</w:t>
      </w:r>
    </w:p>
    <w:p w14:paraId="5840467D" w14:textId="77777777" w:rsidR="004445FE" w:rsidRDefault="004445FE" w:rsidP="004445FE">
      <w:pPr>
        <w:pStyle w:val="02TEXTOPRINCIPAL"/>
      </w:pPr>
    </w:p>
    <w:tbl>
      <w:tblPr>
        <w:tblW w:w="79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7"/>
        <w:gridCol w:w="1276"/>
        <w:gridCol w:w="5386"/>
      </w:tblGrid>
      <w:tr w:rsidR="004445FE" w14:paraId="5A1914D8" w14:textId="77777777" w:rsidTr="003F0255">
        <w:trPr>
          <w:trHeight w:val="404"/>
          <w:jc w:val="center"/>
        </w:trPr>
        <w:tc>
          <w:tcPr>
            <w:tcW w:w="1257" w:type="dxa"/>
            <w:shd w:val="clear" w:color="auto" w:fill="F2F2F2" w:themeFill="background1" w:themeFillShade="F2"/>
            <w:vAlign w:val="center"/>
          </w:tcPr>
          <w:p w14:paraId="34DD1E39" w14:textId="77777777" w:rsidR="004445FE" w:rsidRPr="0001001D" w:rsidRDefault="004445FE" w:rsidP="003F0255">
            <w:pPr>
              <w:pStyle w:val="03TITULOTABELAS1"/>
            </w:pPr>
            <w:r w:rsidRPr="0001001D">
              <w:t>Nome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1DD515E" w14:textId="77777777" w:rsidR="004445FE" w:rsidRPr="0001001D" w:rsidRDefault="004445FE" w:rsidP="003F0255">
            <w:pPr>
              <w:pStyle w:val="03TITULOTABELAS1"/>
            </w:pPr>
            <w:r w:rsidRPr="0001001D">
              <w:t>Símbolo</w:t>
            </w:r>
          </w:p>
        </w:tc>
        <w:tc>
          <w:tcPr>
            <w:tcW w:w="5386" w:type="dxa"/>
            <w:shd w:val="clear" w:color="auto" w:fill="F2F2F2" w:themeFill="background1" w:themeFillShade="F2"/>
            <w:vAlign w:val="center"/>
          </w:tcPr>
          <w:p w14:paraId="428742C3" w14:textId="77777777" w:rsidR="004445FE" w:rsidRPr="0001001D" w:rsidRDefault="004445FE" w:rsidP="003F0255">
            <w:pPr>
              <w:pStyle w:val="03TITULOTABELAS1"/>
            </w:pPr>
            <w:r w:rsidRPr="0001001D">
              <w:t>Fator pelo qual a unidade é multiplicada</w:t>
            </w:r>
          </w:p>
        </w:tc>
      </w:tr>
      <w:tr w:rsidR="004445FE" w14:paraId="521D5DF9" w14:textId="77777777" w:rsidTr="003F0255">
        <w:trPr>
          <w:trHeight w:val="404"/>
          <w:jc w:val="center"/>
        </w:trPr>
        <w:tc>
          <w:tcPr>
            <w:tcW w:w="1257" w:type="dxa"/>
            <w:vAlign w:val="center"/>
          </w:tcPr>
          <w:p w14:paraId="0F4192CA" w14:textId="77777777" w:rsidR="004445FE" w:rsidRPr="0001001D" w:rsidRDefault="004445FE" w:rsidP="003F0255">
            <w:pPr>
              <w:pStyle w:val="04TEXTOTABELAS"/>
              <w:jc w:val="center"/>
            </w:pPr>
            <w:proofErr w:type="spellStart"/>
            <w:r w:rsidRPr="0001001D">
              <w:t>yotta</w:t>
            </w:r>
            <w:proofErr w:type="spellEnd"/>
          </w:p>
        </w:tc>
        <w:tc>
          <w:tcPr>
            <w:tcW w:w="1276" w:type="dxa"/>
            <w:vAlign w:val="center"/>
          </w:tcPr>
          <w:p w14:paraId="61A90D92" w14:textId="77777777" w:rsidR="004445FE" w:rsidRPr="0001001D" w:rsidRDefault="004445FE" w:rsidP="003F0255">
            <w:pPr>
              <w:pStyle w:val="04TEXTOTABELAS"/>
              <w:jc w:val="center"/>
            </w:pPr>
            <w:r w:rsidRPr="0001001D">
              <w:t>Y</w:t>
            </w:r>
          </w:p>
        </w:tc>
        <w:tc>
          <w:tcPr>
            <w:tcW w:w="5386" w:type="dxa"/>
            <w:vAlign w:val="center"/>
          </w:tcPr>
          <w:p w14:paraId="2D7A911A" w14:textId="77777777" w:rsidR="004445FE" w:rsidRPr="0001001D" w:rsidRDefault="004445FE" w:rsidP="003F0255">
            <w:pPr>
              <w:pStyle w:val="04TEXTOTABELAS"/>
              <w:jc w:val="center"/>
            </w:pPr>
            <w:r w:rsidRPr="0001001D">
              <w:t>10</w:t>
            </w:r>
            <w:r w:rsidRPr="0001001D">
              <w:rPr>
                <w:vertAlign w:val="superscript"/>
              </w:rPr>
              <w:t>24</w:t>
            </w:r>
            <w:r w:rsidRPr="0001001D">
              <w:t xml:space="preserve"> = 1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</w:p>
        </w:tc>
      </w:tr>
      <w:tr w:rsidR="004445FE" w14:paraId="148A65E5" w14:textId="77777777" w:rsidTr="003F0255">
        <w:trPr>
          <w:trHeight w:val="404"/>
          <w:jc w:val="center"/>
        </w:trPr>
        <w:tc>
          <w:tcPr>
            <w:tcW w:w="1257" w:type="dxa"/>
            <w:vAlign w:val="center"/>
          </w:tcPr>
          <w:p w14:paraId="4BAAF6E4" w14:textId="77777777" w:rsidR="004445FE" w:rsidRPr="0001001D" w:rsidRDefault="004445FE" w:rsidP="003F0255">
            <w:pPr>
              <w:pStyle w:val="04TEXTOTABELAS"/>
              <w:jc w:val="center"/>
            </w:pPr>
            <w:proofErr w:type="spellStart"/>
            <w:r w:rsidRPr="0001001D">
              <w:t>zetta</w:t>
            </w:r>
            <w:proofErr w:type="spellEnd"/>
          </w:p>
        </w:tc>
        <w:tc>
          <w:tcPr>
            <w:tcW w:w="1276" w:type="dxa"/>
            <w:vAlign w:val="center"/>
          </w:tcPr>
          <w:p w14:paraId="78CE7612" w14:textId="77777777" w:rsidR="004445FE" w:rsidRPr="0001001D" w:rsidRDefault="004445FE" w:rsidP="003F0255">
            <w:pPr>
              <w:pStyle w:val="04TEXTOTABELAS"/>
              <w:jc w:val="center"/>
            </w:pPr>
            <w:r w:rsidRPr="0001001D">
              <w:t>Z</w:t>
            </w:r>
          </w:p>
        </w:tc>
        <w:tc>
          <w:tcPr>
            <w:tcW w:w="5386" w:type="dxa"/>
            <w:vAlign w:val="center"/>
          </w:tcPr>
          <w:p w14:paraId="23948A4D" w14:textId="77777777" w:rsidR="004445FE" w:rsidRPr="0001001D" w:rsidRDefault="004445FE" w:rsidP="003F0255">
            <w:pPr>
              <w:pStyle w:val="04TEXTOTABELAS"/>
              <w:jc w:val="center"/>
            </w:pPr>
            <w:r w:rsidRPr="0001001D">
              <w:t>10</w:t>
            </w:r>
            <w:r w:rsidRPr="0001001D">
              <w:rPr>
                <w:vertAlign w:val="superscript"/>
              </w:rPr>
              <w:t>21</w:t>
            </w:r>
            <w:r w:rsidRPr="0001001D">
              <w:t xml:space="preserve"> = 1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  <w:r>
              <w:t>.</w:t>
            </w:r>
            <w:r w:rsidRPr="0001001D">
              <w:t>000</w:t>
            </w:r>
          </w:p>
        </w:tc>
      </w:tr>
    </w:tbl>
    <w:p w14:paraId="1C73C554" w14:textId="77777777" w:rsidR="004445FE" w:rsidRDefault="004445FE" w:rsidP="004445FE">
      <w:pPr>
        <w:pStyle w:val="02TEXTOPRINCIPAL"/>
      </w:pPr>
    </w:p>
    <w:p w14:paraId="2065F7C4" w14:textId="73B181A6" w:rsidR="004445FE" w:rsidRDefault="004445FE" w:rsidP="004445FE">
      <w:pPr>
        <w:pStyle w:val="02TEXTOPRINCIPALBULLET"/>
        <w:numPr>
          <w:ilvl w:val="0"/>
          <w:numId w:val="2"/>
        </w:numPr>
      </w:pPr>
      <w:bookmarkStart w:id="0" w:name="_30j0zll" w:colFirst="0" w:colLast="0"/>
      <w:bookmarkEnd w:id="0"/>
      <w:r>
        <w:rPr>
          <w:color w:val="000000"/>
        </w:rPr>
        <w:t>Apresente no projetor multimídia a atividade “Viagem nas dimensões”, disponível em</w:t>
      </w:r>
      <w:r w:rsidR="00E46554">
        <w:rPr>
          <w:color w:val="000000"/>
        </w:rPr>
        <w:br/>
      </w:r>
      <w:r>
        <w:rPr>
          <w:color w:val="000000"/>
        </w:rPr>
        <w:t>&lt;</w:t>
      </w:r>
      <w:hyperlink r:id="rId8" w:history="1">
        <w:r w:rsidRPr="00FB0B35">
          <w:rPr>
            <w:rStyle w:val="Hyperlink"/>
          </w:rPr>
          <w:t>http://portaldoprofessor.mec.gov.br/storage/recursos/1287/micromacro/atividade5.htm</w:t>
        </w:r>
      </w:hyperlink>
      <w:r w:rsidRPr="001D564A">
        <w:t xml:space="preserve">&gt;; </w:t>
      </w:r>
      <w:r>
        <w:rPr>
          <w:color w:val="000000"/>
        </w:rPr>
        <w:t>acesso em:</w:t>
      </w:r>
      <w:r>
        <w:rPr>
          <w:color w:val="000000"/>
        </w:rPr>
        <w:br/>
        <w:t xml:space="preserve">22 jul. 2018. A atividade possibilita analisar diversos exemplos de dimensões representadas </w:t>
      </w:r>
      <w:r>
        <w:t>em</w:t>
      </w:r>
      <w:r>
        <w:rPr>
          <w:color w:val="000000"/>
        </w:rPr>
        <w:t xml:space="preserve"> notação científica. Registre no quadro de giz alguns exemplos que aparecem na atividade, como: dimensões do piolho: 3 × 10</w:t>
      </w:r>
      <w:r>
        <w:rPr>
          <w:color w:val="000000"/>
          <w:vertAlign w:val="superscript"/>
        </w:rPr>
        <w:t>–3</w:t>
      </w:r>
      <w:r w:rsidRPr="00BE6C5C">
        <w:rPr>
          <w:color w:val="000000"/>
        </w:rPr>
        <w:t xml:space="preserve"> </w:t>
      </w:r>
      <w:r>
        <w:rPr>
          <w:color w:val="000000"/>
        </w:rPr>
        <w:t>m = 0,003 m</w:t>
      </w:r>
    </w:p>
    <w:p w14:paraId="02DEE24A" w14:textId="1E4F7861" w:rsidR="004445FE" w:rsidRDefault="004445FE" w:rsidP="004445FE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Em seguida, organize os alunos em grupos de seis e informe que eles vão fazer uma pesquisa sobre esses conteúdos, registrá-los em um cartaz e apresentá-los aos demais grupos. Estabeleça alguns critérios para a pesquisa, </w:t>
      </w:r>
      <w:r>
        <w:t xml:space="preserve">distribuindo um tema para cada grupo, </w:t>
      </w:r>
      <w:r>
        <w:rPr>
          <w:color w:val="000000"/>
        </w:rPr>
        <w:t>por exemplo: como surgiu a notação científica;</w:t>
      </w:r>
      <w:r w:rsidR="00E364A6">
        <w:rPr>
          <w:color w:val="000000"/>
        </w:rPr>
        <w:br/>
      </w:r>
      <w:r>
        <w:rPr>
          <w:color w:val="000000"/>
        </w:rPr>
        <w:t>aplicações da notação científica; problemas de potenciação e radiciação; potenciação de expoente fracionário,</w:t>
      </w:r>
      <w:r w:rsidR="00E364A6">
        <w:rPr>
          <w:color w:val="000000"/>
        </w:rPr>
        <w:t xml:space="preserve"> </w:t>
      </w:r>
      <w:r>
        <w:rPr>
          <w:color w:val="000000"/>
        </w:rPr>
        <w:t xml:space="preserve">entre outros. Oriente-os a pesquisar imagens e textos relacionados ao conteúdo. </w:t>
      </w:r>
      <w:r>
        <w:t>Estipule um tempo para que façam a pesquisa e criem o cartaz.</w:t>
      </w:r>
    </w:p>
    <w:p w14:paraId="3B9BDA52" w14:textId="6100B795" w:rsidR="004445FE" w:rsidRDefault="004445FE" w:rsidP="004445FE">
      <w:pPr>
        <w:pStyle w:val="02TEXTOPRINCIPALBULLET"/>
        <w:numPr>
          <w:ilvl w:val="0"/>
          <w:numId w:val="2"/>
        </w:numPr>
      </w:pPr>
      <w:r>
        <w:rPr>
          <w:color w:val="000000"/>
        </w:rPr>
        <w:t>Leve-os à sala de informática para que iniciem suas pesquisas</w:t>
      </w:r>
      <w:r>
        <w:t>. P</w:t>
      </w:r>
      <w:r>
        <w:rPr>
          <w:color w:val="000000"/>
        </w:rPr>
        <w:t xml:space="preserve">ara isso, selecione previamente as fontes, como </w:t>
      </w:r>
      <w:r w:rsidRPr="0001001D">
        <w:rPr>
          <w:i/>
          <w:color w:val="000000"/>
        </w:rPr>
        <w:t>sites</w:t>
      </w:r>
      <w:r>
        <w:rPr>
          <w:color w:val="000000"/>
        </w:rPr>
        <w:t xml:space="preserve"> de instituições, artigos de jornais ou de revistas, vídeos. Se você optar pela pesquisa como tarefa de casa, solicite aos responsáveis que auxiliem o aluno na coleta de informações, transmitindo-lhes as orientações necessárias. Caso não possa usar a sala de informática, leve o material necessário,</w:t>
      </w:r>
      <w:r w:rsidR="004B147A">
        <w:rPr>
          <w:color w:val="000000"/>
        </w:rPr>
        <w:br/>
      </w:r>
      <w:r>
        <w:rPr>
          <w:color w:val="000000"/>
        </w:rPr>
        <w:t>como livros ou textos impressos, para que os alunos selecionem as principais informações.</w:t>
      </w:r>
    </w:p>
    <w:p w14:paraId="6513406C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rPr>
          <w:color w:val="000000"/>
        </w:rPr>
        <w:t>Distribua as cartolinas e as canetas de ponta grossa para que os alunos registrem os principais dados pesquisados no cartaz.</w:t>
      </w:r>
    </w:p>
    <w:p w14:paraId="2E9B6EC4" w14:textId="57DF259E" w:rsidR="004445FE" w:rsidRDefault="004445FE" w:rsidP="004445FE">
      <w:pPr>
        <w:pStyle w:val="02TEXTOPRINCIPALBULLET"/>
        <w:numPr>
          <w:ilvl w:val="0"/>
          <w:numId w:val="2"/>
        </w:numPr>
      </w:pPr>
      <w:r>
        <w:t>Circule pela sala e observe como os alunos estão fazendo as pesquisas, se estão selecionando informações pertinentes ao conteúdo e ao tema determinado</w:t>
      </w:r>
      <w:r w:rsidR="004A2A77">
        <w:t>s</w:t>
      </w:r>
      <w:r>
        <w:t xml:space="preserve"> para o grupo e como estão elaborando o cartaz. Caso seja necessário, faça intervenções. Reserve a apresentação do cartaz para a aula seguinte.</w:t>
      </w:r>
    </w:p>
    <w:p w14:paraId="1BF50E87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rPr>
          <w:color w:val="000000"/>
        </w:rPr>
        <w:t>Como forma de avaliação, observe a participação e o envolvimento dos alunos durante as atividades.</w:t>
      </w:r>
    </w:p>
    <w:p w14:paraId="233B02CC" w14:textId="77777777" w:rsidR="004445FE" w:rsidRDefault="004445FE" w:rsidP="004445FE">
      <w:pPr>
        <w:rPr>
          <w:rFonts w:eastAsia="Tahoma"/>
          <w:color w:val="000000"/>
        </w:rPr>
      </w:pPr>
      <w:r>
        <w:rPr>
          <w:rFonts w:eastAsia="Tahoma"/>
          <w:color w:val="000000"/>
        </w:rPr>
        <w:br w:type="page"/>
      </w:r>
    </w:p>
    <w:p w14:paraId="29E716F7" w14:textId="77777777" w:rsidR="004445FE" w:rsidRDefault="004445FE" w:rsidP="004445FE">
      <w:pPr>
        <w:pStyle w:val="02TEXTOPRINCIPAL"/>
      </w:pPr>
    </w:p>
    <w:p w14:paraId="2168C6D1" w14:textId="77777777" w:rsidR="004445FE" w:rsidRDefault="004445FE" w:rsidP="004445FE">
      <w:pPr>
        <w:pStyle w:val="01TITULO3"/>
      </w:pPr>
      <w:r>
        <w:t>Aula 2</w:t>
      </w:r>
    </w:p>
    <w:p w14:paraId="4BA00589" w14:textId="77777777" w:rsidR="004445FE" w:rsidRPr="00456245" w:rsidRDefault="004445FE" w:rsidP="004445FE">
      <w:pPr>
        <w:pStyle w:val="01TITULO3"/>
        <w:rPr>
          <w:b w:val="0"/>
        </w:rPr>
      </w:pPr>
      <w:r w:rsidRPr="00456245">
        <w:rPr>
          <w:b w:val="0"/>
        </w:rPr>
        <w:t>Apresentação de conteúdo matemático</w:t>
      </w:r>
    </w:p>
    <w:p w14:paraId="550128CB" w14:textId="77777777" w:rsidR="004445FE" w:rsidRDefault="004445FE" w:rsidP="004445FE">
      <w:pPr>
        <w:pStyle w:val="02TEXTOPRINCIPAL"/>
      </w:pPr>
    </w:p>
    <w:p w14:paraId="2886CD4A" w14:textId="0ABFE204" w:rsidR="004445FE" w:rsidRDefault="004445FE" w:rsidP="004445FE">
      <w:pPr>
        <w:pStyle w:val="01TITULO3"/>
      </w:pPr>
      <w:r>
        <w:t>Recurso didático</w:t>
      </w:r>
      <w:bookmarkStart w:id="1" w:name="_GoBack"/>
      <w:bookmarkEnd w:id="1"/>
    </w:p>
    <w:p w14:paraId="567E45AE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Cartazes feitos na aula anterior.</w:t>
      </w:r>
    </w:p>
    <w:p w14:paraId="45440E16" w14:textId="77777777" w:rsidR="004445FE" w:rsidRDefault="004445FE" w:rsidP="004445FE">
      <w:pPr>
        <w:pStyle w:val="02TEXTOPRINCIPAL"/>
      </w:pPr>
    </w:p>
    <w:p w14:paraId="5EDD2EB8" w14:textId="77777777" w:rsidR="004445FE" w:rsidRDefault="004445FE" w:rsidP="004445FE">
      <w:pPr>
        <w:pStyle w:val="01TITULO3"/>
      </w:pPr>
      <w:r>
        <w:t>Desenvolvimento</w:t>
      </w:r>
    </w:p>
    <w:p w14:paraId="665622AE" w14:textId="08D523B3" w:rsidR="004445FE" w:rsidRDefault="004445FE" w:rsidP="004445FE">
      <w:pPr>
        <w:pStyle w:val="02TEXTOPRINCIPALBULLET"/>
        <w:numPr>
          <w:ilvl w:val="0"/>
          <w:numId w:val="2"/>
        </w:numPr>
      </w:pPr>
      <w:r>
        <w:t>Inicie a aula lembrando aos alunos que vão apresentar sua pesquisa aos demais colegas. Organize as carteiras em U e determine um tempo de apresentação para cada grupo. Retome</w:t>
      </w:r>
      <w:r>
        <w:rPr>
          <w:color w:val="000000"/>
        </w:rPr>
        <w:t xml:space="preserve"> a postura a ser seguida durante a apresentação, ou seja, quem está falando deve dominar os conhecimentos sobre o assunto sem ter necessidade de olhar em seus registros, procurando sempre que possível utilizar gestos, expressões faciais, entonações, despertando assim o interesse dos que estão assistindo.</w:t>
      </w:r>
    </w:p>
    <w:p w14:paraId="117D6540" w14:textId="512313C2" w:rsidR="004445FE" w:rsidRDefault="004445FE" w:rsidP="004445FE">
      <w:pPr>
        <w:pStyle w:val="02TEXTOPRINCIPALBULLET"/>
        <w:numPr>
          <w:ilvl w:val="0"/>
          <w:numId w:val="2"/>
        </w:numPr>
      </w:pPr>
      <w:r>
        <w:t>Esta aula favorece o desenvolvimento da seguinte competência geral da BNCC: “Utilizar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</w:t>
      </w:r>
      <w:r w:rsidR="00C774A2">
        <w:t>”</w:t>
      </w:r>
      <w:r>
        <w:t>.</w:t>
      </w:r>
    </w:p>
    <w:p w14:paraId="12A1FB47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Como forma de avaliação, observe a participação, as atitudes e o envolvimento dos alunos durante as apresentações.</w:t>
      </w:r>
    </w:p>
    <w:p w14:paraId="6B31A104" w14:textId="77777777" w:rsidR="004445FE" w:rsidRDefault="004445FE" w:rsidP="004445FE">
      <w:pPr>
        <w:pStyle w:val="02TEXTOPRINCIPAL"/>
      </w:pPr>
    </w:p>
    <w:p w14:paraId="69FB0891" w14:textId="77777777" w:rsidR="004445FE" w:rsidRDefault="004445FE" w:rsidP="004445FE">
      <w:pPr>
        <w:pStyle w:val="01TITULO3"/>
      </w:pPr>
      <w:r>
        <w:t>Aula 3</w:t>
      </w:r>
    </w:p>
    <w:p w14:paraId="5E849517" w14:textId="77777777" w:rsidR="004445FE" w:rsidRPr="00456245" w:rsidRDefault="004445FE" w:rsidP="004445FE">
      <w:pPr>
        <w:pStyle w:val="01TITULO3"/>
        <w:rPr>
          <w:b w:val="0"/>
        </w:rPr>
      </w:pPr>
      <w:r w:rsidRPr="00456245">
        <w:rPr>
          <w:b w:val="0"/>
        </w:rPr>
        <w:t>Construindo jogos</w:t>
      </w:r>
    </w:p>
    <w:p w14:paraId="1F587B35" w14:textId="77777777" w:rsidR="004445FE" w:rsidRPr="00D84C07" w:rsidRDefault="004445FE" w:rsidP="004445FE">
      <w:pPr>
        <w:pStyle w:val="02TEXTOPRINCIPAL"/>
      </w:pPr>
    </w:p>
    <w:p w14:paraId="207B70A7" w14:textId="77777777" w:rsidR="004445FE" w:rsidRDefault="004445FE" w:rsidP="004445FE">
      <w:pPr>
        <w:pStyle w:val="01TITULO3"/>
      </w:pPr>
      <w:r>
        <w:t>Recursos didáticos</w:t>
      </w:r>
    </w:p>
    <w:p w14:paraId="3A9D8CB0" w14:textId="77777777" w:rsidR="004445FE" w:rsidRPr="00D84C07" w:rsidRDefault="004445FE" w:rsidP="004445FE">
      <w:pPr>
        <w:pStyle w:val="02TEXTOPRINCIPALBULLET"/>
        <w:numPr>
          <w:ilvl w:val="0"/>
          <w:numId w:val="2"/>
        </w:numPr>
      </w:pPr>
      <w:r w:rsidRPr="00D84C07">
        <w:t>Cartolina</w:t>
      </w:r>
      <w:r>
        <w:t>s</w:t>
      </w:r>
      <w:r w:rsidRPr="00D84C07">
        <w:t xml:space="preserve"> tamanho A4.</w:t>
      </w:r>
    </w:p>
    <w:p w14:paraId="492B037E" w14:textId="77777777" w:rsidR="004445FE" w:rsidRPr="00D84C07" w:rsidRDefault="004445FE" w:rsidP="004445FE">
      <w:pPr>
        <w:pStyle w:val="02TEXTOPRINCIPALBULLET"/>
        <w:numPr>
          <w:ilvl w:val="0"/>
          <w:numId w:val="2"/>
        </w:numPr>
      </w:pPr>
      <w:r w:rsidRPr="00D84C07">
        <w:t>Fichas quadradas de 10 cm de lado.</w:t>
      </w:r>
    </w:p>
    <w:p w14:paraId="1231E486" w14:textId="77777777" w:rsidR="004445FE" w:rsidRPr="00D84C07" w:rsidRDefault="004445FE" w:rsidP="004445FE">
      <w:pPr>
        <w:pStyle w:val="02TEXTOPRINCIPALBULLET"/>
        <w:numPr>
          <w:ilvl w:val="0"/>
          <w:numId w:val="2"/>
        </w:numPr>
      </w:pPr>
      <w:r>
        <w:t>Canetas hidrográficas de ponta grossa</w:t>
      </w:r>
      <w:r w:rsidRPr="00D84C07">
        <w:t>.</w:t>
      </w:r>
    </w:p>
    <w:p w14:paraId="1F18A3CD" w14:textId="77777777" w:rsidR="004445FE" w:rsidRPr="00D84C07" w:rsidRDefault="004445FE" w:rsidP="004445FE">
      <w:pPr>
        <w:pStyle w:val="02TEXTOPRINCIPALBULLET"/>
        <w:numPr>
          <w:ilvl w:val="0"/>
          <w:numId w:val="2"/>
        </w:numPr>
      </w:pPr>
      <w:r w:rsidRPr="00D84C07">
        <w:t xml:space="preserve">Régua. </w:t>
      </w:r>
    </w:p>
    <w:p w14:paraId="0F50AF04" w14:textId="77777777" w:rsidR="004445FE" w:rsidRPr="00D84C07" w:rsidRDefault="004445FE" w:rsidP="004445FE">
      <w:pPr>
        <w:pStyle w:val="02TEXTOPRINCIPALBULLET"/>
        <w:numPr>
          <w:ilvl w:val="0"/>
          <w:numId w:val="2"/>
        </w:numPr>
      </w:pPr>
      <w:r w:rsidRPr="00D84C07">
        <w:t>Saco plástico escuro.</w:t>
      </w:r>
    </w:p>
    <w:p w14:paraId="2556E121" w14:textId="77777777" w:rsidR="004445FE" w:rsidRPr="00D84C07" w:rsidRDefault="004445FE" w:rsidP="004445FE">
      <w:pPr>
        <w:pStyle w:val="02TEXTOPRINCIPALBULLET"/>
        <w:numPr>
          <w:ilvl w:val="0"/>
          <w:numId w:val="2"/>
        </w:numPr>
      </w:pPr>
      <w:r w:rsidRPr="00D84C07">
        <w:t>Folhas pautadas.</w:t>
      </w:r>
    </w:p>
    <w:p w14:paraId="11077D11" w14:textId="77777777" w:rsidR="004445FE" w:rsidRDefault="004445FE" w:rsidP="004445FE">
      <w:pPr>
        <w:pStyle w:val="02TEXTOPRINCIPALBULLET"/>
        <w:numPr>
          <w:ilvl w:val="0"/>
          <w:numId w:val="2"/>
        </w:numPr>
      </w:pPr>
      <w:r w:rsidRPr="00D84C07">
        <w:t>Calculadora.</w:t>
      </w:r>
    </w:p>
    <w:p w14:paraId="6755B2FD" w14:textId="77777777" w:rsidR="004445FE" w:rsidRDefault="004445FE" w:rsidP="004445FE">
      <w:pPr>
        <w:rPr>
          <w:rFonts w:eastAsia="Tahoma"/>
        </w:rPr>
      </w:pPr>
      <w:r>
        <w:br w:type="page"/>
      </w:r>
    </w:p>
    <w:p w14:paraId="5DC08E7E" w14:textId="77777777" w:rsidR="004445FE" w:rsidRPr="00D84C07" w:rsidRDefault="004445FE" w:rsidP="004445FE">
      <w:pPr>
        <w:pStyle w:val="02TEXTOPRINCIPAL"/>
      </w:pPr>
    </w:p>
    <w:p w14:paraId="3F2757E8" w14:textId="77777777" w:rsidR="004445FE" w:rsidRDefault="004445FE" w:rsidP="004445FE">
      <w:pPr>
        <w:pStyle w:val="01TITULO3"/>
      </w:pPr>
      <w:r>
        <w:t>Desenvolvimento</w:t>
      </w:r>
    </w:p>
    <w:p w14:paraId="63643AD7" w14:textId="68A14949" w:rsidR="004445FE" w:rsidRDefault="004445FE" w:rsidP="004445FE">
      <w:pPr>
        <w:pStyle w:val="02TEXTOPRINCIPALBULLET"/>
        <w:numPr>
          <w:ilvl w:val="0"/>
          <w:numId w:val="2"/>
        </w:numPr>
      </w:pPr>
      <w:r>
        <w:t>Inicie a aula retomando com os alunos os conceitos de fração geratriz e</w:t>
      </w:r>
      <w:r w:rsidR="00C50D50">
        <w:t xml:space="preserve"> de</w:t>
      </w:r>
      <w:r>
        <w:t xml:space="preserve"> dízima periódica. Questione: “Vocês sabem o que é uma fração geratriz?”; “Por que será que essa fração recebe esse nome?”; “O que é uma dízima periódica?”. Espera-se que respondam que fração geratriz é a fração “gerada” a partir de uma dízima periódica</w:t>
      </w:r>
      <w:r w:rsidR="00131E7C">
        <w:t>,</w:t>
      </w:r>
      <w:r>
        <w:t xml:space="preserve"> e esta, por sua vez, é um número racional</w:t>
      </w:r>
      <w:r w:rsidR="009773AC">
        <w:t xml:space="preserve"> </w:t>
      </w:r>
      <w:r w:rsidR="00275576">
        <w:t>cuja</w:t>
      </w:r>
      <w:r w:rsidR="009773AC">
        <w:t xml:space="preserve"> representação decimal </w:t>
      </w:r>
      <w:r w:rsidR="00275576">
        <w:t>tem</w:t>
      </w:r>
      <w:r w:rsidR="009773AC">
        <w:t xml:space="preserve"> </w:t>
      </w:r>
      <w:r>
        <w:t xml:space="preserve">infinitas casas </w:t>
      </w:r>
      <w:r w:rsidR="00122DC3">
        <w:t xml:space="preserve">compostas </w:t>
      </w:r>
      <w:r w:rsidR="00131E7C">
        <w:t xml:space="preserve">de </w:t>
      </w:r>
      <w:r w:rsidR="00FC7D86">
        <w:t xml:space="preserve">um grupo de </w:t>
      </w:r>
      <w:r>
        <w:t xml:space="preserve">algarismos </w:t>
      </w:r>
      <w:r w:rsidR="00131E7C">
        <w:t xml:space="preserve">que </w:t>
      </w:r>
      <w:r>
        <w:t>se repete</w:t>
      </w:r>
      <w:r w:rsidR="00FC7D86">
        <w:t xml:space="preserve"> indefinidamente</w:t>
      </w:r>
      <w:r>
        <w:t xml:space="preserve">. O número ou grupo de algarismos que se repete </w:t>
      </w:r>
      <w:r w:rsidR="00FC7D86">
        <w:t xml:space="preserve">indefinidamente </w:t>
      </w:r>
      <w:r>
        <w:t xml:space="preserve">recebe o nome de </w:t>
      </w:r>
      <w:r w:rsidRPr="00110DCB">
        <w:rPr>
          <w:b/>
        </w:rPr>
        <w:t>período</w:t>
      </w:r>
      <w:r>
        <w:t xml:space="preserve">. </w:t>
      </w:r>
    </w:p>
    <w:p w14:paraId="173248F6" w14:textId="3683F711" w:rsidR="004445FE" w:rsidRDefault="004445FE" w:rsidP="004445FE">
      <w:pPr>
        <w:pStyle w:val="02TEXTOPRINCIPALBULLET"/>
        <w:numPr>
          <w:ilvl w:val="0"/>
          <w:numId w:val="2"/>
        </w:numPr>
      </w:pPr>
      <w:r>
        <w:t>Organize-os em grupos de quatro alunos e informe que nesta aula vão confeccionar as cartas e cartelas do jogo “bingo da Matemática”. Questione: “Quem conhece uma cartela de bingo?”; “Como podemos adaptar as cartelas para utilizá-las para registrar o resultado dos problemas propostos nas cartas?”. Esclareça que as cartelas de bingo são compostas de 25 números na disposição retangular. No início da cartela,</w:t>
      </w:r>
      <w:r w:rsidR="00C12C7D">
        <w:br/>
      </w:r>
      <w:r>
        <w:t>deve estar escrito BINGO. Veja o modelo a seguir:</w:t>
      </w:r>
    </w:p>
    <w:p w14:paraId="7F25CCB2" w14:textId="77777777" w:rsidR="004445FE" w:rsidRDefault="004445FE" w:rsidP="004445FE">
      <w:pPr>
        <w:pStyle w:val="02TEXTOPRINCIPAL"/>
      </w:pPr>
    </w:p>
    <w:p w14:paraId="682AC5DE" w14:textId="56114377" w:rsidR="004445FE" w:rsidRDefault="004467D4" w:rsidP="004445FE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03831A3B" wp14:editId="75034EF8">
            <wp:extent cx="3916680" cy="1612392"/>
            <wp:effectExtent l="0" t="0" r="7620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RM8_MAT_MD_LT1_1BIM_SD1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5C391" w14:textId="77777777" w:rsidR="004445FE" w:rsidRDefault="004445FE" w:rsidP="004445FE">
      <w:pPr>
        <w:pStyle w:val="02TEXTOPRINCIPAL"/>
      </w:pPr>
    </w:p>
    <w:p w14:paraId="2E5C7D6D" w14:textId="1E000F35" w:rsidR="004445FE" w:rsidRDefault="004445FE" w:rsidP="004445FE">
      <w:pPr>
        <w:pStyle w:val="02TEXTOPRINCIPALBULLET"/>
        <w:numPr>
          <w:ilvl w:val="0"/>
          <w:numId w:val="2"/>
        </w:numPr>
      </w:pPr>
      <w:r>
        <w:t>Organize-os em grupos de quatro alunos e distribua as cartolinas A4 e 25 cartas quadradas de 10 cm de lado</w:t>
      </w:r>
      <w:r w:rsidR="00626BC4">
        <w:t xml:space="preserve"> para cada aluno</w:t>
      </w:r>
      <w:r>
        <w:t xml:space="preserve">. Cada grupo deverá elaborar </w:t>
      </w:r>
      <w:r w:rsidR="006C03F9">
        <w:t xml:space="preserve">25 </w:t>
      </w:r>
      <w:r w:rsidR="00C4084C">
        <w:t xml:space="preserve">expressões </w:t>
      </w:r>
      <w:r>
        <w:t xml:space="preserve">sobre: cálculo de uma fração geratriz para uma dízima periódica; uso da notação científica; cálculo de potenciação e radiciação. </w:t>
      </w:r>
      <w:r w:rsidR="003E4B6E">
        <w:t>As expressões</w:t>
      </w:r>
      <w:r>
        <w:t xml:space="preserve"> deve</w:t>
      </w:r>
      <w:r w:rsidR="007462BB">
        <w:t>m</w:t>
      </w:r>
      <w:r>
        <w:t xml:space="preserve"> ser registrad</w:t>
      </w:r>
      <w:r w:rsidR="007462BB">
        <w:t>a</w:t>
      </w:r>
      <w:r>
        <w:t>s nas cartas e as respectivas respostas</w:t>
      </w:r>
      <w:r w:rsidR="00BC4B84">
        <w:t>,</w:t>
      </w:r>
      <w:r>
        <w:t xml:space="preserve"> na cartela. </w:t>
      </w:r>
    </w:p>
    <w:p w14:paraId="2D4479B8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Circule pela sala auxiliando os alunos e verificando se estão fazendo os cálculos corretamente para o jogo. Reserve o jogo para a aula seguinte.</w:t>
      </w:r>
    </w:p>
    <w:p w14:paraId="36FE4762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 confecção do jogo.</w:t>
      </w:r>
    </w:p>
    <w:p w14:paraId="540555A3" w14:textId="77777777" w:rsidR="004445FE" w:rsidRDefault="004445FE" w:rsidP="004445FE">
      <w:pPr>
        <w:pStyle w:val="02TEXTOPRINCIPAL"/>
      </w:pPr>
    </w:p>
    <w:p w14:paraId="6BB342A7" w14:textId="77777777" w:rsidR="004445FE" w:rsidRDefault="004445FE" w:rsidP="004445FE">
      <w:pPr>
        <w:pStyle w:val="01TITULO3"/>
      </w:pPr>
      <w:r>
        <w:t>Aula 4</w:t>
      </w:r>
    </w:p>
    <w:p w14:paraId="5710E4D9" w14:textId="6D2F8239" w:rsidR="004445FE" w:rsidRPr="00456245" w:rsidRDefault="004445FE" w:rsidP="004445FE">
      <w:pPr>
        <w:pStyle w:val="01TITULO3"/>
        <w:rPr>
          <w:b w:val="0"/>
        </w:rPr>
      </w:pPr>
      <w:r w:rsidRPr="00456245">
        <w:rPr>
          <w:b w:val="0"/>
        </w:rPr>
        <w:t>Bingo da Matemática</w:t>
      </w:r>
    </w:p>
    <w:p w14:paraId="3E282D20" w14:textId="77777777" w:rsidR="004445FE" w:rsidRPr="00B05AB8" w:rsidRDefault="004445FE" w:rsidP="004445FE">
      <w:pPr>
        <w:pStyle w:val="02TEXTOPRINCIPAL"/>
      </w:pPr>
    </w:p>
    <w:p w14:paraId="26580BBA" w14:textId="77777777" w:rsidR="004445FE" w:rsidRDefault="004445FE" w:rsidP="004445FE">
      <w:pPr>
        <w:pStyle w:val="01TITULO3"/>
      </w:pPr>
      <w:r>
        <w:t>Recursos didáticos</w:t>
      </w:r>
    </w:p>
    <w:p w14:paraId="1AC6B604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Jogo elaborado na aula anterior.</w:t>
      </w:r>
    </w:p>
    <w:p w14:paraId="544169F4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Folhas pautadas.</w:t>
      </w:r>
    </w:p>
    <w:p w14:paraId="6C8A9FD0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>Calculadoras.</w:t>
      </w:r>
    </w:p>
    <w:p w14:paraId="1D21D72A" w14:textId="77777777" w:rsidR="004445FE" w:rsidRDefault="004445FE" w:rsidP="004445FE">
      <w:pPr>
        <w:pStyle w:val="02TEXTOPRINCIPALBULLET"/>
        <w:numPr>
          <w:ilvl w:val="0"/>
          <w:numId w:val="2"/>
        </w:numPr>
      </w:pPr>
      <w:r>
        <w:t xml:space="preserve">Lápis pretos. </w:t>
      </w:r>
    </w:p>
    <w:p w14:paraId="36482F9D" w14:textId="77777777" w:rsidR="004445FE" w:rsidRDefault="004445FE" w:rsidP="004445FE">
      <w:pPr>
        <w:rPr>
          <w:rFonts w:eastAsia="Tahoma"/>
        </w:rPr>
      </w:pPr>
      <w:r>
        <w:br w:type="page"/>
      </w:r>
    </w:p>
    <w:p w14:paraId="0A576D36" w14:textId="77777777" w:rsidR="004445FE" w:rsidRDefault="004445FE" w:rsidP="004445FE">
      <w:pPr>
        <w:pStyle w:val="02TEXTOPRINCIPAL"/>
      </w:pPr>
    </w:p>
    <w:p w14:paraId="5705558E" w14:textId="77777777" w:rsidR="004445FE" w:rsidRDefault="004445FE" w:rsidP="004445FE">
      <w:pPr>
        <w:pStyle w:val="01TITULO3"/>
      </w:pPr>
      <w:r>
        <w:t>Desenvolvimento</w:t>
      </w:r>
    </w:p>
    <w:p w14:paraId="02B0177C" w14:textId="6398EC04" w:rsidR="004445FE" w:rsidRDefault="004445FE" w:rsidP="004445FE">
      <w:pPr>
        <w:pStyle w:val="02TEXTOPRINCIPALBULLET"/>
        <w:numPr>
          <w:ilvl w:val="0"/>
          <w:numId w:val="2"/>
        </w:numPr>
      </w:pPr>
      <w:r>
        <w:t xml:space="preserve">Informe aos alunos que nesta aula vão colocar em prática os conhecimentos sobre notação científica, fração geratriz </w:t>
      </w:r>
      <w:r w:rsidR="00E210C8">
        <w:t>e</w:t>
      </w:r>
      <w:r>
        <w:t xml:space="preserve"> dízima periódica, relação entre potenciação e radiciação. Organize as carteiras em U, troque as cartelas entre os alunos</w:t>
      </w:r>
      <w:r w:rsidR="00597AFE">
        <w:t xml:space="preserve"> </w:t>
      </w:r>
      <w:r>
        <w:t xml:space="preserve">e coloque as cartas com </w:t>
      </w:r>
      <w:r w:rsidR="00254D8F">
        <w:t>as expressões</w:t>
      </w:r>
      <w:r>
        <w:t xml:space="preserve"> dentro do saco escuro. Convide um aluno para ler </w:t>
      </w:r>
      <w:r w:rsidR="004B64F9">
        <w:t>a expressão</w:t>
      </w:r>
      <w:r>
        <w:t xml:space="preserve"> sortead</w:t>
      </w:r>
      <w:r w:rsidR="00FA20ED">
        <w:t>a</w:t>
      </w:r>
      <w:r>
        <w:t xml:space="preserve">. </w:t>
      </w:r>
      <w:r>
        <w:rPr>
          <w:color w:val="000000"/>
        </w:rPr>
        <w:t xml:space="preserve">Ao sortear a carta com </w:t>
      </w:r>
      <w:r w:rsidR="00FA20ED">
        <w:rPr>
          <w:color w:val="000000"/>
        </w:rPr>
        <w:t>a expressão</w:t>
      </w:r>
      <w:r>
        <w:rPr>
          <w:color w:val="000000"/>
        </w:rPr>
        <w:t>, os jogadores deverão resolvê-l</w:t>
      </w:r>
      <w:r w:rsidR="00FA20ED">
        <w:rPr>
          <w:color w:val="000000"/>
        </w:rPr>
        <w:t>a</w:t>
      </w:r>
      <w:r>
        <w:rPr>
          <w:color w:val="000000"/>
        </w:rPr>
        <w:t xml:space="preserve"> e verificar se a resposta aparece </w:t>
      </w:r>
      <w:r>
        <w:t>em sua</w:t>
      </w:r>
      <w:r>
        <w:rPr>
          <w:color w:val="000000"/>
        </w:rPr>
        <w:t xml:space="preserve"> cartela, marcando X caso a tenham. Quando o primeiro aluno completar a tabela, deve falar “BINGO!”. Se houver empate, nova carta deverá ser sorteada, e o aluno que conseguir resolver </w:t>
      </w:r>
      <w:r w:rsidR="006707B8">
        <w:rPr>
          <w:color w:val="000000"/>
        </w:rPr>
        <w:t xml:space="preserve">a expressão </w:t>
      </w:r>
      <w:r>
        <w:rPr>
          <w:color w:val="000000"/>
        </w:rPr>
        <w:t>primeiro e corretamente ganha o jogo.</w:t>
      </w:r>
    </w:p>
    <w:p w14:paraId="38819CEE" w14:textId="572D9C55" w:rsidR="004445FE" w:rsidRDefault="004445FE" w:rsidP="004445FE">
      <w:pPr>
        <w:pStyle w:val="02TEXTOPRINCIPALBULLET"/>
        <w:numPr>
          <w:ilvl w:val="0"/>
          <w:numId w:val="2"/>
        </w:numPr>
      </w:pPr>
      <w:r>
        <w:t xml:space="preserve">Disponibilize as folhas pautadas e as calculadoras para auxiliar nos cálculos. </w:t>
      </w:r>
    </w:p>
    <w:p w14:paraId="5F6E28BC" w14:textId="09A5DC58" w:rsidR="004445FE" w:rsidRDefault="004445FE" w:rsidP="004445FE">
      <w:pPr>
        <w:pStyle w:val="02TEXTOPRINCIPALBULLET"/>
        <w:numPr>
          <w:ilvl w:val="0"/>
          <w:numId w:val="2"/>
        </w:numPr>
      </w:pPr>
      <w:r>
        <w:t xml:space="preserve">Entregue uma folha </w:t>
      </w:r>
      <w:r w:rsidR="006707B8">
        <w:t xml:space="preserve">impressa </w:t>
      </w:r>
      <w:r>
        <w:t>para cada aluno com uma tabela desenhada</w:t>
      </w:r>
      <w:r w:rsidR="006707B8">
        <w:t xml:space="preserve">, ou reproduza-a no quadro de giz </w:t>
      </w:r>
      <w:r w:rsidR="002C4A32">
        <w:t>para que a copiem,</w:t>
      </w:r>
      <w:r>
        <w:t xml:space="preserve"> e peça que registrem os cálculos realizados durante as jogadas. Caso queira,</w:t>
      </w:r>
      <w:r w:rsidR="00E364A6">
        <w:br/>
      </w:r>
      <w:r>
        <w:t>utilize o modelo de tabela abaixo:</w:t>
      </w:r>
    </w:p>
    <w:p w14:paraId="201D8FB6" w14:textId="77777777" w:rsidR="004445FE" w:rsidRPr="004410AE" w:rsidRDefault="004445FE" w:rsidP="004445FE">
      <w:pPr>
        <w:pStyle w:val="02TEXTOPRINCIPAL"/>
        <w:jc w:val="both"/>
      </w:pPr>
    </w:p>
    <w:tbl>
      <w:tblPr>
        <w:tblW w:w="6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15"/>
        <w:gridCol w:w="2226"/>
        <w:gridCol w:w="2565"/>
      </w:tblGrid>
      <w:tr w:rsidR="004445FE" w14:paraId="65B71905" w14:textId="77777777" w:rsidTr="003777E3">
        <w:trPr>
          <w:trHeight w:val="500"/>
          <w:jc w:val="center"/>
        </w:trPr>
        <w:tc>
          <w:tcPr>
            <w:tcW w:w="171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1F03AC" w14:textId="77777777" w:rsidR="004445FE" w:rsidRDefault="004445FE" w:rsidP="003F0255">
            <w:pPr>
              <w:pStyle w:val="03TITULOTABELAS1"/>
            </w:pPr>
            <w:r>
              <w:t>Jogada</w:t>
            </w:r>
          </w:p>
        </w:tc>
        <w:tc>
          <w:tcPr>
            <w:tcW w:w="222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DCAD0F" w14:textId="77777777" w:rsidR="004445FE" w:rsidRDefault="004445FE" w:rsidP="003F0255">
            <w:pPr>
              <w:pStyle w:val="03TITULOTABELAS1"/>
            </w:pPr>
            <w:r>
              <w:t>Operação</w:t>
            </w:r>
          </w:p>
        </w:tc>
        <w:tc>
          <w:tcPr>
            <w:tcW w:w="25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E7EE8B" w14:textId="77777777" w:rsidR="004445FE" w:rsidRDefault="004445FE" w:rsidP="003F0255">
            <w:pPr>
              <w:pStyle w:val="03TITULOTABELAS1"/>
            </w:pPr>
            <w:r>
              <w:t>Resultado obtido</w:t>
            </w:r>
          </w:p>
        </w:tc>
      </w:tr>
      <w:tr w:rsidR="004445FE" w14:paraId="37588A31" w14:textId="77777777" w:rsidTr="003777E3">
        <w:trPr>
          <w:trHeight w:val="500"/>
          <w:jc w:val="center"/>
        </w:trPr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7BC71" w14:textId="77777777" w:rsidR="004445FE" w:rsidRDefault="004445FE" w:rsidP="003F0255">
            <w:pPr>
              <w:pStyle w:val="04TEXTOTABELAS"/>
              <w:jc w:val="center"/>
            </w:pPr>
            <w:r>
              <w:t>1</w:t>
            </w:r>
            <w:r w:rsidRPr="00DC013E">
              <w:rPr>
                <w:u w:val="single"/>
                <w:vertAlign w:val="superscript"/>
              </w:rPr>
              <w:t>a</w:t>
            </w:r>
          </w:p>
        </w:tc>
        <w:tc>
          <w:tcPr>
            <w:tcW w:w="2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151CE9" w14:textId="77777777" w:rsidR="004445FE" w:rsidRDefault="00F80054" w:rsidP="003F0255">
            <w:pPr>
              <w:pStyle w:val="04TEXTOTABELAS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="004445FE">
              <w:t xml:space="preserve"> =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2D2A9" w14:textId="77777777" w:rsidR="004445FE" w:rsidRDefault="004445FE" w:rsidP="003F0255">
            <w:pPr>
              <w:pStyle w:val="04TEXTOTABELAS"/>
              <w:jc w:val="center"/>
            </w:pPr>
            <w:r>
              <w:t>0,333...</w:t>
            </w:r>
          </w:p>
        </w:tc>
      </w:tr>
      <w:tr w:rsidR="004445FE" w14:paraId="19FBA30A" w14:textId="77777777" w:rsidTr="003777E3">
        <w:trPr>
          <w:trHeight w:val="340"/>
          <w:jc w:val="center"/>
        </w:trPr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BA49BF" w14:textId="77777777" w:rsidR="004445FE" w:rsidRDefault="004445FE" w:rsidP="003F0255">
            <w:pPr>
              <w:pStyle w:val="04TEXTOTABELAS"/>
              <w:jc w:val="center"/>
            </w:pPr>
            <w:r>
              <w:t>2</w:t>
            </w:r>
            <w:r w:rsidRPr="00DC013E">
              <w:rPr>
                <w:u w:val="single"/>
                <w:vertAlign w:val="superscript"/>
              </w:rPr>
              <w:t>a</w:t>
            </w:r>
          </w:p>
        </w:tc>
        <w:tc>
          <w:tcPr>
            <w:tcW w:w="22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AC1D52" w14:textId="77777777" w:rsidR="004445FE" w:rsidRDefault="004445FE" w:rsidP="003F0255">
            <w:pPr>
              <w:pStyle w:val="04TEXTOTABELAS"/>
              <w:jc w:val="center"/>
            </w:pPr>
            <w:r>
              <w:t xml:space="preserve">3 </w:t>
            </w:r>
            <w:r w:rsidRPr="00861D9D">
              <w:t>×</w:t>
            </w:r>
            <w:r>
              <w:t xml:space="preserve"> 10</w:t>
            </w:r>
            <w:r>
              <w:rPr>
                <w:vertAlign w:val="superscript"/>
              </w:rPr>
              <w:t>–2</w:t>
            </w:r>
            <w:r>
              <w:t xml:space="preserve"> =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EDB312" w14:textId="77777777" w:rsidR="004445FE" w:rsidRDefault="004445FE" w:rsidP="003F0255">
            <w:pPr>
              <w:pStyle w:val="04TEXTOTABELAS"/>
              <w:jc w:val="center"/>
            </w:pPr>
            <w:r>
              <w:t>0,03</w:t>
            </w:r>
          </w:p>
        </w:tc>
      </w:tr>
    </w:tbl>
    <w:p w14:paraId="65AA86E1" w14:textId="77777777" w:rsidR="004445FE" w:rsidRDefault="004445FE" w:rsidP="004445FE">
      <w:pPr>
        <w:pStyle w:val="02TEXTOPRINCIPAL"/>
      </w:pPr>
    </w:p>
    <w:p w14:paraId="0901424A" w14:textId="268A3965" w:rsidR="00357B9D" w:rsidRDefault="00357B9D" w:rsidP="00357B9D">
      <w:pPr>
        <w:pStyle w:val="02TEXTOPRINCIPALBULLET"/>
      </w:pPr>
      <w:r w:rsidRPr="00357B9D">
        <w:t>Quando os alunos terminarem o jogo, socialize as observações realizadas durante as jogadas e os registros nas tabelas, verificando as soluções encontradas. Questione: “Quais estratégias vocês utilizaram para agilizar os cálculos de notação científica?”; “Como podemos identificar se valores em notação científica representam números maiores que –1 e menores que 1?”. Oriente os alunos a observarem quais intervalos numéricos são obtidos por meio da verificação do sinal do expoente da base 10. Leve-os a observar que</w:t>
      </w:r>
      <w:r w:rsidR="00F338B9">
        <w:t>,</w:t>
      </w:r>
      <w:r w:rsidRPr="00357B9D">
        <w:t xml:space="preserve"> no caso em que o sinal do expoente da base 10 é negativo, o número representado sempre será maior que –1 e menor que 1. Em seguida, questione: “Quais são os intervalos numéricos obtidos quando </w:t>
      </w:r>
      <w:r w:rsidR="00F338B9">
        <w:t>o</w:t>
      </w:r>
      <w:r w:rsidRPr="00357B9D">
        <w:t xml:space="preserve"> expoente da base 10 é maior ou igual a zero?”</w:t>
      </w:r>
      <w:r w:rsidR="00F338B9">
        <w:t>.</w:t>
      </w:r>
      <w:r w:rsidRPr="00357B9D">
        <w:t xml:space="preserve"> </w:t>
      </w:r>
      <w:r w:rsidR="00F338B9">
        <w:t>Instigue</w:t>
      </w:r>
      <w:r w:rsidRPr="00357B9D">
        <w:t>-os a observar que</w:t>
      </w:r>
      <w:r w:rsidR="00F338B9">
        <w:t>,</w:t>
      </w:r>
      <w:r w:rsidRPr="00357B9D">
        <w:t xml:space="preserve"> no caso em que o expoente da base 10 é maior ou igual a zero, o número representado será menor ou igual a –1 ou maior ou igual a 1. Incentive a turma a descrever outras estratégias a fim de retomar os conteúdos estudados. Observe as atitudes dos alunos durante o jogo e enfatize que é preciso respeitar os demais jogadores.</w:t>
      </w:r>
    </w:p>
    <w:p w14:paraId="197B5EE0" w14:textId="7F0572FA" w:rsidR="004445FE" w:rsidRDefault="004445FE" w:rsidP="004445FE">
      <w:pPr>
        <w:pStyle w:val="02TEXTOPRINCIPALBULLET"/>
        <w:numPr>
          <w:ilvl w:val="0"/>
          <w:numId w:val="2"/>
        </w:numPr>
      </w:pPr>
      <w:r>
        <w:t>Como forma de avaliação, observe a participação, o envolvimento dos alunos durante as jogadas,</w:t>
      </w:r>
      <w:r w:rsidR="00E364A6">
        <w:br/>
      </w:r>
      <w:r>
        <w:t>na socialização e viste os registros realizados nas tabelas.</w:t>
      </w:r>
    </w:p>
    <w:p w14:paraId="2CF37C03" w14:textId="77777777" w:rsidR="004445FE" w:rsidRDefault="004445FE" w:rsidP="004445F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Tahoma"/>
        </w:rPr>
      </w:pPr>
    </w:p>
    <w:p w14:paraId="13E94141" w14:textId="77777777" w:rsidR="004445FE" w:rsidRDefault="004445FE" w:rsidP="004445FE">
      <w:pPr>
        <w:rPr>
          <w:rFonts w:eastAsia="Tahoma"/>
          <w:color w:val="000000"/>
        </w:rPr>
      </w:pPr>
      <w:r>
        <w:rPr>
          <w:rFonts w:eastAsia="Tahoma"/>
          <w:color w:val="000000"/>
        </w:rPr>
        <w:br w:type="page"/>
      </w:r>
    </w:p>
    <w:p w14:paraId="76791CFF" w14:textId="77777777" w:rsidR="004445FE" w:rsidRDefault="004445FE" w:rsidP="004445FE">
      <w:pPr>
        <w:pStyle w:val="02TEXTOPRINCIPAL"/>
      </w:pPr>
    </w:p>
    <w:p w14:paraId="1F5A604B" w14:textId="77777777" w:rsidR="004445FE" w:rsidRDefault="004445FE" w:rsidP="004445FE">
      <w:pPr>
        <w:pStyle w:val="01TITULO3"/>
      </w:pPr>
      <w:r>
        <w:t xml:space="preserve">Mais sugestões para acompanhar o desenvolvimento dos alunos </w:t>
      </w:r>
    </w:p>
    <w:p w14:paraId="692CE83F" w14:textId="6E48AE44" w:rsidR="004445FE" w:rsidRDefault="004445FE" w:rsidP="004445FE">
      <w:pPr>
        <w:pStyle w:val="02TEXTOPRINCIPAL"/>
      </w:pPr>
      <w:r>
        <w:t>Proponha aos alunos as atividades a seguir e a ficha de autoavaliação, que pode</w:t>
      </w:r>
      <w:r w:rsidR="00CB4B39">
        <w:t>m</w:t>
      </w:r>
      <w:r>
        <w:t xml:space="preserve"> ser reproduzida</w:t>
      </w:r>
      <w:r w:rsidR="00CB4B39">
        <w:t>s</w:t>
      </w:r>
      <w:r>
        <w:t xml:space="preserve"> no quadro de giz para os alunos copiarem e responderem em uma folha avulsa ou impressa</w:t>
      </w:r>
      <w:r w:rsidR="00CB4B39">
        <w:t>s</w:t>
      </w:r>
      <w:r>
        <w:t xml:space="preserve"> e distribuída</w:t>
      </w:r>
      <w:r w:rsidR="00CB4B39">
        <w:t>s</w:t>
      </w:r>
      <w:r>
        <w:t>,</w:t>
      </w:r>
      <w:r w:rsidR="00951502">
        <w:br/>
      </w:r>
      <w:r>
        <w:t>se houver disponibilidade.</w:t>
      </w:r>
    </w:p>
    <w:p w14:paraId="7AD6B244" w14:textId="77777777" w:rsidR="004445FE" w:rsidRDefault="004445FE" w:rsidP="004445FE">
      <w:pPr>
        <w:pStyle w:val="02TEXTOPRINCIPAL"/>
        <w:rPr>
          <w:rFonts w:ascii="Arial" w:eastAsia="Arial" w:hAnsi="Arial" w:cs="Arial"/>
          <w:sz w:val="24"/>
          <w:szCs w:val="24"/>
        </w:rPr>
      </w:pPr>
    </w:p>
    <w:p w14:paraId="1981E4CC" w14:textId="77777777" w:rsidR="004445FE" w:rsidRDefault="004445FE" w:rsidP="004445FE">
      <w:pPr>
        <w:pStyle w:val="01TITULO3"/>
      </w:pPr>
      <w:r>
        <w:t>Atividades</w:t>
      </w:r>
    </w:p>
    <w:p w14:paraId="273336F5" w14:textId="3D680904" w:rsidR="004445FE" w:rsidRDefault="004445FE" w:rsidP="004445FE">
      <w:pPr>
        <w:pStyle w:val="02TEXTOPRINCIPAL"/>
        <w:rPr>
          <w:color w:val="000000"/>
        </w:rPr>
      </w:pPr>
      <w:r>
        <w:t>1. Ligue a dízima periódica à fração geratriz.</w:t>
      </w:r>
    </w:p>
    <w:tbl>
      <w:tblPr>
        <w:tblW w:w="40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1630"/>
      </w:tblGrid>
      <w:tr w:rsidR="004445FE" w14:paraId="31A6BB17" w14:textId="77777777" w:rsidTr="003F0255">
        <w:trPr>
          <w:trHeight w:val="706"/>
        </w:trPr>
        <w:tc>
          <w:tcPr>
            <w:tcW w:w="2410" w:type="dxa"/>
            <w:vAlign w:val="center"/>
          </w:tcPr>
          <w:p w14:paraId="72D02E77" w14:textId="77777777" w:rsidR="004445FE" w:rsidRDefault="004445FE" w:rsidP="003F0255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0,555...</w:t>
            </w:r>
          </w:p>
        </w:tc>
        <w:tc>
          <w:tcPr>
            <w:tcW w:w="1630" w:type="dxa"/>
            <w:vAlign w:val="center"/>
          </w:tcPr>
          <w:p w14:paraId="379386CA" w14:textId="77777777" w:rsidR="004445FE" w:rsidRDefault="00F80054" w:rsidP="003F0255">
            <w:pPr>
              <w:pStyle w:val="02TEXTOPRINCIPAL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345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999</m:t>
                    </m:r>
                  </m:den>
                </m:f>
              </m:oMath>
            </m:oMathPara>
          </w:p>
        </w:tc>
      </w:tr>
      <w:tr w:rsidR="004445FE" w14:paraId="529AF4A5" w14:textId="77777777" w:rsidTr="003F0255">
        <w:trPr>
          <w:trHeight w:val="706"/>
        </w:trPr>
        <w:tc>
          <w:tcPr>
            <w:tcW w:w="2410" w:type="dxa"/>
            <w:vAlign w:val="center"/>
          </w:tcPr>
          <w:p w14:paraId="646434AD" w14:textId="77777777" w:rsidR="004445FE" w:rsidRDefault="004445FE" w:rsidP="003F0255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0,232323...</w:t>
            </w:r>
          </w:p>
        </w:tc>
        <w:tc>
          <w:tcPr>
            <w:tcW w:w="1630" w:type="dxa"/>
            <w:vAlign w:val="center"/>
          </w:tcPr>
          <w:p w14:paraId="7345AA16" w14:textId="77777777" w:rsidR="004445FE" w:rsidRDefault="00F80054" w:rsidP="003F0255">
            <w:pPr>
              <w:pStyle w:val="02TEXTOPRINCIPAL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9</m:t>
                    </m:r>
                  </m:den>
                </m:f>
              </m:oMath>
            </m:oMathPara>
          </w:p>
        </w:tc>
      </w:tr>
      <w:tr w:rsidR="004445FE" w14:paraId="19679138" w14:textId="77777777" w:rsidTr="003F0255">
        <w:trPr>
          <w:trHeight w:val="706"/>
        </w:trPr>
        <w:tc>
          <w:tcPr>
            <w:tcW w:w="2410" w:type="dxa"/>
            <w:vAlign w:val="center"/>
          </w:tcPr>
          <w:p w14:paraId="1DA83217" w14:textId="77777777" w:rsidR="004445FE" w:rsidRDefault="004445FE" w:rsidP="003F0255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0,345345345...</w:t>
            </w:r>
          </w:p>
        </w:tc>
        <w:tc>
          <w:tcPr>
            <w:tcW w:w="1630" w:type="dxa"/>
            <w:vAlign w:val="center"/>
          </w:tcPr>
          <w:p w14:paraId="58964F28" w14:textId="77777777" w:rsidR="004445FE" w:rsidRDefault="00F80054" w:rsidP="003F0255">
            <w:pPr>
              <w:pStyle w:val="02TEXTOPRINCIPAL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9</m:t>
                    </m:r>
                  </m:den>
                </m:f>
              </m:oMath>
            </m:oMathPara>
          </w:p>
        </w:tc>
      </w:tr>
      <w:tr w:rsidR="004445FE" w14:paraId="0EA29C46" w14:textId="77777777" w:rsidTr="003F0255">
        <w:trPr>
          <w:trHeight w:val="706"/>
        </w:trPr>
        <w:tc>
          <w:tcPr>
            <w:tcW w:w="2410" w:type="dxa"/>
            <w:vAlign w:val="center"/>
          </w:tcPr>
          <w:p w14:paraId="353AC319" w14:textId="77777777" w:rsidR="004445FE" w:rsidRDefault="004445FE" w:rsidP="003F0255">
            <w:pPr>
              <w:pStyle w:val="02TEXTOPRINCIPAL"/>
              <w:rPr>
                <w:color w:val="000000"/>
              </w:rPr>
            </w:pPr>
            <w:r>
              <w:rPr>
                <w:color w:val="000000"/>
              </w:rPr>
              <w:t>1,5555...</w:t>
            </w:r>
          </w:p>
        </w:tc>
        <w:tc>
          <w:tcPr>
            <w:tcW w:w="1630" w:type="dxa"/>
            <w:vAlign w:val="center"/>
          </w:tcPr>
          <w:p w14:paraId="2A5B60F0" w14:textId="77777777" w:rsidR="004445FE" w:rsidRDefault="00F80054" w:rsidP="003F0255">
            <w:pPr>
              <w:pStyle w:val="02TEXTOPRINCIPAL"/>
              <w:rPr>
                <w:color w:val="0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99</m:t>
                    </m:r>
                  </m:den>
                </m:f>
              </m:oMath>
            </m:oMathPara>
          </w:p>
        </w:tc>
      </w:tr>
    </w:tbl>
    <w:p w14:paraId="0F51EF0B" w14:textId="77777777" w:rsidR="004445FE" w:rsidRDefault="004445FE" w:rsidP="004445FE">
      <w:pPr>
        <w:pStyle w:val="02TEXTOPRINCIPAL"/>
      </w:pPr>
    </w:p>
    <w:p w14:paraId="554C22A8" w14:textId="77777777" w:rsidR="004445FE" w:rsidRDefault="004445FE" w:rsidP="004445FE">
      <w:pPr>
        <w:pStyle w:val="02TEXTOPRINCIPAL"/>
        <w:rPr>
          <w:color w:val="000000"/>
        </w:rPr>
      </w:pPr>
      <w:r>
        <w:t>2. Escreva o número 52.000.000 na forma de notação científica.</w:t>
      </w:r>
    </w:p>
    <w:p w14:paraId="64DA6092" w14:textId="77777777" w:rsidR="004445FE" w:rsidRDefault="004445FE" w:rsidP="004445FE">
      <w:pPr>
        <w:pStyle w:val="02TEXTOPRINCIPAL"/>
      </w:pPr>
    </w:p>
    <w:p w14:paraId="28B79D34" w14:textId="77777777" w:rsidR="004445FE" w:rsidRDefault="004445FE" w:rsidP="004445FE">
      <w:pPr>
        <w:pStyle w:val="01TITULO3"/>
      </w:pPr>
      <w:r>
        <w:t>Comentário</w:t>
      </w:r>
    </w:p>
    <w:p w14:paraId="27169767" w14:textId="77777777" w:rsidR="004445FE" w:rsidRPr="0001001D" w:rsidRDefault="004445FE" w:rsidP="004445FE">
      <w:pPr>
        <w:pStyle w:val="02TEXTOPRINCIPAL"/>
      </w:pPr>
      <w:r w:rsidRPr="0001001D">
        <w:t>Observe os registros dos alunos para avaliar se compreenderam os enunciados e se resolveram as atividades corretamente. Se for preciso, faça intervenções individuais e a correção coletiva.</w:t>
      </w:r>
    </w:p>
    <w:p w14:paraId="28BB1725" w14:textId="77777777" w:rsidR="004445FE" w:rsidRDefault="004445FE" w:rsidP="004445FE">
      <w:pPr>
        <w:rPr>
          <w:rFonts w:eastAsia="Tahoma"/>
        </w:rPr>
      </w:pPr>
      <w:r>
        <w:br w:type="page"/>
      </w:r>
    </w:p>
    <w:p w14:paraId="2C73C048" w14:textId="77777777" w:rsidR="004445FE" w:rsidRDefault="004445FE" w:rsidP="004445FE">
      <w:pPr>
        <w:pStyle w:val="02TEXTOPRINCIPAL"/>
      </w:pPr>
    </w:p>
    <w:p w14:paraId="6FA45BD3" w14:textId="77777777" w:rsidR="004445FE" w:rsidRDefault="004445FE" w:rsidP="004445FE">
      <w:pPr>
        <w:pStyle w:val="01TITULO3"/>
      </w:pPr>
      <w:r>
        <w:t>Ficha para autoavaliação</w:t>
      </w:r>
    </w:p>
    <w:p w14:paraId="0F63AD69" w14:textId="77777777" w:rsidR="004445FE" w:rsidRDefault="004445FE" w:rsidP="004445FE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445FE" w:rsidRPr="00343B43" w14:paraId="6A6602D4" w14:textId="77777777" w:rsidTr="003F0255">
        <w:trPr>
          <w:trHeight w:val="788"/>
        </w:trPr>
        <w:tc>
          <w:tcPr>
            <w:tcW w:w="5669" w:type="dxa"/>
            <w:vAlign w:val="center"/>
          </w:tcPr>
          <w:p w14:paraId="7E003D14" w14:textId="77777777" w:rsidR="004445FE" w:rsidRPr="00D077A9" w:rsidRDefault="004445FE" w:rsidP="003F0255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6A342159" w14:textId="77777777" w:rsidR="004445FE" w:rsidRPr="00D077A9" w:rsidRDefault="004445FE" w:rsidP="003F0255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6CF0418D" w14:textId="77777777" w:rsidR="004445FE" w:rsidRPr="00D077A9" w:rsidRDefault="004445FE" w:rsidP="003F0255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80F9F7A" w14:textId="77777777" w:rsidR="004445FE" w:rsidRPr="00D077A9" w:rsidRDefault="004445FE" w:rsidP="003F0255">
            <w:pPr>
              <w:pStyle w:val="03TITULOTABELAS1"/>
            </w:pPr>
            <w:r>
              <w:t>Não</w:t>
            </w:r>
          </w:p>
        </w:tc>
      </w:tr>
      <w:tr w:rsidR="004445FE" w:rsidRPr="00343B43" w14:paraId="5B08B6FC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6687745A" w14:textId="77777777" w:rsidR="004445FE" w:rsidRPr="00D077A9" w:rsidRDefault="004445FE" w:rsidP="003F0255">
            <w:pPr>
              <w:pStyle w:val="04TEXTOTABELAS"/>
            </w:pPr>
            <w:r w:rsidRPr="0001001D">
              <w:t>1. Sei escrever um número na forma de notação científica?</w:t>
            </w:r>
          </w:p>
        </w:tc>
        <w:tc>
          <w:tcPr>
            <w:tcW w:w="1417" w:type="dxa"/>
            <w:vAlign w:val="center"/>
          </w:tcPr>
          <w:p w14:paraId="75878BC4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C09CDB2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F250A4B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72668EE1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7860D648" w14:textId="77777777" w:rsidR="004445FE" w:rsidRPr="00D077A9" w:rsidRDefault="004445FE" w:rsidP="003F0255">
            <w:pPr>
              <w:pStyle w:val="04TEXTOTABELAS"/>
            </w:pPr>
            <w:r w:rsidRPr="0001001D">
              <w:t>2. Consigo efetuar cálculos com potência de expoentes inteiros?</w:t>
            </w:r>
          </w:p>
        </w:tc>
        <w:tc>
          <w:tcPr>
            <w:tcW w:w="1417" w:type="dxa"/>
            <w:vAlign w:val="center"/>
          </w:tcPr>
          <w:p w14:paraId="36098836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BB436E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9169532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25562F2F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63844758" w14:textId="77777777" w:rsidR="004445FE" w:rsidRPr="00D077A9" w:rsidRDefault="004445FE" w:rsidP="003F0255">
            <w:pPr>
              <w:pStyle w:val="04TEXTOTABELAS"/>
            </w:pPr>
            <w:r w:rsidRPr="0001001D">
              <w:t xml:space="preserve">3. Sei </w:t>
            </w:r>
            <w:r w:rsidRPr="00921977">
              <w:t>representar uma raiz como potência de expoente fracionário</w:t>
            </w:r>
            <w:r w:rsidRPr="0001001D">
              <w:t>?</w:t>
            </w:r>
          </w:p>
        </w:tc>
        <w:tc>
          <w:tcPr>
            <w:tcW w:w="1417" w:type="dxa"/>
            <w:vAlign w:val="center"/>
          </w:tcPr>
          <w:p w14:paraId="64B1F3AD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DE2597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A54E15A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6C75EB18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765CF0B8" w14:textId="77777777" w:rsidR="004445FE" w:rsidRPr="007D6D5D" w:rsidRDefault="004445FE" w:rsidP="003F0255">
            <w:pPr>
              <w:pStyle w:val="04TEXTOTABELAS"/>
            </w:pPr>
            <w:r w:rsidRPr="0001001D">
              <w:t>4. Consigo obter uma fração geratriz para uma dízima periódica?</w:t>
            </w:r>
          </w:p>
        </w:tc>
        <w:tc>
          <w:tcPr>
            <w:tcW w:w="1417" w:type="dxa"/>
            <w:vAlign w:val="center"/>
          </w:tcPr>
          <w:p w14:paraId="668BAA18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7094040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8F28F72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046C5650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02C8DA07" w14:textId="77777777" w:rsidR="004445FE" w:rsidRPr="007D6D5D" w:rsidRDefault="004445FE" w:rsidP="003F0255">
            <w:pPr>
              <w:pStyle w:val="04TEXTOTABELAS"/>
            </w:pPr>
            <w:r w:rsidRPr="0001001D">
              <w:t>5. Consigo elaborar problema envolvendo notação científica?</w:t>
            </w:r>
          </w:p>
        </w:tc>
        <w:tc>
          <w:tcPr>
            <w:tcW w:w="1417" w:type="dxa"/>
            <w:vAlign w:val="center"/>
          </w:tcPr>
          <w:p w14:paraId="6E60FE01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19FD66CD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5D8963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B37E925" w14:textId="77777777" w:rsidR="004445FE" w:rsidRDefault="004445FE" w:rsidP="004445FE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445FE" w:rsidRPr="00343B43" w14:paraId="625A517F" w14:textId="77777777" w:rsidTr="003F0255">
        <w:trPr>
          <w:trHeight w:val="788"/>
        </w:trPr>
        <w:tc>
          <w:tcPr>
            <w:tcW w:w="5669" w:type="dxa"/>
            <w:vAlign w:val="center"/>
          </w:tcPr>
          <w:p w14:paraId="3AF7FF1E" w14:textId="77777777" w:rsidR="004445FE" w:rsidRPr="00D077A9" w:rsidRDefault="004445FE" w:rsidP="003F0255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702F119" w14:textId="77777777" w:rsidR="004445FE" w:rsidRPr="00D077A9" w:rsidRDefault="004445FE" w:rsidP="003F0255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6E825B3" w14:textId="77777777" w:rsidR="004445FE" w:rsidRPr="00D077A9" w:rsidRDefault="004445FE" w:rsidP="003F0255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32FB00CC" w14:textId="77777777" w:rsidR="004445FE" w:rsidRPr="00D077A9" w:rsidRDefault="004445FE" w:rsidP="003F0255">
            <w:pPr>
              <w:pStyle w:val="03TITULOTABELAS1"/>
            </w:pPr>
            <w:r>
              <w:t>Não</w:t>
            </w:r>
          </w:p>
        </w:tc>
      </w:tr>
      <w:tr w:rsidR="004445FE" w:rsidRPr="00343B43" w14:paraId="0F801700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3DF5689A" w14:textId="77777777" w:rsidR="004445FE" w:rsidRPr="00D077A9" w:rsidRDefault="004445FE" w:rsidP="003F0255">
            <w:pPr>
              <w:pStyle w:val="04TEXTOTABELAS"/>
            </w:pPr>
            <w:r w:rsidRPr="0001001D">
              <w:t>1. Sei escrever um número na forma de notação científica?</w:t>
            </w:r>
          </w:p>
        </w:tc>
        <w:tc>
          <w:tcPr>
            <w:tcW w:w="1417" w:type="dxa"/>
            <w:vAlign w:val="center"/>
          </w:tcPr>
          <w:p w14:paraId="0ABAB244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75597C5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9AC3BD4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47AB7F69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3FFF0C74" w14:textId="77777777" w:rsidR="004445FE" w:rsidRPr="00D077A9" w:rsidRDefault="004445FE" w:rsidP="003F0255">
            <w:pPr>
              <w:pStyle w:val="04TEXTOTABELAS"/>
            </w:pPr>
            <w:r w:rsidRPr="0001001D">
              <w:t>2. Consigo efetuar cálculos com potência de expoentes inteiros?</w:t>
            </w:r>
          </w:p>
        </w:tc>
        <w:tc>
          <w:tcPr>
            <w:tcW w:w="1417" w:type="dxa"/>
            <w:vAlign w:val="center"/>
          </w:tcPr>
          <w:p w14:paraId="368D937C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05FD19D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6F95E83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03368852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1943C559" w14:textId="77777777" w:rsidR="004445FE" w:rsidRPr="00D077A9" w:rsidRDefault="004445FE" w:rsidP="003F0255">
            <w:pPr>
              <w:pStyle w:val="04TEXTOTABELAS"/>
            </w:pPr>
            <w:r w:rsidRPr="0001001D">
              <w:t xml:space="preserve">3. Sei </w:t>
            </w:r>
            <w:r w:rsidRPr="00921977">
              <w:t>representar uma raiz como potência de expoente fracionário</w:t>
            </w:r>
            <w:r w:rsidRPr="0001001D">
              <w:t>?</w:t>
            </w:r>
          </w:p>
        </w:tc>
        <w:tc>
          <w:tcPr>
            <w:tcW w:w="1417" w:type="dxa"/>
            <w:vAlign w:val="center"/>
          </w:tcPr>
          <w:p w14:paraId="57F6B7E1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EF916B2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4E869FB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60F50E99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5E1865DD" w14:textId="77777777" w:rsidR="004445FE" w:rsidRPr="007D6D5D" w:rsidRDefault="004445FE" w:rsidP="003F0255">
            <w:pPr>
              <w:pStyle w:val="04TEXTOTABELAS"/>
            </w:pPr>
            <w:r w:rsidRPr="0001001D">
              <w:t>4. Consigo obter uma fração geratriz para uma dízima periódica?</w:t>
            </w:r>
          </w:p>
        </w:tc>
        <w:tc>
          <w:tcPr>
            <w:tcW w:w="1417" w:type="dxa"/>
            <w:vAlign w:val="center"/>
          </w:tcPr>
          <w:p w14:paraId="6908B257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DAEA965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A54FDA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285AD91A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343DEA76" w14:textId="77777777" w:rsidR="004445FE" w:rsidRPr="007D6D5D" w:rsidRDefault="004445FE" w:rsidP="003F0255">
            <w:pPr>
              <w:pStyle w:val="04TEXTOTABELAS"/>
            </w:pPr>
            <w:r w:rsidRPr="0001001D">
              <w:t>5. Consigo elaborar problema envolvendo notação científica?</w:t>
            </w:r>
          </w:p>
        </w:tc>
        <w:tc>
          <w:tcPr>
            <w:tcW w:w="1417" w:type="dxa"/>
            <w:vAlign w:val="center"/>
          </w:tcPr>
          <w:p w14:paraId="46587EDE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C07E7DC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656BB43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047732B" w14:textId="77777777" w:rsidR="004445FE" w:rsidRDefault="004445FE" w:rsidP="004445FE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4445FE" w:rsidRPr="00343B43" w14:paraId="42945404" w14:textId="77777777" w:rsidTr="003F0255">
        <w:trPr>
          <w:trHeight w:val="788"/>
        </w:trPr>
        <w:tc>
          <w:tcPr>
            <w:tcW w:w="5669" w:type="dxa"/>
            <w:vAlign w:val="center"/>
          </w:tcPr>
          <w:p w14:paraId="1019FF5B" w14:textId="77777777" w:rsidR="004445FE" w:rsidRPr="00D077A9" w:rsidRDefault="004445FE" w:rsidP="003F0255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50660B84" w14:textId="77777777" w:rsidR="004445FE" w:rsidRPr="00D077A9" w:rsidRDefault="004445FE" w:rsidP="003F0255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75D4AF66" w14:textId="77777777" w:rsidR="004445FE" w:rsidRPr="00D077A9" w:rsidRDefault="004445FE" w:rsidP="003F0255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7B59E432" w14:textId="77777777" w:rsidR="004445FE" w:rsidRPr="00D077A9" w:rsidRDefault="004445FE" w:rsidP="003F0255">
            <w:pPr>
              <w:pStyle w:val="03TITULOTABELAS1"/>
            </w:pPr>
            <w:r>
              <w:t>Não</w:t>
            </w:r>
          </w:p>
        </w:tc>
      </w:tr>
      <w:tr w:rsidR="004445FE" w:rsidRPr="00343B43" w14:paraId="0677D558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4F67EF0D" w14:textId="77777777" w:rsidR="004445FE" w:rsidRPr="00D077A9" w:rsidRDefault="004445FE" w:rsidP="003F0255">
            <w:pPr>
              <w:pStyle w:val="04TEXTOTABELAS"/>
            </w:pPr>
            <w:r w:rsidRPr="0001001D">
              <w:t>1. Sei escrever um número na forma de notação científica?</w:t>
            </w:r>
          </w:p>
        </w:tc>
        <w:tc>
          <w:tcPr>
            <w:tcW w:w="1417" w:type="dxa"/>
            <w:vAlign w:val="center"/>
          </w:tcPr>
          <w:p w14:paraId="614A9824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5BB95CB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86E31C4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11BDC001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3E4039BB" w14:textId="77777777" w:rsidR="004445FE" w:rsidRPr="00D077A9" w:rsidRDefault="004445FE" w:rsidP="003F0255">
            <w:pPr>
              <w:pStyle w:val="04TEXTOTABELAS"/>
            </w:pPr>
            <w:r w:rsidRPr="0001001D">
              <w:t>2. Consigo efetuar cálculos com potência de expoentes inteiros?</w:t>
            </w:r>
          </w:p>
        </w:tc>
        <w:tc>
          <w:tcPr>
            <w:tcW w:w="1417" w:type="dxa"/>
            <w:vAlign w:val="center"/>
          </w:tcPr>
          <w:p w14:paraId="40F38D94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A8B4E04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D3CD4D5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5CC2385B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377BAAEC" w14:textId="77777777" w:rsidR="004445FE" w:rsidRPr="00D077A9" w:rsidRDefault="004445FE" w:rsidP="003F0255">
            <w:pPr>
              <w:pStyle w:val="04TEXTOTABELAS"/>
            </w:pPr>
            <w:r w:rsidRPr="0001001D">
              <w:t xml:space="preserve">3. Sei </w:t>
            </w:r>
            <w:r w:rsidRPr="00921977">
              <w:t>representar uma raiz como potência de expoente fracionário</w:t>
            </w:r>
            <w:r w:rsidRPr="0001001D">
              <w:t>?</w:t>
            </w:r>
          </w:p>
        </w:tc>
        <w:tc>
          <w:tcPr>
            <w:tcW w:w="1417" w:type="dxa"/>
            <w:vAlign w:val="center"/>
          </w:tcPr>
          <w:p w14:paraId="1E59014B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79360C1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BF3A308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750F370C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21F8DBB8" w14:textId="77777777" w:rsidR="004445FE" w:rsidRPr="007D6D5D" w:rsidRDefault="004445FE" w:rsidP="003F0255">
            <w:pPr>
              <w:pStyle w:val="04TEXTOTABELAS"/>
            </w:pPr>
            <w:r w:rsidRPr="0001001D">
              <w:t>4. Consigo obter uma fração geratriz para uma dízima periódica?</w:t>
            </w:r>
          </w:p>
        </w:tc>
        <w:tc>
          <w:tcPr>
            <w:tcW w:w="1417" w:type="dxa"/>
            <w:vAlign w:val="center"/>
          </w:tcPr>
          <w:p w14:paraId="6311E175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0032783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40F968B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445FE" w:rsidRPr="00343B43" w14:paraId="4DD6D872" w14:textId="77777777" w:rsidTr="003F0255">
        <w:trPr>
          <w:trHeight w:val="567"/>
        </w:trPr>
        <w:tc>
          <w:tcPr>
            <w:tcW w:w="5669" w:type="dxa"/>
            <w:vAlign w:val="center"/>
          </w:tcPr>
          <w:p w14:paraId="63BFBE6B" w14:textId="77777777" w:rsidR="004445FE" w:rsidRPr="007D6D5D" w:rsidRDefault="004445FE" w:rsidP="003F0255">
            <w:pPr>
              <w:pStyle w:val="04TEXTOTABELAS"/>
            </w:pPr>
            <w:r w:rsidRPr="0001001D">
              <w:t>5. Consigo elaborar problema envolvendo notação científica?</w:t>
            </w:r>
          </w:p>
        </w:tc>
        <w:tc>
          <w:tcPr>
            <w:tcW w:w="1417" w:type="dxa"/>
            <w:vAlign w:val="center"/>
          </w:tcPr>
          <w:p w14:paraId="4DF900D6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4A1F625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46CD291" w14:textId="77777777" w:rsidR="004445FE" w:rsidRPr="00343B43" w:rsidRDefault="004445FE" w:rsidP="003F0255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463A6A1A" w14:textId="77777777" w:rsidR="004445FE" w:rsidRDefault="004445FE" w:rsidP="004445FE">
      <w:pPr>
        <w:pStyle w:val="02TEXTOPRINCIPAL"/>
      </w:pPr>
    </w:p>
    <w:p w14:paraId="4A05355F" w14:textId="77777777" w:rsidR="004445FE" w:rsidRDefault="004445FE" w:rsidP="004445FE">
      <w:pPr>
        <w:pStyle w:val="02TEXTOPRINCIPAL"/>
      </w:pPr>
    </w:p>
    <w:p w14:paraId="49E624CD" w14:textId="77777777" w:rsidR="00B21505" w:rsidRPr="004445FE" w:rsidRDefault="00B21505" w:rsidP="004445FE"/>
    <w:sectPr w:rsidR="00B21505" w:rsidRPr="004445FE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1CB39" w14:textId="77777777" w:rsidR="00F80054" w:rsidRDefault="00F80054">
      <w:r>
        <w:separator/>
      </w:r>
    </w:p>
  </w:endnote>
  <w:endnote w:type="continuationSeparator" w:id="0">
    <w:p w14:paraId="7FAAAEED" w14:textId="77777777" w:rsidR="00F80054" w:rsidRDefault="00F80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A93471-1EF9-49EE-850D-B49E2AC5E2B7}"/>
    <w:embedBold r:id="rId2" w:fontKey="{987D208B-489B-4B0F-B22F-6E70F5A8B2E2}"/>
    <w:embedItalic r:id="rId3" w:fontKey="{736203A1-59EF-45FE-87EB-EE1B364108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80DF90-8994-4E35-B7DE-9BB7C80B1CA5}"/>
    <w:embedBold r:id="rId5" w:fontKey="{03146BF3-7C14-4A7B-BF19-2548179369F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C759F95-D61F-46B5-8B27-A77EB15916DE}"/>
    <w:embedBold r:id="rId7" w:fontKey="{0C007BD1-428C-4579-BCEC-D9AB0EF5811E}"/>
    <w:embedBoldItalic r:id="rId8" w:fontKey="{5521BFD6-686F-4287-A8F9-888F460B05F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315C2E76-0CBB-4EE6-906A-F8736369427D}"/>
    <w:embedBold r:id="rId10" w:fontKey="{C573F940-0429-43F3-9155-FE500A37DE3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0DD2161-2119-40C1-8437-999CA8959B5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F2ED013-BF28-4E53-84D1-ADE2C2A0256F}"/>
    <w:embedBold r:id="rId13" w:fontKey="{96A4EC7D-A4B2-4666-B536-C70D033ABF7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4" w:fontKey="{8B4F3FA8-344C-4054-8DF4-84C969AE17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7468CAFA" w:rsidR="00C67490" w:rsidRPr="005A1C11" w:rsidRDefault="002A2F20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FE03B8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7071CB6F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4655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EF44D" w14:textId="77777777" w:rsidR="00F80054" w:rsidRDefault="00F80054">
      <w:r>
        <w:rPr>
          <w:color w:val="000000"/>
        </w:rPr>
        <w:separator/>
      </w:r>
    </w:p>
  </w:footnote>
  <w:footnote w:type="continuationSeparator" w:id="0">
    <w:p w14:paraId="59A60263" w14:textId="77777777" w:rsidR="00F80054" w:rsidRDefault="00F80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004D8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604"/>
    <w:rsid w:val="000375B8"/>
    <w:rsid w:val="000628EC"/>
    <w:rsid w:val="000706BD"/>
    <w:rsid w:val="00076EF4"/>
    <w:rsid w:val="00082B70"/>
    <w:rsid w:val="000A7F47"/>
    <w:rsid w:val="000B6A20"/>
    <w:rsid w:val="000C6EC8"/>
    <w:rsid w:val="00110DCB"/>
    <w:rsid w:val="00122DC3"/>
    <w:rsid w:val="00126F41"/>
    <w:rsid w:val="00131E7C"/>
    <w:rsid w:val="00133AA8"/>
    <w:rsid w:val="0013768B"/>
    <w:rsid w:val="00164196"/>
    <w:rsid w:val="001748F1"/>
    <w:rsid w:val="00182B00"/>
    <w:rsid w:val="00193A41"/>
    <w:rsid w:val="001A0F95"/>
    <w:rsid w:val="001B3A93"/>
    <w:rsid w:val="001B4098"/>
    <w:rsid w:val="001B7FD2"/>
    <w:rsid w:val="001C384B"/>
    <w:rsid w:val="001D4E16"/>
    <w:rsid w:val="001D564A"/>
    <w:rsid w:val="001D68CC"/>
    <w:rsid w:val="00202FCF"/>
    <w:rsid w:val="0020549D"/>
    <w:rsid w:val="00210B7C"/>
    <w:rsid w:val="0021139A"/>
    <w:rsid w:val="002300D1"/>
    <w:rsid w:val="00254D8F"/>
    <w:rsid w:val="00261E4B"/>
    <w:rsid w:val="0026445C"/>
    <w:rsid w:val="00275576"/>
    <w:rsid w:val="002824ED"/>
    <w:rsid w:val="0028547C"/>
    <w:rsid w:val="002A2F20"/>
    <w:rsid w:val="002A7748"/>
    <w:rsid w:val="002B4837"/>
    <w:rsid w:val="002C49D0"/>
    <w:rsid w:val="002C4A32"/>
    <w:rsid w:val="002C6548"/>
    <w:rsid w:val="002C6E52"/>
    <w:rsid w:val="002E310C"/>
    <w:rsid w:val="002E4EEB"/>
    <w:rsid w:val="002F0A73"/>
    <w:rsid w:val="002F294E"/>
    <w:rsid w:val="002F34BE"/>
    <w:rsid w:val="00312283"/>
    <w:rsid w:val="00323592"/>
    <w:rsid w:val="00357B9D"/>
    <w:rsid w:val="003777E3"/>
    <w:rsid w:val="00387BE2"/>
    <w:rsid w:val="00392473"/>
    <w:rsid w:val="003B35B9"/>
    <w:rsid w:val="003B3C78"/>
    <w:rsid w:val="003C2B90"/>
    <w:rsid w:val="003C3801"/>
    <w:rsid w:val="003D2C98"/>
    <w:rsid w:val="003E4B6E"/>
    <w:rsid w:val="00400D44"/>
    <w:rsid w:val="00426FFF"/>
    <w:rsid w:val="00432ED2"/>
    <w:rsid w:val="004410AE"/>
    <w:rsid w:val="004445FE"/>
    <w:rsid w:val="004467D4"/>
    <w:rsid w:val="00456245"/>
    <w:rsid w:val="00466817"/>
    <w:rsid w:val="00473AA7"/>
    <w:rsid w:val="004A2A50"/>
    <w:rsid w:val="004A2A77"/>
    <w:rsid w:val="004B147A"/>
    <w:rsid w:val="004B64F9"/>
    <w:rsid w:val="004C2C31"/>
    <w:rsid w:val="004D2D8B"/>
    <w:rsid w:val="004F22E2"/>
    <w:rsid w:val="00503017"/>
    <w:rsid w:val="00506A10"/>
    <w:rsid w:val="00512EF1"/>
    <w:rsid w:val="0054391B"/>
    <w:rsid w:val="00597AFE"/>
    <w:rsid w:val="005A39F8"/>
    <w:rsid w:val="005A7D03"/>
    <w:rsid w:val="005C05F5"/>
    <w:rsid w:val="005C6991"/>
    <w:rsid w:val="005D03F2"/>
    <w:rsid w:val="005E1076"/>
    <w:rsid w:val="00612B4F"/>
    <w:rsid w:val="0061756D"/>
    <w:rsid w:val="00626BC4"/>
    <w:rsid w:val="00626D28"/>
    <w:rsid w:val="0063278C"/>
    <w:rsid w:val="00642CBD"/>
    <w:rsid w:val="00644D36"/>
    <w:rsid w:val="006707B8"/>
    <w:rsid w:val="00676297"/>
    <w:rsid w:val="00686903"/>
    <w:rsid w:val="006C03F9"/>
    <w:rsid w:val="006C0C2B"/>
    <w:rsid w:val="006D069A"/>
    <w:rsid w:val="006D5809"/>
    <w:rsid w:val="006D7C72"/>
    <w:rsid w:val="006F024C"/>
    <w:rsid w:val="006F247B"/>
    <w:rsid w:val="006F6AE9"/>
    <w:rsid w:val="00736F17"/>
    <w:rsid w:val="007462BB"/>
    <w:rsid w:val="007657B5"/>
    <w:rsid w:val="007B4300"/>
    <w:rsid w:val="007E04C9"/>
    <w:rsid w:val="007F229E"/>
    <w:rsid w:val="00802F95"/>
    <w:rsid w:val="00805E59"/>
    <w:rsid w:val="00826070"/>
    <w:rsid w:val="00831D3A"/>
    <w:rsid w:val="008330A7"/>
    <w:rsid w:val="00836EF7"/>
    <w:rsid w:val="008404FA"/>
    <w:rsid w:val="00852916"/>
    <w:rsid w:val="00857537"/>
    <w:rsid w:val="0087590B"/>
    <w:rsid w:val="008914D3"/>
    <w:rsid w:val="008B6B85"/>
    <w:rsid w:val="008C2A24"/>
    <w:rsid w:val="008E09F8"/>
    <w:rsid w:val="008E1AA9"/>
    <w:rsid w:val="008E3813"/>
    <w:rsid w:val="008E4DC0"/>
    <w:rsid w:val="008F7795"/>
    <w:rsid w:val="00915AB8"/>
    <w:rsid w:val="00935D6C"/>
    <w:rsid w:val="0094181F"/>
    <w:rsid w:val="0094372B"/>
    <w:rsid w:val="00951502"/>
    <w:rsid w:val="0095332E"/>
    <w:rsid w:val="009534EF"/>
    <w:rsid w:val="00962B4D"/>
    <w:rsid w:val="009773AC"/>
    <w:rsid w:val="0098599B"/>
    <w:rsid w:val="009A388C"/>
    <w:rsid w:val="009B55CB"/>
    <w:rsid w:val="009C3183"/>
    <w:rsid w:val="009C5BA8"/>
    <w:rsid w:val="009C6263"/>
    <w:rsid w:val="00A355E1"/>
    <w:rsid w:val="00A5256D"/>
    <w:rsid w:val="00A726FD"/>
    <w:rsid w:val="00A74FAE"/>
    <w:rsid w:val="00A8598B"/>
    <w:rsid w:val="00A8626B"/>
    <w:rsid w:val="00A87EE5"/>
    <w:rsid w:val="00A969D3"/>
    <w:rsid w:val="00AA5891"/>
    <w:rsid w:val="00AD0B2D"/>
    <w:rsid w:val="00B21505"/>
    <w:rsid w:val="00B22083"/>
    <w:rsid w:val="00B36FBF"/>
    <w:rsid w:val="00B47C47"/>
    <w:rsid w:val="00B54F99"/>
    <w:rsid w:val="00B80E52"/>
    <w:rsid w:val="00BA7131"/>
    <w:rsid w:val="00BB3936"/>
    <w:rsid w:val="00BB49B6"/>
    <w:rsid w:val="00BC4B84"/>
    <w:rsid w:val="00BE0E52"/>
    <w:rsid w:val="00BE346A"/>
    <w:rsid w:val="00BE6C5C"/>
    <w:rsid w:val="00BF436E"/>
    <w:rsid w:val="00BF4E2F"/>
    <w:rsid w:val="00C02E39"/>
    <w:rsid w:val="00C119D6"/>
    <w:rsid w:val="00C12C7D"/>
    <w:rsid w:val="00C4084C"/>
    <w:rsid w:val="00C41CAD"/>
    <w:rsid w:val="00C50D50"/>
    <w:rsid w:val="00C5450D"/>
    <w:rsid w:val="00C61F29"/>
    <w:rsid w:val="00C65D98"/>
    <w:rsid w:val="00C67490"/>
    <w:rsid w:val="00C75B9A"/>
    <w:rsid w:val="00C774A2"/>
    <w:rsid w:val="00C867EE"/>
    <w:rsid w:val="00CB4B39"/>
    <w:rsid w:val="00CC5CBB"/>
    <w:rsid w:val="00CF42D1"/>
    <w:rsid w:val="00D34274"/>
    <w:rsid w:val="00D40949"/>
    <w:rsid w:val="00D418A3"/>
    <w:rsid w:val="00D537E4"/>
    <w:rsid w:val="00D62AE4"/>
    <w:rsid w:val="00D6738F"/>
    <w:rsid w:val="00D73C6F"/>
    <w:rsid w:val="00D77A7B"/>
    <w:rsid w:val="00D951A2"/>
    <w:rsid w:val="00DA4C7D"/>
    <w:rsid w:val="00DB196E"/>
    <w:rsid w:val="00DE504C"/>
    <w:rsid w:val="00E05E1E"/>
    <w:rsid w:val="00E14CEA"/>
    <w:rsid w:val="00E20455"/>
    <w:rsid w:val="00E210C8"/>
    <w:rsid w:val="00E27094"/>
    <w:rsid w:val="00E364A6"/>
    <w:rsid w:val="00E40F7E"/>
    <w:rsid w:val="00E449E3"/>
    <w:rsid w:val="00E46554"/>
    <w:rsid w:val="00E60284"/>
    <w:rsid w:val="00E87EC6"/>
    <w:rsid w:val="00E90F29"/>
    <w:rsid w:val="00E97485"/>
    <w:rsid w:val="00EB1AFD"/>
    <w:rsid w:val="00EC5BEF"/>
    <w:rsid w:val="00EF29C1"/>
    <w:rsid w:val="00EF65E8"/>
    <w:rsid w:val="00EF76EE"/>
    <w:rsid w:val="00EF773B"/>
    <w:rsid w:val="00F05E88"/>
    <w:rsid w:val="00F14F1B"/>
    <w:rsid w:val="00F15318"/>
    <w:rsid w:val="00F338B9"/>
    <w:rsid w:val="00F55411"/>
    <w:rsid w:val="00F748FB"/>
    <w:rsid w:val="00F80054"/>
    <w:rsid w:val="00F9099A"/>
    <w:rsid w:val="00FA209D"/>
    <w:rsid w:val="00FA20ED"/>
    <w:rsid w:val="00FA7784"/>
    <w:rsid w:val="00FB58E2"/>
    <w:rsid w:val="00FC7D86"/>
    <w:rsid w:val="00FD5852"/>
    <w:rsid w:val="00FE03B8"/>
    <w:rsid w:val="00FE5203"/>
    <w:rsid w:val="00FE6AD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10DCD24A-2E54-480D-BA21-393FE626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styleId="HiperlinkVisitado">
    <w:name w:val="FollowedHyperlink"/>
    <w:basedOn w:val="Fontepargpadro"/>
    <w:uiPriority w:val="99"/>
    <w:semiHidden/>
    <w:unhideWhenUsed/>
    <w:rsid w:val="001D564A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E2045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44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doprofessor.mec.gov.br/storage/recursos/1287/micromacro/atividade5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D50D244-70A8-4118-B7F1-42F3BC776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1890</Words>
  <Characters>10208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45</cp:revision>
  <dcterms:created xsi:type="dcterms:W3CDTF">2018-08-27T18:14:00Z</dcterms:created>
  <dcterms:modified xsi:type="dcterms:W3CDTF">2018-10-12T12:19:00Z</dcterms:modified>
</cp:coreProperties>
</file>