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1854" w14:textId="77777777" w:rsidR="003A0E0C" w:rsidRDefault="003A0E0C" w:rsidP="003A0E0C">
      <w:pPr>
        <w:pStyle w:val="01TITULO2"/>
      </w:pPr>
      <w:r w:rsidRPr="003767D5">
        <w:t xml:space="preserve">Projeto integrador – </w:t>
      </w:r>
      <w:r>
        <w:t>História – 6</w:t>
      </w:r>
      <w:r w:rsidRPr="003767D5">
        <w:t>º ano</w:t>
      </w:r>
      <w:r>
        <w:t xml:space="preserve"> – 4</w:t>
      </w:r>
      <w:r w:rsidRPr="009F78B4">
        <w:rPr>
          <w:vertAlign w:val="superscript"/>
        </w:rPr>
        <w:t>o</w:t>
      </w:r>
      <w:r>
        <w:t xml:space="preserve"> Bimestre</w:t>
      </w:r>
    </w:p>
    <w:p w14:paraId="216F22AA" w14:textId="77777777" w:rsidR="003A0E0C" w:rsidRDefault="003A0E0C" w:rsidP="003A0E0C">
      <w:pPr>
        <w:pStyle w:val="02Disciplina"/>
      </w:pPr>
      <w:r>
        <w:t xml:space="preserve">Tema: </w:t>
      </w:r>
    </w:p>
    <w:p w14:paraId="3F91868F" w14:textId="77777777" w:rsidR="003A0E0C" w:rsidRDefault="003A0E0C" w:rsidP="003A0E0C">
      <w:pPr>
        <w:pStyle w:val="02TEXTOPRINCIPAL"/>
      </w:pPr>
      <w:r>
        <w:t xml:space="preserve">Somos todos iguais nas nossas </w:t>
      </w:r>
      <w:r w:rsidRPr="00E448A1">
        <w:t>diferenças</w:t>
      </w:r>
      <w:r>
        <w:t xml:space="preserve"> </w:t>
      </w:r>
    </w:p>
    <w:p w14:paraId="4CE3FBA2" w14:textId="77777777" w:rsidR="003A0E0C" w:rsidRDefault="003A0E0C" w:rsidP="003A0E0C">
      <w:pPr>
        <w:pStyle w:val="02Disciplina"/>
      </w:pPr>
      <w:r>
        <w:t>Introdução</w:t>
      </w:r>
    </w:p>
    <w:p w14:paraId="61394DF7" w14:textId="77777777" w:rsidR="003A0E0C" w:rsidRPr="00E448A1" w:rsidRDefault="003A0E0C" w:rsidP="003A0E0C">
      <w:pPr>
        <w:pStyle w:val="02TEXTOPRINCIPAL"/>
      </w:pPr>
      <w:r>
        <w:t xml:space="preserve">O Projeto Integrador conecta diferentes áreas do conhecimento e componentes curriculares, relacionando-os a situações concretas do cotidiano </w:t>
      </w:r>
      <w:r w:rsidRPr="00E448A1">
        <w:t xml:space="preserve">do aluno em suas comunidades. Em conformidade com as propostas da Base Nacional Comum Curricular, compreende os objetos de 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14:paraId="6E70EDF2" w14:textId="77777777" w:rsidR="003A0E0C" w:rsidRDefault="003A0E0C" w:rsidP="003A0E0C">
      <w:pPr>
        <w:pStyle w:val="02TEXTOPRINCIPAL"/>
        <w:rPr>
          <w:rFonts w:cs="Times New Roman"/>
        </w:rPr>
      </w:pPr>
      <w:r w:rsidRPr="00E448A1">
        <w:t>Neste caso, reúne componentes das áreas de História e Arte. Propõe-se aos alunos que seja criada uma exposição artística com a temática “somos todos iguais</w:t>
      </w:r>
      <w:r>
        <w:rPr>
          <w:rFonts w:cs="Times New Roman"/>
        </w:rPr>
        <w:t xml:space="preserve"> nas nossas diferenças”. A ideia do projeto é promover uma discussão sobre a importância da integração, do diálogo e do respeito ao outro dentro das comunidades dos alunos. </w:t>
      </w:r>
    </w:p>
    <w:p w14:paraId="7D65485C" w14:textId="77777777" w:rsidR="003A0E0C" w:rsidRDefault="003A0E0C" w:rsidP="003A0E0C">
      <w:pPr>
        <w:pStyle w:val="02Disciplina"/>
      </w:pPr>
      <w:r>
        <w:t>Disciplinas integradoras</w:t>
      </w:r>
    </w:p>
    <w:p w14:paraId="3195DD8B" w14:textId="77777777" w:rsidR="003A0E0C" w:rsidRDefault="003A0E0C" w:rsidP="003A0E0C">
      <w:pPr>
        <w:pStyle w:val="02TEXTOPRINCIPAL"/>
      </w:pPr>
      <w:r w:rsidRPr="00E448A1">
        <w:t>História</w:t>
      </w:r>
      <w:r>
        <w:t xml:space="preserve"> e </w:t>
      </w:r>
      <w:r w:rsidRPr="00E448A1">
        <w:t>Arte</w:t>
      </w:r>
      <w:r>
        <w:t xml:space="preserve"> </w:t>
      </w:r>
    </w:p>
    <w:p w14:paraId="5D60FB88" w14:textId="77777777" w:rsidR="003A0E0C" w:rsidRDefault="003A0E0C" w:rsidP="003A0E0C">
      <w:pPr>
        <w:pStyle w:val="02Disciplina"/>
      </w:pPr>
      <w:r>
        <w:t>Produto final</w:t>
      </w:r>
    </w:p>
    <w:p w14:paraId="6C9E68AB" w14:textId="77777777" w:rsidR="003A0E0C" w:rsidRDefault="003A0E0C" w:rsidP="003A0E0C">
      <w:pPr>
        <w:pStyle w:val="02TEXTOPRINCIPAL"/>
      </w:pPr>
      <w:r>
        <w:t xml:space="preserve">Exposição artística sobre </w:t>
      </w:r>
      <w:r w:rsidRPr="00E448A1">
        <w:t>diversidade</w:t>
      </w:r>
      <w:r>
        <w:t>.</w:t>
      </w:r>
    </w:p>
    <w:p w14:paraId="14226747" w14:textId="77777777" w:rsidR="003A0E0C" w:rsidRDefault="003A0E0C" w:rsidP="003A0E0C">
      <w:pPr>
        <w:pStyle w:val="02Disciplina"/>
      </w:pPr>
      <w:r w:rsidRPr="003767D5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3A0E0C" w:rsidRPr="00260FA0" w14:paraId="78F3D271" w14:textId="77777777" w:rsidTr="00520BC2">
        <w:trPr>
          <w:trHeight w:val="340"/>
        </w:trPr>
        <w:tc>
          <w:tcPr>
            <w:tcW w:w="7797" w:type="dxa"/>
            <w:gridSpan w:val="2"/>
            <w:vAlign w:val="center"/>
          </w:tcPr>
          <w:p w14:paraId="06E0CBB7" w14:textId="77777777" w:rsidR="003A0E0C" w:rsidRPr="00260FA0" w:rsidRDefault="003A0E0C" w:rsidP="00520BC2">
            <w:pPr>
              <w:pStyle w:val="03TITULOTABELAS1"/>
            </w:pPr>
            <w:r w:rsidRPr="00260FA0">
              <w:t xml:space="preserve">Duração do projeto: </w:t>
            </w:r>
            <w:r>
              <w:t>8</w:t>
            </w:r>
            <w:r w:rsidRPr="00260FA0">
              <w:t xml:space="preserve"> aulas de aproximadamente 50 minutos</w:t>
            </w:r>
          </w:p>
        </w:tc>
      </w:tr>
      <w:tr w:rsidR="003A0E0C" w:rsidRPr="00260FA0" w14:paraId="52498C65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3CDD2446" w14:textId="77777777" w:rsidR="003A0E0C" w:rsidRPr="00260FA0" w:rsidRDefault="003A0E0C" w:rsidP="00520BC2">
            <w:pPr>
              <w:pStyle w:val="04TEXTOTABELAS"/>
            </w:pPr>
            <w:r w:rsidRPr="00260FA0">
              <w:t>1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14:paraId="0AC56893" w14:textId="77777777" w:rsidR="003A0E0C" w:rsidRPr="00260FA0" w:rsidRDefault="003A0E0C" w:rsidP="00520BC2">
            <w:pPr>
              <w:pStyle w:val="04TEXTOTABELAS"/>
            </w:pPr>
            <w:r>
              <w:t>1 aula</w:t>
            </w:r>
          </w:p>
        </w:tc>
      </w:tr>
      <w:tr w:rsidR="003A0E0C" w:rsidRPr="00260FA0" w14:paraId="6E2B5BBE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6A9BD2FC" w14:textId="77777777" w:rsidR="003A0E0C" w:rsidRPr="00260FA0" w:rsidRDefault="003A0E0C" w:rsidP="00520BC2">
            <w:pPr>
              <w:pStyle w:val="04TEXTOTABELAS"/>
            </w:pPr>
            <w:r w:rsidRPr="00260FA0">
              <w:t>2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14:paraId="76F9F4A5" w14:textId="77777777" w:rsidR="003A0E0C" w:rsidRPr="00260FA0" w:rsidRDefault="003A0E0C" w:rsidP="00520BC2">
            <w:pPr>
              <w:pStyle w:val="04TEXTOTABELAS"/>
            </w:pPr>
            <w:r>
              <w:t>2</w:t>
            </w:r>
            <w:r w:rsidRPr="00260FA0">
              <w:t xml:space="preserve"> aulas</w:t>
            </w:r>
          </w:p>
        </w:tc>
      </w:tr>
      <w:tr w:rsidR="003A0E0C" w:rsidRPr="00260FA0" w14:paraId="37D13D99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106B8754" w14:textId="77777777" w:rsidR="003A0E0C" w:rsidRPr="00260FA0" w:rsidRDefault="003A0E0C" w:rsidP="00520BC2">
            <w:pPr>
              <w:pStyle w:val="04TEXTOTABELAS"/>
            </w:pPr>
            <w:r w:rsidRPr="00260FA0">
              <w:t>3</w:t>
            </w:r>
            <w:r w:rsidRPr="00EA3360">
              <w:rPr>
                <w:vertAlign w:val="superscript"/>
              </w:rPr>
              <w:t>a</w:t>
            </w:r>
            <w:r w:rsidRPr="00260FA0">
              <w:t xml:space="preserve"> fase</w:t>
            </w:r>
          </w:p>
        </w:tc>
        <w:tc>
          <w:tcPr>
            <w:tcW w:w="4253" w:type="dxa"/>
            <w:vAlign w:val="center"/>
          </w:tcPr>
          <w:p w14:paraId="08336C5F" w14:textId="77777777" w:rsidR="003A0E0C" w:rsidRPr="00260FA0" w:rsidRDefault="003A0E0C" w:rsidP="00520BC2">
            <w:pPr>
              <w:pStyle w:val="04TEXTOTABELAS"/>
            </w:pPr>
            <w:r>
              <w:t>4</w:t>
            </w:r>
            <w:r w:rsidRPr="00260FA0">
              <w:t xml:space="preserve"> aulas</w:t>
            </w:r>
          </w:p>
        </w:tc>
      </w:tr>
      <w:tr w:rsidR="003A0E0C" w:rsidRPr="003767D5" w14:paraId="7C355F30" w14:textId="77777777" w:rsidTr="00520BC2">
        <w:trPr>
          <w:trHeight w:val="340"/>
        </w:trPr>
        <w:tc>
          <w:tcPr>
            <w:tcW w:w="3544" w:type="dxa"/>
            <w:vAlign w:val="center"/>
          </w:tcPr>
          <w:p w14:paraId="7134DC30" w14:textId="77777777" w:rsidR="003A0E0C" w:rsidRPr="00260FA0" w:rsidRDefault="003A0E0C" w:rsidP="00520BC2">
            <w:pPr>
              <w:pStyle w:val="04TEXTOTABELAS"/>
            </w:pPr>
            <w:r w:rsidRPr="00260FA0">
              <w:t>Avaliação das aprendizagens</w:t>
            </w:r>
          </w:p>
        </w:tc>
        <w:tc>
          <w:tcPr>
            <w:tcW w:w="4253" w:type="dxa"/>
            <w:vAlign w:val="center"/>
          </w:tcPr>
          <w:p w14:paraId="13F013D4" w14:textId="77777777" w:rsidR="003A0E0C" w:rsidRPr="00260FA0" w:rsidRDefault="003A0E0C" w:rsidP="00520BC2">
            <w:pPr>
              <w:pStyle w:val="04TEXTOTABELAS"/>
            </w:pPr>
            <w:r>
              <w:t>1</w:t>
            </w:r>
            <w:r w:rsidRPr="00260FA0">
              <w:t xml:space="preserve"> aula</w:t>
            </w:r>
          </w:p>
        </w:tc>
      </w:tr>
    </w:tbl>
    <w:p w14:paraId="2691B6F7" w14:textId="77777777" w:rsidR="003A0E0C" w:rsidRDefault="003A0E0C" w:rsidP="003A0E0C">
      <w:pPr>
        <w:pStyle w:val="02TEXTOPRINCIPAL"/>
      </w:pPr>
    </w:p>
    <w:p w14:paraId="3F24E564" w14:textId="77777777" w:rsidR="003A0E0C" w:rsidRDefault="003A0E0C" w:rsidP="003A0E0C">
      <w:pPr>
        <w:pStyle w:val="02Disciplina"/>
      </w:pPr>
      <w:r>
        <w:t>Justificativa</w:t>
      </w:r>
    </w:p>
    <w:p w14:paraId="058107FF" w14:textId="77777777" w:rsidR="003A0E0C" w:rsidRDefault="003A0E0C" w:rsidP="003A0E0C">
      <w:pPr>
        <w:pStyle w:val="02TEXTOPRINCIPAL"/>
      </w:pPr>
      <w:r>
        <w:t xml:space="preserve">Esse projeto procura </w:t>
      </w:r>
      <w:r w:rsidRPr="00D94C00">
        <w:t>sensibilizar e conscientizar a sociedade</w:t>
      </w:r>
      <w:r>
        <w:t xml:space="preserve"> </w:t>
      </w:r>
      <w:r w:rsidRPr="00D94C00">
        <w:t>pa</w:t>
      </w:r>
      <w:r>
        <w:t xml:space="preserve">ra a importância da integração, do </w:t>
      </w:r>
      <w:r w:rsidRPr="00D94C00">
        <w:t>diálogo e</w:t>
      </w:r>
      <w:r>
        <w:t xml:space="preserve"> </w:t>
      </w:r>
      <w:r w:rsidRPr="00D94C00">
        <w:t>do respeito ao outro.</w:t>
      </w:r>
      <w:r>
        <w:t xml:space="preserve"> </w:t>
      </w:r>
      <w:r w:rsidRPr="00D94C00">
        <w:t xml:space="preserve">Nesse momento de cultura global, </w:t>
      </w:r>
      <w:r>
        <w:t>é fundamental</w:t>
      </w:r>
      <w:r w:rsidRPr="00D94C00">
        <w:t xml:space="preserve"> mudarmos</w:t>
      </w:r>
      <w:r>
        <w:t xml:space="preserve"> </w:t>
      </w:r>
      <w:r w:rsidRPr="00D94C00">
        <w:t>no</w:t>
      </w:r>
      <w:r>
        <w:t xml:space="preserve">ssas </w:t>
      </w:r>
      <w:r w:rsidRPr="00E448A1">
        <w:t>atitudes</w:t>
      </w:r>
      <w:r>
        <w:t xml:space="preserve">, aprender a viver ao lado do outro, entendendo e valorizando as diferenças. Assim, à sua maneira, cada um pode contribuir para difundir a mensagem de que somos todos iguais nas nossas diferenças. </w:t>
      </w:r>
    </w:p>
    <w:p w14:paraId="421C6CDF" w14:textId="77777777" w:rsidR="003A0E0C" w:rsidRDefault="003A0E0C" w:rsidP="003A0E0C"/>
    <w:p w14:paraId="5789796F" w14:textId="77777777" w:rsidR="003A0E0C" w:rsidRDefault="003A0E0C" w:rsidP="003A0E0C">
      <w:pPr>
        <w:autoSpaceDN/>
        <w:textAlignment w:val="auto"/>
      </w:pPr>
      <w:r>
        <w:br w:type="page"/>
      </w:r>
    </w:p>
    <w:p w14:paraId="500469AB" w14:textId="77777777" w:rsidR="003A0E0C" w:rsidRDefault="003A0E0C" w:rsidP="003A0E0C">
      <w:pPr>
        <w:pStyle w:val="02Disciplina"/>
      </w:pPr>
      <w:r>
        <w:lastRenderedPageBreak/>
        <w:t xml:space="preserve">Objetivos </w:t>
      </w:r>
    </w:p>
    <w:p w14:paraId="5456B6DC" w14:textId="77777777" w:rsidR="003A0E0C" w:rsidRPr="00CF529B" w:rsidRDefault="003A0E0C" w:rsidP="003A0E0C">
      <w:pPr>
        <w:pStyle w:val="02SequnciaABC"/>
      </w:pPr>
      <w:r w:rsidRPr="00CF529B">
        <w:t xml:space="preserve">Desenvolver as seguintes </w:t>
      </w:r>
      <w:r w:rsidRPr="002843E4">
        <w:t>competências</w:t>
      </w:r>
      <w:r w:rsidRPr="00CF529B">
        <w:t xml:space="preserve"> e habilidades expostas na BNCC: </w:t>
      </w:r>
    </w:p>
    <w:p w14:paraId="1DB20BC9" w14:textId="77777777" w:rsidR="003A0E0C" w:rsidRDefault="003A0E0C" w:rsidP="003A0E0C">
      <w:pPr>
        <w:pStyle w:val="02objetivosbullets"/>
      </w:pPr>
      <w:r w:rsidRPr="00544838">
        <w:t>Competências gerais:</w:t>
      </w:r>
    </w:p>
    <w:p w14:paraId="527AED25" w14:textId="77777777" w:rsidR="003A0E0C" w:rsidRPr="00A1730F" w:rsidRDefault="003A0E0C" w:rsidP="003A0E0C">
      <w:pPr>
        <w:pStyle w:val="02TEXTOPRINCIPAL"/>
      </w:pPr>
      <w:r w:rsidRPr="00A1730F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50E87716" w14:textId="77777777" w:rsidR="003A0E0C" w:rsidRPr="00A1730F" w:rsidRDefault="003A0E0C" w:rsidP="003A0E0C">
      <w:pPr>
        <w:pStyle w:val="02TEXTOPRINCIPAL"/>
      </w:pPr>
      <w:r w:rsidRPr="00A1730F">
        <w:t>3. Valorizar e fruir as diversas manifestações artísticas e culturais, das locais às mundiais, e também participar de práticas diversificadas da produção artístico-cultural.</w:t>
      </w:r>
    </w:p>
    <w:p w14:paraId="012D6E3F" w14:textId="77777777" w:rsidR="003A0E0C" w:rsidRPr="00544838" w:rsidRDefault="003A0E0C" w:rsidP="003A0E0C">
      <w:pPr>
        <w:pStyle w:val="02objetivosbullets"/>
      </w:pPr>
      <w:r w:rsidRPr="00544838">
        <w:t>Habilidades do componente curricular História</w:t>
      </w:r>
    </w:p>
    <w:p w14:paraId="46EB25E7" w14:textId="77777777" w:rsidR="003A0E0C" w:rsidRPr="00A1730F" w:rsidRDefault="003A0E0C" w:rsidP="003A0E0C">
      <w:pPr>
        <w:pStyle w:val="02TEXTOPRINCIPAL"/>
      </w:pPr>
      <w:r w:rsidRPr="00A1730F">
        <w:rPr>
          <w:b/>
        </w:rPr>
        <w:t>(EF06HI14)</w:t>
      </w:r>
      <w:r w:rsidRPr="00A1730F">
        <w:t xml:space="preserve"> Identificar e analisar diferentes formas de contato, adaptação ou exclusão entre populações em diferentes tempos e espaços. </w:t>
      </w:r>
    </w:p>
    <w:p w14:paraId="4619DF8B" w14:textId="77777777" w:rsidR="003A0E0C" w:rsidRDefault="003A0E0C" w:rsidP="003A0E0C">
      <w:pPr>
        <w:pStyle w:val="02objetivosbullets"/>
      </w:pPr>
      <w:r w:rsidRPr="00544838">
        <w:t xml:space="preserve">Habilidades do componente curricular </w:t>
      </w:r>
      <w:r>
        <w:t>Arte</w:t>
      </w:r>
    </w:p>
    <w:p w14:paraId="69A1A784" w14:textId="77777777" w:rsidR="003A0E0C" w:rsidRPr="00A1730F" w:rsidRDefault="003A0E0C" w:rsidP="003A0E0C">
      <w:pPr>
        <w:pStyle w:val="02TEXTOPRINCIPAL"/>
      </w:pPr>
      <w:r w:rsidRPr="00A1730F">
        <w:rPr>
          <w:b/>
        </w:rPr>
        <w:t>(EF69AR05)</w:t>
      </w:r>
      <w:r w:rsidRPr="00A1730F">
        <w:t xml:space="preserve"> Experimentar e analisar diferentes formas de expressão artística (desenho, pintura, colagem, quadrinhos, dobradura, escultura, modelagem, instalação, vídeo, fotografia,</w:t>
      </w:r>
      <w:r w:rsidRPr="00A1730F">
        <w:rPr>
          <w:i/>
        </w:rPr>
        <w:t xml:space="preserve"> performance</w:t>
      </w:r>
      <w:r w:rsidRPr="00A1730F">
        <w:t xml:space="preserve"> etc.).</w:t>
      </w:r>
    </w:p>
    <w:p w14:paraId="79A472DA" w14:textId="77777777" w:rsidR="003A0E0C" w:rsidRPr="00CF529B" w:rsidRDefault="003A0E0C" w:rsidP="003A0E0C">
      <w:pPr>
        <w:pStyle w:val="02SequnciaABC"/>
      </w:pPr>
      <w:r w:rsidRPr="00CF529B">
        <w:t>Desenvolver as seguintes aprendizagens:</w:t>
      </w:r>
    </w:p>
    <w:p w14:paraId="34D717B9" w14:textId="77777777" w:rsidR="003A0E0C" w:rsidRPr="00D522C8" w:rsidRDefault="003A0E0C" w:rsidP="003A0E0C">
      <w:pPr>
        <w:pStyle w:val="02TEXTOPRINCIPAL"/>
      </w:pPr>
      <w:r>
        <w:t xml:space="preserve">- Compreender a </w:t>
      </w:r>
      <w:r w:rsidRPr="00D522C8">
        <w:t>importância das expressões artríticas como forma de compreensão e intervenção social.</w:t>
      </w:r>
    </w:p>
    <w:p w14:paraId="3AB5D7DE" w14:textId="77777777" w:rsidR="003A0E0C" w:rsidRPr="00D522C8" w:rsidRDefault="003A0E0C" w:rsidP="003A0E0C">
      <w:pPr>
        <w:pStyle w:val="02TEXTOPRINCIPAL"/>
      </w:pPr>
      <w:r w:rsidRPr="00D522C8">
        <w:t>- Reconhecer as diferenças como algo a ser respeitado e valorizado.</w:t>
      </w:r>
    </w:p>
    <w:p w14:paraId="6D273A4F" w14:textId="77777777" w:rsidR="003A0E0C" w:rsidRDefault="003A0E0C" w:rsidP="003A0E0C">
      <w:pPr>
        <w:pStyle w:val="02TEXTOPRINCIPAL"/>
      </w:pPr>
      <w:r w:rsidRPr="00D522C8">
        <w:t>- Discutir a diversida</w:t>
      </w:r>
      <w:r>
        <w:t xml:space="preserve">de social, religiosa, de gênero nas comunidades dos alunos. </w:t>
      </w:r>
    </w:p>
    <w:p w14:paraId="14F4E0AA" w14:textId="77777777" w:rsidR="003A0E0C" w:rsidRPr="000F4B56" w:rsidRDefault="003A0E0C" w:rsidP="003A0E0C">
      <w:pPr>
        <w:pStyle w:val="02Disciplina"/>
        <w:rPr>
          <w:sz w:val="28"/>
        </w:rPr>
      </w:pPr>
      <w:r>
        <w:t>Recursos didáticos</w:t>
      </w:r>
    </w:p>
    <w:p w14:paraId="115B85E5" w14:textId="77777777" w:rsidR="003A0E0C" w:rsidRDefault="003A0E0C" w:rsidP="003A0E0C">
      <w:pPr>
        <w:pStyle w:val="02TEXTOPRINCIPAL"/>
      </w:pPr>
      <w:r>
        <w:t>Materiais diversos para criação artística dos alunos: papel, tinta, caneta, lápis, carvão, recortes de jornais e revistas, giz de cera, matérias recicláveis etc.</w:t>
      </w:r>
    </w:p>
    <w:p w14:paraId="7F2C5524" w14:textId="77777777" w:rsidR="003A0E0C" w:rsidRDefault="003A0E0C" w:rsidP="003A0E0C">
      <w:pPr>
        <w:pStyle w:val="02TEXTOPRINCIPAL"/>
      </w:pPr>
      <w:r>
        <w:t xml:space="preserve">Cópias impressas de imagens da exposição “Coexistência”, de 2001, projetor ou </w:t>
      </w:r>
      <w:r w:rsidRPr="000B327C">
        <w:rPr>
          <w:i/>
        </w:rPr>
        <w:t>datashow</w:t>
      </w:r>
      <w:r>
        <w:t xml:space="preserve"> e computador para os alunos entrarem em contato com as obras de arte. </w:t>
      </w:r>
    </w:p>
    <w:p w14:paraId="62CB33B2" w14:textId="77777777" w:rsidR="003A0E0C" w:rsidRDefault="003A0E0C" w:rsidP="003A0E0C">
      <w:pPr>
        <w:pStyle w:val="02TEXTOPRINCIPAL"/>
      </w:pPr>
      <w:r>
        <w:t>Celular ou máquina fotográfica para registro das atividades.</w:t>
      </w:r>
    </w:p>
    <w:p w14:paraId="288B29FA" w14:textId="77777777" w:rsidR="003A0E0C" w:rsidRPr="00EB081D" w:rsidRDefault="003A0E0C" w:rsidP="003A0E0C">
      <w:pPr>
        <w:pStyle w:val="02TEXTOPRINCIPAL"/>
      </w:pPr>
      <w:r>
        <w:t xml:space="preserve">Papel e caneta para registros diversos. </w:t>
      </w:r>
    </w:p>
    <w:p w14:paraId="7DD62E63" w14:textId="77777777" w:rsidR="003A0E0C" w:rsidRPr="00EB081D" w:rsidRDefault="003A0E0C" w:rsidP="003A0E0C">
      <w:pPr>
        <w:pStyle w:val="02TEXTOPRINCIPAL"/>
      </w:pPr>
    </w:p>
    <w:p w14:paraId="1CBE929D" w14:textId="77777777" w:rsidR="003A0E0C" w:rsidRDefault="003A0E0C" w:rsidP="003A0E0C">
      <w:pPr>
        <w:pStyle w:val="02TEXTOPRINCIPAL"/>
        <w:rPr>
          <w:rFonts w:cs="Times New Roman"/>
        </w:rPr>
      </w:pPr>
      <w:r>
        <w:rPr>
          <w:rFonts w:cs="Times New Roman"/>
        </w:rPr>
        <w:br w:type="page"/>
      </w:r>
    </w:p>
    <w:p w14:paraId="560B543F" w14:textId="77777777" w:rsidR="003A0E0C" w:rsidRPr="003767D5" w:rsidRDefault="003A0E0C" w:rsidP="003A0E0C">
      <w:pPr>
        <w:pStyle w:val="02Disciplina"/>
      </w:pPr>
      <w:r>
        <w:t>Etapas</w:t>
      </w:r>
      <w:r w:rsidRPr="003767D5">
        <w:t xml:space="preserve"> de execução do projeto</w:t>
      </w:r>
    </w:p>
    <w:p w14:paraId="0BABCC1B" w14:textId="77777777" w:rsidR="003A0E0C" w:rsidRDefault="003A0E0C" w:rsidP="003A0E0C">
      <w:pPr>
        <w:pStyle w:val="02SequnciaABC"/>
      </w:pPr>
      <w:r w:rsidRPr="003767D5">
        <w:t xml:space="preserve">1ª </w:t>
      </w:r>
      <w:r>
        <w:t>etapa</w:t>
      </w:r>
      <w:r w:rsidRPr="003767D5">
        <w:t xml:space="preserve">: aproximadamente </w:t>
      </w:r>
      <w:r>
        <w:t>1 aula</w:t>
      </w:r>
    </w:p>
    <w:p w14:paraId="58C1EBC4" w14:textId="77777777" w:rsidR="003A0E0C" w:rsidRDefault="003A0E0C" w:rsidP="003A0E0C">
      <w:pPr>
        <w:pStyle w:val="02TEXTOPRINCIPAL"/>
      </w:pPr>
      <w:r>
        <w:t>Organize a sala em círculo e explique sobre o projeto “Coexistência”:</w:t>
      </w:r>
    </w:p>
    <w:p w14:paraId="227EB4BE" w14:textId="77777777" w:rsidR="003A0E0C" w:rsidRDefault="003A0E0C" w:rsidP="003A0E0C">
      <w:pPr>
        <w:pStyle w:val="02TEXTOPRINCIPAL"/>
      </w:pPr>
      <w:r>
        <w:t>F</w:t>
      </w:r>
      <w:r w:rsidRPr="00D94C00">
        <w:t>oi uma grande exposição de arte</w:t>
      </w:r>
      <w:r>
        <w:t xml:space="preserve"> </w:t>
      </w:r>
      <w:r w:rsidRPr="00D94C00">
        <w:t>a</w:t>
      </w:r>
      <w:r>
        <w:t>o ar livre sobre diversidade e tolerância</w:t>
      </w:r>
      <w:r w:rsidRPr="00D94C00">
        <w:t>. Composta de</w:t>
      </w:r>
      <w:r>
        <w:t xml:space="preserve"> mais de 50 imagens, essa exposição percorreu mais de 30 cidades do mundo, em espaços centrais e significativos de cada região. Foram mais de 42 artistas, de 18 países, que expressaram seus sentimentos e seu desejo de transformar a realidade pela arte. </w:t>
      </w:r>
      <w:r w:rsidRPr="00D94C00">
        <w:t>A exposição foi idealizada em resposta a um</w:t>
      </w:r>
      <w:r>
        <w:t xml:space="preserve"> ciclo de violência ocorrido em </w:t>
      </w:r>
      <w:r w:rsidRPr="00D94C00">
        <w:t xml:space="preserve">algumas </w:t>
      </w:r>
      <w:r>
        <w:t>áreas de Jerusalém e teve sua i</w:t>
      </w:r>
      <w:r w:rsidRPr="00D94C00">
        <w:t>naugura</w:t>
      </w:r>
      <w:r>
        <w:t>ção</w:t>
      </w:r>
      <w:r w:rsidRPr="00D94C00">
        <w:t xml:space="preserve"> em maio de 2001, </w:t>
      </w:r>
      <w:r>
        <w:t>na mesma cidade. E</w:t>
      </w:r>
      <w:r w:rsidRPr="00D94C00">
        <w:t>xibida junto às muralhas da cidade velha</w:t>
      </w:r>
      <w:r>
        <w:t xml:space="preserve">, </w:t>
      </w:r>
      <w:r w:rsidRPr="00D94C00">
        <w:t>envolve</w:t>
      </w:r>
      <w:r>
        <w:t>u</w:t>
      </w:r>
      <w:r w:rsidRPr="00D94C00">
        <w:t xml:space="preserve"> os portões dos bairros judeu, cristão</w:t>
      </w:r>
      <w:r>
        <w:t xml:space="preserve"> </w:t>
      </w:r>
      <w:r w:rsidRPr="00D94C00">
        <w:t>e muçulmano.</w:t>
      </w:r>
      <w:r>
        <w:t xml:space="preserve"> Passou pelo Brasil, em 2016, nas cidades de São Paulo e Rio de Janeiro. </w:t>
      </w:r>
      <w:r w:rsidRPr="00D94C00">
        <w:t>A proposta da "Coexistência" (que significa "existência</w:t>
      </w:r>
      <w:r>
        <w:t xml:space="preserve"> </w:t>
      </w:r>
      <w:r w:rsidRPr="00D94C00">
        <w:t>simultânea") é sensibilizar e conscientizar a sociedade</w:t>
      </w:r>
      <w:r>
        <w:t xml:space="preserve"> </w:t>
      </w:r>
      <w:r w:rsidRPr="00D94C00">
        <w:t>pa</w:t>
      </w:r>
      <w:r>
        <w:t xml:space="preserve">ra a importância da integração, </w:t>
      </w:r>
      <w:r w:rsidRPr="00D94C00">
        <w:t>diálogo e</w:t>
      </w:r>
      <w:r>
        <w:t xml:space="preserve"> </w:t>
      </w:r>
      <w:r w:rsidRPr="00D94C00">
        <w:t>do respeito ao outro.</w:t>
      </w:r>
      <w:r>
        <w:t xml:space="preserve"> </w:t>
      </w:r>
      <w:r w:rsidRPr="00D94C00">
        <w:t>Nesse momento de cultura global, coexistência</w:t>
      </w:r>
      <w:r>
        <w:t xml:space="preserve"> significa </w:t>
      </w:r>
      <w:r w:rsidRPr="00D94C00">
        <w:t>mais que um conceito ou ideia. Significa mudarmos</w:t>
      </w:r>
      <w:r>
        <w:t xml:space="preserve"> </w:t>
      </w:r>
      <w:r w:rsidRPr="00D94C00">
        <w:t>no</w:t>
      </w:r>
      <w:r>
        <w:t xml:space="preserve">ssas atitudes, aprender a viver ao lado do outro, entendendo e valorizando as diferenças. Ninguém é melhor que o outro, somos todos diferentes. E, à sua maneira, cada um pode contribuir para difundir a mensagem de que somos todos iguais nas nossas diferenças. </w:t>
      </w:r>
    </w:p>
    <w:p w14:paraId="71E89E22" w14:textId="77777777" w:rsidR="003A0E0C" w:rsidRPr="000B327C" w:rsidRDefault="003A0E0C" w:rsidP="003A0E0C">
      <w:pPr>
        <w:pStyle w:val="02TEXTOPRINCIPAL"/>
      </w:pPr>
      <w:r>
        <w:t xml:space="preserve">Em seguida, apresente algumas imagens da exibição (o professor pode optar por imprimir as imagens selecionadas ou projetá-las em sala), encontradas no </w:t>
      </w:r>
      <w:r w:rsidRPr="000B327C">
        <w:rPr>
          <w:i/>
        </w:rPr>
        <w:t>site</w:t>
      </w:r>
      <w:r>
        <w:t>: &lt;</w:t>
      </w:r>
      <w:hyperlink r:id="rId8" w:history="1">
        <w:r w:rsidRPr="00D46132">
          <w:rPr>
            <w:rStyle w:val="Hyperlink"/>
          </w:rPr>
          <w:t>http://www.coexistence.art.museum/coex/works/works.asp</w:t>
        </w:r>
      </w:hyperlink>
      <w:r>
        <w:t>&gt;</w:t>
      </w:r>
      <w:r w:rsidRPr="00D46132">
        <w:t xml:space="preserve"> </w:t>
      </w:r>
      <w:r w:rsidRPr="000B327C">
        <w:t>(acesso em: 21 set. 2018).</w:t>
      </w:r>
    </w:p>
    <w:p w14:paraId="040778A3" w14:textId="77777777" w:rsidR="003A0E0C" w:rsidRDefault="003A0E0C" w:rsidP="003A0E0C">
      <w:pPr>
        <w:pStyle w:val="02TEXTOPRINCIPAL"/>
      </w:pPr>
      <w:r>
        <w:t>Depois, selecione uma ou mais obras e peça aos alunos para analisar as imagens de acordo com o roteiro a seguir (se necessário, escreva-o na lousa):</w:t>
      </w:r>
    </w:p>
    <w:p w14:paraId="2DABC97A" w14:textId="77777777" w:rsidR="003A0E0C" w:rsidRPr="000B327C" w:rsidRDefault="003A0E0C" w:rsidP="003A0E0C">
      <w:pPr>
        <w:pStyle w:val="02TEXTOPRINCIPAL"/>
        <w:spacing w:before="240"/>
      </w:pPr>
      <w:r>
        <w:t xml:space="preserve">1. </w:t>
      </w:r>
      <w:r w:rsidRPr="000B327C">
        <w:t>Observe a imagem.</w:t>
      </w:r>
    </w:p>
    <w:p w14:paraId="325D1301" w14:textId="77777777" w:rsidR="003A0E0C" w:rsidRPr="000B327C" w:rsidRDefault="003A0E0C" w:rsidP="003A0E0C">
      <w:pPr>
        <w:pStyle w:val="02TEXTOPRINCIPAL"/>
      </w:pPr>
      <w:r>
        <w:t xml:space="preserve">2. </w:t>
      </w:r>
      <w:r w:rsidRPr="000B327C">
        <w:t>O que ela mostra? O que está presente? Há algo ausente?</w:t>
      </w:r>
    </w:p>
    <w:p w14:paraId="37AEE45B" w14:textId="77777777" w:rsidR="003A0E0C" w:rsidRPr="000B327C" w:rsidRDefault="003A0E0C" w:rsidP="003A0E0C">
      <w:pPr>
        <w:pStyle w:val="02TEXTOPRINCIPAL"/>
      </w:pPr>
      <w:r>
        <w:t xml:space="preserve">3. </w:t>
      </w:r>
      <w:r w:rsidRPr="000B327C">
        <w:t>O que ela desperta em você? Como você se comporta diante dessa imagem?</w:t>
      </w:r>
    </w:p>
    <w:p w14:paraId="4B7B4C7A" w14:textId="77777777" w:rsidR="003A0E0C" w:rsidRPr="000B327C" w:rsidRDefault="003A0E0C" w:rsidP="003A0E0C">
      <w:pPr>
        <w:pStyle w:val="02TEXTOPRINCIPAL"/>
      </w:pPr>
      <w:r>
        <w:t xml:space="preserve">4. </w:t>
      </w:r>
      <w:r w:rsidRPr="000B327C">
        <w:t>Como você acha que ela foi feita?</w:t>
      </w:r>
    </w:p>
    <w:p w14:paraId="5431C0DB" w14:textId="77777777" w:rsidR="003A0E0C" w:rsidRPr="000B327C" w:rsidRDefault="003A0E0C" w:rsidP="003A0E0C">
      <w:pPr>
        <w:pStyle w:val="02TEXTOPRINCIPAL"/>
      </w:pPr>
      <w:r>
        <w:t xml:space="preserve">5. </w:t>
      </w:r>
      <w:r w:rsidRPr="000B327C">
        <w:t>Qual o nome do artista e qual o seu país de origem?</w:t>
      </w:r>
    </w:p>
    <w:p w14:paraId="13C077EA" w14:textId="77777777" w:rsidR="003A0E0C" w:rsidRPr="000B327C" w:rsidRDefault="003A0E0C" w:rsidP="003A0E0C">
      <w:pPr>
        <w:pStyle w:val="02TEXTOPRINCIPAL"/>
      </w:pPr>
      <w:r>
        <w:t xml:space="preserve">6. </w:t>
      </w:r>
      <w:r w:rsidRPr="000B327C">
        <w:t>Se essa obra lhe fizesse uma pergunta, qual pergunta ela faria?</w:t>
      </w:r>
    </w:p>
    <w:p w14:paraId="59C50421" w14:textId="77777777" w:rsidR="003A0E0C" w:rsidRPr="000B327C" w:rsidRDefault="003A0E0C" w:rsidP="003A0E0C">
      <w:pPr>
        <w:pStyle w:val="02TEXTOPRINCIPAL"/>
        <w:spacing w:after="240"/>
      </w:pPr>
      <w:r>
        <w:t xml:space="preserve">7. </w:t>
      </w:r>
      <w:r w:rsidRPr="000B327C">
        <w:t xml:space="preserve">Faça anotações livres sobre a imagem. </w:t>
      </w:r>
    </w:p>
    <w:p w14:paraId="763C41B3" w14:textId="77777777" w:rsidR="003A0E0C" w:rsidRDefault="003A0E0C" w:rsidP="003A0E0C">
      <w:pPr>
        <w:pStyle w:val="02TEXTOPRINCIPAL"/>
        <w:rPr>
          <w:rFonts w:cs="Times New Roman"/>
        </w:rPr>
      </w:pPr>
      <w:r>
        <w:rPr>
          <w:rFonts w:cs="Times New Roman"/>
        </w:rPr>
        <w:t xml:space="preserve">Ao final, cada aluno deverá realizar um gesto ou </w:t>
      </w:r>
      <w:r w:rsidRPr="00B93405">
        <w:rPr>
          <w:rFonts w:cs="Times New Roman"/>
        </w:rPr>
        <w:t xml:space="preserve">movimento corporal que traduza, de alguma maneira, o que </w:t>
      </w:r>
      <w:r>
        <w:rPr>
          <w:rFonts w:cs="Times New Roman"/>
        </w:rPr>
        <w:t>ele</w:t>
      </w:r>
      <w:r w:rsidRPr="00B93405">
        <w:rPr>
          <w:rFonts w:cs="Times New Roman"/>
        </w:rPr>
        <w:t xml:space="preserve"> aprendeu ou sentiu a partir da imagem. </w:t>
      </w:r>
    </w:p>
    <w:p w14:paraId="00B15675" w14:textId="77777777" w:rsidR="003A0E0C" w:rsidRPr="00A1730F" w:rsidRDefault="003A0E0C" w:rsidP="003A0E0C">
      <w:pPr>
        <w:pStyle w:val="02questesresposta"/>
      </w:pPr>
      <w:r>
        <w:t>A</w:t>
      </w:r>
      <w:r w:rsidRPr="00130094">
        <w:t>s respostas são livres e pessoais. A ideia do exercício é desenvolver a percepção artística dos alunos e estimular seu envolvimento com obras de arte. Incentive-os a observar os detalhes da imagem, fechar os olhos, abr</w:t>
      </w:r>
      <w:r>
        <w:t>i</w:t>
      </w:r>
      <w:r w:rsidRPr="00130094">
        <w:t>-los novamente, permanecer em silêncio, estabelecer conexões com suas experiências de vida. Chame atenção para</w:t>
      </w:r>
      <w:r>
        <w:t xml:space="preserve"> a</w:t>
      </w:r>
      <w:r w:rsidRPr="00130094">
        <w:t xml:space="preserve"> importância da integração entre os seres humanos, </w:t>
      </w:r>
      <w:r>
        <w:t xml:space="preserve">a valorização </w:t>
      </w:r>
      <w:r w:rsidRPr="00130094">
        <w:t xml:space="preserve">do conhecimento, do diálogo, da diferença, da sensibilidade em relação ao outro. As informações sobre o nome dos artistas e seu país de origem podem ser encontradas no </w:t>
      </w:r>
      <w:r w:rsidRPr="000B327C">
        <w:rPr>
          <w:i/>
        </w:rPr>
        <w:t>site</w:t>
      </w:r>
      <w:r>
        <w:t xml:space="preserve"> indicado anteriormente. Basta </w:t>
      </w:r>
      <w:r w:rsidRPr="00A1730F">
        <w:t>clica</w:t>
      </w:r>
      <w:r>
        <w:t>r</w:t>
      </w:r>
      <w:r w:rsidRPr="00A1730F">
        <w:t xml:space="preserve"> em cada imagem</w:t>
      </w:r>
      <w:r>
        <w:t>.</w:t>
      </w:r>
    </w:p>
    <w:p w14:paraId="2E4E85AB" w14:textId="77777777" w:rsidR="003A0E0C" w:rsidRDefault="003A0E0C" w:rsidP="003A0E0C">
      <w:pPr>
        <w:pStyle w:val="02TEXTOPRINCIPAL"/>
      </w:pPr>
    </w:p>
    <w:p w14:paraId="156ACFAF" w14:textId="77777777" w:rsidR="003A0E0C" w:rsidRDefault="003A0E0C" w:rsidP="003A0E0C">
      <w:pPr>
        <w:pStyle w:val="02TEXTOPRINCIPAL"/>
        <w:rPr>
          <w:rFonts w:ascii="Cambria" w:eastAsia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b/>
          <w:bCs/>
          <w:sz w:val="32"/>
          <w:szCs w:val="28"/>
        </w:rPr>
        <w:br w:type="page"/>
      </w:r>
    </w:p>
    <w:p w14:paraId="3DAE3465" w14:textId="77777777" w:rsidR="003A0E0C" w:rsidRDefault="003A0E0C" w:rsidP="003A0E0C">
      <w:pPr>
        <w:pStyle w:val="02SequnciaABC"/>
      </w:pPr>
      <w:r>
        <w:t>2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2</w:t>
      </w:r>
      <w:r w:rsidRPr="003767D5">
        <w:t xml:space="preserve"> aulas</w:t>
      </w:r>
    </w:p>
    <w:p w14:paraId="5F1CD148" w14:textId="77777777" w:rsidR="003A0E0C" w:rsidRPr="00D94C00" w:rsidRDefault="003A0E0C" w:rsidP="003A0E0C">
      <w:pPr>
        <w:pStyle w:val="02TEXTOPRINCIPAL"/>
      </w:pPr>
      <w:r>
        <w:t>Organize os alunos em 6 grupos. Retome a discussão sobre a exposição “Coexistência”. Em seguida, oriente</w:t>
      </w:r>
      <w:r>
        <w:noBreakHyphen/>
        <w:t xml:space="preserve">os a identificar a diversidade existente em suas comunidades, listando as diferenças sociais, religiosas, de raça, de orientação sexual etc. Peça a eles para fazer um levantamento sobre a multiplicidade de comunidades de uma mesma cidade, os símbolos, ritos e os diferentes modos de ser de cada uma. Essa pesquisa pode ser desenvolvida pela internet, na biblioteca da escola, na biblioteca pública local ou por meio de entrevistas. Incentive-os também a buscar informações sobre casos de intolerância na história recente da comunidade (em jornais, artigos de revista, </w:t>
      </w:r>
      <w:r w:rsidRPr="000B327C">
        <w:rPr>
          <w:i/>
        </w:rPr>
        <w:t>blogs</w:t>
      </w:r>
      <w:r>
        <w:t xml:space="preserve"> etc.), problematizando os discursos de ódio e a banalização da violência. Eles também devem estabelecer relações entre os acontecimentos atuais e os processos históricos de exclusão e resistência dos diferentes grupos sociais. </w:t>
      </w:r>
    </w:p>
    <w:p w14:paraId="6F959D5B" w14:textId="77777777" w:rsidR="003A0E0C" w:rsidRPr="002B7882" w:rsidRDefault="003A0E0C" w:rsidP="003A0E0C">
      <w:pPr>
        <w:pStyle w:val="02SequnciaABC"/>
      </w:pPr>
      <w:r>
        <w:t>3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4 aulas</w:t>
      </w:r>
    </w:p>
    <w:p w14:paraId="59C2A2F8" w14:textId="77777777" w:rsidR="003A0E0C" w:rsidRDefault="003A0E0C" w:rsidP="003A0E0C">
      <w:pPr>
        <w:pStyle w:val="02TEXTOPRINCIPAL"/>
      </w:pPr>
      <w:r>
        <w:t xml:space="preserve">Feita a pesquisa, os grupos deverão organizar uma exposição em sua comunidade inspirados no projeto “Coexistência”, a partir da seguinte formulação: somos todos iguais nas nossas diferenças. Cada grupo deverá se responsabilizar por uma etapa prática da montagem da exposição, e todos os grupos têm a missão de criar, pelo menos, dois painéis artísticos. </w:t>
      </w:r>
    </w:p>
    <w:p w14:paraId="1AF2E820" w14:textId="77777777" w:rsidR="003A0E0C" w:rsidRDefault="003A0E0C" w:rsidP="003A0E0C">
      <w:pPr>
        <w:pStyle w:val="02TEXTOPRINCIPAL"/>
      </w:pPr>
      <w:r>
        <w:t>Todos os alunos devem sugerir um lugar na sua cidade para a exposição dos painéis. E essa decisão deverá ser realizada conjuntamente. Caso os alunos não cheguem a um acordo, faça uma lista das opções e realize um sorteio. Incentive-os a pensar em um espaço público e central, onde circulem diferentes pessoas da comunidade. Alternativamente, a exposição poderá acontecer na própria escola, em um final de semana. Após a definição do lugar, cada grupo será responsável por uma etapa diferente:</w:t>
      </w:r>
    </w:p>
    <w:p w14:paraId="73BFD9E8" w14:textId="77777777" w:rsidR="003A0E0C" w:rsidRDefault="003A0E0C" w:rsidP="003A0E0C">
      <w:pPr>
        <w:pStyle w:val="02TEXTOPRINCIPAL"/>
      </w:pPr>
      <w:r>
        <w:t xml:space="preserve">Grupo 1: Pedir autorização para o uso do espaço, reservar o local e checar as possibilidades de intervenção artística. Os alunos deverão verificar quais são os órgãos responsáveis pelo espaço, apresentar o projeto de uma exposição e conferir as regras do local. </w:t>
      </w:r>
    </w:p>
    <w:p w14:paraId="221781A9" w14:textId="77777777" w:rsidR="003A0E0C" w:rsidRDefault="003A0E0C" w:rsidP="003A0E0C">
      <w:pPr>
        <w:pStyle w:val="02TEXTOPRINCIPAL"/>
      </w:pPr>
      <w:r>
        <w:t xml:space="preserve">Grupo 2: Criar mecanismos de divulgação da exposição (eles podem criar pequenos cartazes de divulgação e espalhar pela cidade, desenvolver um pequeno vídeo nas redes sociais, comunicar as pessoas por uma lista de </w:t>
      </w:r>
      <w:r w:rsidRPr="000B327C">
        <w:rPr>
          <w:i/>
        </w:rPr>
        <w:t>e-mails</w:t>
      </w:r>
      <w:r>
        <w:t>, fazer uma chamada na rádio local).</w:t>
      </w:r>
    </w:p>
    <w:p w14:paraId="7AD5E4EA" w14:textId="77777777" w:rsidR="003A0E0C" w:rsidRDefault="003A0E0C" w:rsidP="003A0E0C">
      <w:pPr>
        <w:pStyle w:val="02TEXTOPRINCIPAL"/>
      </w:pPr>
      <w:r>
        <w:t xml:space="preserve">Grupo 3: Elaborar um material sobre a exposição. Eles devem criar um pequeno texto sobre a exposição, chamando atenção para o tema “somos todos iguais nas nossas diferenças”, e incluir informações sobre a exposição: nomes dos artistas, local, ficha técnica etc. </w:t>
      </w:r>
    </w:p>
    <w:p w14:paraId="7ABBF1DF" w14:textId="77777777" w:rsidR="003A0E0C" w:rsidRDefault="003A0E0C" w:rsidP="003A0E0C">
      <w:pPr>
        <w:pStyle w:val="02TEXTOPRINCIPAL"/>
      </w:pPr>
      <w:r>
        <w:t>Grupo 4: Determinar o dia e horário do início da exposição e se responsabilizar pela organização do espaço. Transporte das obras, disposição das obras no espaço etc.</w:t>
      </w:r>
    </w:p>
    <w:p w14:paraId="173AE470" w14:textId="77777777" w:rsidR="003A0E0C" w:rsidRDefault="003A0E0C" w:rsidP="003A0E0C">
      <w:pPr>
        <w:pStyle w:val="02TEXTOPRINCIPAL"/>
      </w:pPr>
      <w:r>
        <w:t xml:space="preserve">Grupo 5: Criar uma pequena discrição para cada obra: nome da obra, nome dos artistas, origem, materiais utilizados, ano e outras informações que julgarem necessárias. Essa descrição deverá ser impressa e posicionada ao lado de cada obra. </w:t>
      </w:r>
    </w:p>
    <w:p w14:paraId="495A49DE" w14:textId="77777777" w:rsidR="003A0E0C" w:rsidRDefault="003A0E0C" w:rsidP="003A0E0C">
      <w:pPr>
        <w:pStyle w:val="02TEXTOPRINCIPAL"/>
      </w:pPr>
      <w:r>
        <w:t>Grupo 6: Organizar um debate de abertura da exposição para explicar aos visitantes sobre a origem do projeto e sua importância. Podem também estimular esses visitantes a seguir o mesmo roteiro que utilizaram em sala de aula para analisar as imagens da exposição “Coexistência”.</w:t>
      </w:r>
    </w:p>
    <w:p w14:paraId="27D0B7CB" w14:textId="77777777" w:rsidR="003A0E0C" w:rsidRDefault="003A0E0C" w:rsidP="003A0E0C">
      <w:pPr>
        <w:pStyle w:val="02TEXTOPRINCIPAL"/>
      </w:pPr>
      <w:r>
        <w:t xml:space="preserve">Lembre-os de que todos os grupos devem se comunicar com frequência, e que uma etapa do projeto se relaciona com a outra. O diálogo é fundamental e serve para reforçar a própria temática que está sendo desenvolvida na exposição. Os alunos devem pensar conjuntamente sobre o tamanho dos painéis, podem sugerir ideias uns para os outros e devem se ajudar mutuamente. Todos devem se sentir responsáveis pelo bom andamento do projeto, desde sua produção até a finalização. Os painéis deverão ser criados com o auxílio e orientações do(a) professor(a) de Arte, que pode incentivá-los a utilizar diferentes formas de expressão artística: desenho, pintura, colagem. Caso algum grupo queira trabalhar com escultura, dobradura, modelagem, instalação ou </w:t>
      </w:r>
      <w:r w:rsidRPr="000B327C">
        <w:rPr>
          <w:i/>
        </w:rPr>
        <w:t>performance</w:t>
      </w:r>
      <w:r>
        <w:t xml:space="preserve">, também deverá haver espaço para esse tipo de intervenção.  Os processos de criação devem ser livres, coletivos e colaborativos. </w:t>
      </w:r>
    </w:p>
    <w:p w14:paraId="0D27C10A" w14:textId="77777777" w:rsidR="003A0E0C" w:rsidRDefault="003A0E0C" w:rsidP="003A0E0C">
      <w:pPr>
        <w:autoSpaceDN/>
        <w:textAlignment w:val="auto"/>
        <w:rPr>
          <w:rFonts w:eastAsia="Tahoma"/>
        </w:rPr>
      </w:pPr>
      <w:r>
        <w:br w:type="page"/>
      </w:r>
    </w:p>
    <w:p w14:paraId="49254B63" w14:textId="77777777" w:rsidR="003A0E0C" w:rsidRDefault="003A0E0C" w:rsidP="003A0E0C">
      <w:pPr>
        <w:pStyle w:val="02TEXTOPRINCIPAL"/>
      </w:pPr>
      <w:r>
        <w:t xml:space="preserve">Durante a exposição, incentive-os a registrar sua experiência. Eles podem fotografar o espaço, filmar o debate de abertura, fazer pequenas anotações, etc. Ao final da exposição, todos os alunos devem se responsabilizar recolher suas obras, limpar e organizar o espaço. </w:t>
      </w:r>
    </w:p>
    <w:p w14:paraId="36C9FBFE" w14:textId="77777777" w:rsidR="003A0E0C" w:rsidRPr="00330213" w:rsidRDefault="003A0E0C" w:rsidP="003A0E0C">
      <w:pPr>
        <w:pStyle w:val="02SequnciaABC"/>
        <w:rPr>
          <w:rFonts w:eastAsia="Tahoma"/>
        </w:rPr>
      </w:pPr>
      <w:r w:rsidRPr="00330213">
        <w:t>Avaliação das aprendizagens: aproximadamente 1 aula</w:t>
      </w:r>
    </w:p>
    <w:p w14:paraId="7DD50FBE" w14:textId="77777777" w:rsidR="003A0E0C" w:rsidRDefault="003A0E0C" w:rsidP="003A0E0C">
      <w:pPr>
        <w:pStyle w:val="02TEXTOPRINCIPAL"/>
      </w:pPr>
      <w:r>
        <w:t>O processo de avaliação deve ser realizado continuamente pelo professor. Ao longo das etapas, verifique a participação e a contribuição de cada aluno:</w:t>
      </w:r>
    </w:p>
    <w:p w14:paraId="71C9EF5F" w14:textId="77777777" w:rsidR="003A0E0C" w:rsidRDefault="003A0E0C" w:rsidP="003A0E0C">
      <w:pPr>
        <w:pStyle w:val="02TEXTOPRINCIPAL"/>
        <w:spacing w:before="240"/>
      </w:pPr>
      <w:r>
        <w:t>1. O aluno participou das discussões?</w:t>
      </w:r>
    </w:p>
    <w:p w14:paraId="6AF0F962" w14:textId="77777777" w:rsidR="003A0E0C" w:rsidRDefault="003A0E0C" w:rsidP="003A0E0C">
      <w:pPr>
        <w:pStyle w:val="02TEXTOPRINCIPAL"/>
      </w:pPr>
      <w:r>
        <w:t>2. O aluno realizou as tarefa?</w:t>
      </w:r>
    </w:p>
    <w:p w14:paraId="399C17C4" w14:textId="77777777" w:rsidR="003A0E0C" w:rsidRDefault="003A0E0C" w:rsidP="003A0E0C">
      <w:pPr>
        <w:pStyle w:val="02TEXTOPRINCIPAL"/>
      </w:pPr>
      <w:r>
        <w:t>3. O aluno soube trabalhar em grupo?</w:t>
      </w:r>
    </w:p>
    <w:p w14:paraId="34489B16" w14:textId="77777777" w:rsidR="003A0E0C" w:rsidRDefault="003A0E0C" w:rsidP="003A0E0C">
      <w:pPr>
        <w:pStyle w:val="02TEXTOPRINCIPAL"/>
        <w:spacing w:after="240"/>
      </w:pPr>
      <w:r>
        <w:t>4. O aluno compreendeu a importância da valorização da diferença?</w:t>
      </w:r>
    </w:p>
    <w:p w14:paraId="60726F82" w14:textId="77777777" w:rsidR="003A0E0C" w:rsidRDefault="003A0E0C" w:rsidP="003A0E0C">
      <w:pPr>
        <w:pStyle w:val="02TEXTOPRINCIPAL"/>
      </w:pPr>
      <w:r>
        <w:t>Ao final da elaboração do projeto, faça uma roda de conversa com os alunos, propondo uma autoavaliação. Peça a eles para avaliar a importância do projeto e o envolvimento que tiveram com cada etapa:</w:t>
      </w:r>
    </w:p>
    <w:p w14:paraId="212CCA3C" w14:textId="77777777" w:rsidR="003A0E0C" w:rsidRDefault="003A0E0C" w:rsidP="003A0E0C">
      <w:pPr>
        <w:pStyle w:val="02TEXTOPRINCIPAL"/>
        <w:spacing w:before="240"/>
        <w:rPr>
          <w:rFonts w:cs="Times New Roman"/>
        </w:rPr>
      </w:pPr>
      <w:r>
        <w:rPr>
          <w:rFonts w:cs="Times New Roman"/>
        </w:rPr>
        <w:t xml:space="preserve">Vocês gostaram da exposição? O que vocês mais gostaram? </w:t>
      </w:r>
    </w:p>
    <w:p w14:paraId="4E572AE0" w14:textId="77777777" w:rsidR="003A0E0C" w:rsidRDefault="003A0E0C" w:rsidP="003A0E0C">
      <w:pPr>
        <w:pStyle w:val="02TEXTOPRINCIPAL"/>
        <w:rPr>
          <w:rFonts w:cs="Times New Roman"/>
        </w:rPr>
      </w:pPr>
      <w:r>
        <w:rPr>
          <w:rFonts w:cs="Times New Roman"/>
        </w:rPr>
        <w:t>Qual foi a etapa mais difícil?</w:t>
      </w:r>
    </w:p>
    <w:p w14:paraId="0114AD5E" w14:textId="77777777" w:rsidR="003A0E0C" w:rsidRDefault="003A0E0C" w:rsidP="003A0E0C">
      <w:pPr>
        <w:pStyle w:val="02TEXTOPRINCIPAL"/>
        <w:rPr>
          <w:rFonts w:cs="Times New Roman"/>
        </w:rPr>
      </w:pPr>
      <w:r>
        <w:rPr>
          <w:rFonts w:cs="Times New Roman"/>
        </w:rPr>
        <w:t>Todos trabalharam em equipe?</w:t>
      </w:r>
    </w:p>
    <w:p w14:paraId="114BA866" w14:textId="77777777" w:rsidR="003A0E0C" w:rsidRDefault="003A0E0C" w:rsidP="003A0E0C">
      <w:pPr>
        <w:pStyle w:val="02TEXTOPRINCIPAL"/>
        <w:rPr>
          <w:rFonts w:cs="Times New Roman"/>
        </w:rPr>
      </w:pPr>
      <w:r>
        <w:rPr>
          <w:rFonts w:cs="Times New Roman"/>
        </w:rPr>
        <w:t>Qual foi o impacto da exposição?</w:t>
      </w:r>
    </w:p>
    <w:p w14:paraId="1E87FBD8" w14:textId="77777777" w:rsidR="003A0E0C" w:rsidRDefault="003A0E0C" w:rsidP="003A0E0C">
      <w:pPr>
        <w:pStyle w:val="02TEXTOPRINCIPAL"/>
        <w:rPr>
          <w:rFonts w:cs="Times New Roman"/>
        </w:rPr>
      </w:pPr>
      <w:r>
        <w:rPr>
          <w:rFonts w:cs="Times New Roman"/>
        </w:rPr>
        <w:t>Qual a importância desse tipo de projeto?</w:t>
      </w:r>
    </w:p>
    <w:p w14:paraId="61D54194" w14:textId="77777777" w:rsidR="00D8035F" w:rsidRDefault="00D8035F"/>
    <w:sectPr w:rsidR="00D8035F" w:rsidSect="00432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0DB8" w14:textId="77777777" w:rsidR="00FB02F9" w:rsidRDefault="00FB02F9" w:rsidP="00FB02F9">
      <w:r>
        <w:separator/>
      </w:r>
    </w:p>
  </w:endnote>
  <w:endnote w:type="continuationSeparator" w:id="0">
    <w:p w14:paraId="4FFDF5C3" w14:textId="77777777" w:rsidR="00FB02F9" w:rsidRDefault="00FB02F9" w:rsidP="00F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B7A5" w14:textId="77777777" w:rsidR="00FB02F9" w:rsidRDefault="00FB02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5375" w14:textId="77777777" w:rsidR="00FB02F9" w:rsidRDefault="00FB02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34D9" w14:textId="77777777" w:rsidR="00FB02F9" w:rsidRDefault="00FB02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1C47C" w14:textId="77777777" w:rsidR="00FB02F9" w:rsidRDefault="00FB02F9" w:rsidP="00FB02F9">
      <w:r>
        <w:separator/>
      </w:r>
    </w:p>
  </w:footnote>
  <w:footnote w:type="continuationSeparator" w:id="0">
    <w:p w14:paraId="1594A9FD" w14:textId="77777777" w:rsidR="00FB02F9" w:rsidRDefault="00FB02F9" w:rsidP="00FB0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1AAF" w14:textId="77777777" w:rsidR="00FB02F9" w:rsidRDefault="00FB02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F38F8" w14:textId="77777777" w:rsidR="00FB02F9" w:rsidRDefault="00FB02F9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592EC75" wp14:editId="3086240A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7BDD" w14:textId="77777777" w:rsidR="00FB02F9" w:rsidRDefault="00FB02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229"/>
    <w:multiLevelType w:val="hybridMultilevel"/>
    <w:tmpl w:val="58BA56A8"/>
    <w:lvl w:ilvl="0" w:tplc="C79EA17A">
      <w:start w:val="1"/>
      <w:numFmt w:val="bullet"/>
      <w:pStyle w:val="02objetivo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0C"/>
    <w:rsid w:val="003A0E0C"/>
    <w:rsid w:val="004327D6"/>
    <w:rsid w:val="00D8035F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18C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0E0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0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3A0E0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A0E0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3A0E0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3A0E0C"/>
    <w:pPr>
      <w:spacing w:before="60" w:after="0"/>
    </w:pPr>
  </w:style>
  <w:style w:type="character" w:styleId="Hyperlink">
    <w:name w:val="Hyperlink"/>
    <w:basedOn w:val="DefaultParagraphFont"/>
    <w:uiPriority w:val="99"/>
    <w:unhideWhenUsed/>
    <w:rsid w:val="003A0E0C"/>
    <w:rPr>
      <w:color w:val="0000FF" w:themeColor="hyperlink"/>
      <w:u w:val="single"/>
    </w:rPr>
  </w:style>
  <w:style w:type="paragraph" w:customStyle="1" w:styleId="02Disciplina">
    <w:name w:val="02_Disciplina"/>
    <w:rsid w:val="003A0E0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A0E0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questesresposta">
    <w:name w:val="02_questões_resposta"/>
    <w:basedOn w:val="02TEXTOPRINCIPAL"/>
    <w:rsid w:val="003A0E0C"/>
    <w:rPr>
      <w:color w:val="FF0000"/>
    </w:rPr>
  </w:style>
  <w:style w:type="paragraph" w:customStyle="1" w:styleId="02objetivosbullets">
    <w:name w:val="02_objetivos_bullets"/>
    <w:basedOn w:val="02SequnciaABC"/>
    <w:rsid w:val="003A0E0C"/>
    <w:pPr>
      <w:numPr>
        <w:numId w:val="1"/>
      </w:num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0E0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B0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F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B0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F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F9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0E0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0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TEXTOPRINCIPAL">
    <w:name w:val="02_TEXTO_PRINCIPAL"/>
    <w:basedOn w:val="Normal"/>
    <w:rsid w:val="003A0E0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A0E0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3A0E0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3A0E0C"/>
    <w:pPr>
      <w:spacing w:before="60" w:after="0"/>
    </w:pPr>
  </w:style>
  <w:style w:type="character" w:styleId="Hyperlink">
    <w:name w:val="Hyperlink"/>
    <w:basedOn w:val="DefaultParagraphFont"/>
    <w:uiPriority w:val="99"/>
    <w:unhideWhenUsed/>
    <w:rsid w:val="003A0E0C"/>
    <w:rPr>
      <w:color w:val="0000FF" w:themeColor="hyperlink"/>
      <w:u w:val="single"/>
    </w:rPr>
  </w:style>
  <w:style w:type="paragraph" w:customStyle="1" w:styleId="02Disciplina">
    <w:name w:val="02_Disciplina"/>
    <w:rsid w:val="003A0E0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A0E0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questesresposta">
    <w:name w:val="02_questões_resposta"/>
    <w:basedOn w:val="02TEXTOPRINCIPAL"/>
    <w:rsid w:val="003A0E0C"/>
    <w:rPr>
      <w:color w:val="FF0000"/>
    </w:rPr>
  </w:style>
  <w:style w:type="paragraph" w:customStyle="1" w:styleId="02objetivosbullets">
    <w:name w:val="02_objetivos_bullets"/>
    <w:basedOn w:val="02SequnciaABC"/>
    <w:rsid w:val="003A0E0C"/>
    <w:pPr>
      <w:numPr>
        <w:numId w:val="1"/>
      </w:numPr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A0E0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B0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F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B0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F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F9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existence.art.museum/coex/works/works.as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9765</Characters>
  <Application>Microsoft Macintosh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2</cp:revision>
  <cp:lastPrinted>2018-12-11T21:14:00Z</cp:lastPrinted>
  <dcterms:created xsi:type="dcterms:W3CDTF">2018-12-11T21:14:00Z</dcterms:created>
  <dcterms:modified xsi:type="dcterms:W3CDTF">2018-12-11T21:14:00Z</dcterms:modified>
</cp:coreProperties>
</file>