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53" w:rsidRDefault="00F44453" w:rsidP="00F44453"/>
    <w:p w:rsidR="00F44453" w:rsidRPr="0065399A" w:rsidRDefault="00F44453" w:rsidP="00F44453">
      <w:pPr>
        <w:pStyle w:val="01TITULO2"/>
      </w:pPr>
      <w:r w:rsidRPr="0065399A">
        <w:t>Projeto integrador – História – 8º ano – 2º Bimestre</w:t>
      </w:r>
    </w:p>
    <w:p w:rsidR="00F44453" w:rsidRPr="00C42DE3" w:rsidRDefault="00F44453" w:rsidP="00F44453">
      <w:pPr>
        <w:pStyle w:val="02Disciplina"/>
      </w:pPr>
      <w:r w:rsidRPr="00C42DE3">
        <w:t>Tema</w:t>
      </w:r>
    </w:p>
    <w:p w:rsidR="00F44453" w:rsidRPr="0065399A" w:rsidRDefault="00F44453" w:rsidP="00F44453">
      <w:pPr>
        <w:pStyle w:val="02TEXTOPRINCIPAL"/>
      </w:pPr>
      <w:r w:rsidRPr="0065399A">
        <w:t>Democracia e cidadania</w:t>
      </w:r>
    </w:p>
    <w:p w:rsidR="00F44453" w:rsidRPr="00C42DE3" w:rsidRDefault="00F44453" w:rsidP="00F44453">
      <w:pPr>
        <w:pStyle w:val="02Disciplina"/>
      </w:pPr>
      <w:r w:rsidRPr="00C42DE3">
        <w:t>Introdução</w:t>
      </w:r>
    </w:p>
    <w:p w:rsidR="00F44453" w:rsidRPr="0065399A" w:rsidRDefault="00F44453" w:rsidP="00F44453">
      <w:pPr>
        <w:pStyle w:val="02TEXTOPRINCIPAL"/>
      </w:pPr>
      <w:r w:rsidRPr="0065399A">
        <w:t xml:space="preserve">O Projeto Integrador conecta diferentes áreas do conhecimento e componentes curriculares, relacionando-os a situações concretas do cotidiano do aluno em suas comunidades. Em conformidade com as propostas da Base Nacional Comum Curricular, compreende os objetos de conhecimento e as habilidades de duas ou mais disciplinas. Tem como objetivo o desenvolvimento das competências gerais do aluno, em seus contextos específicos, tornando o aprendizado mais concreto e promovendo a reflexão crítica sobre a realidade. </w:t>
      </w:r>
    </w:p>
    <w:p w:rsidR="00F44453" w:rsidRPr="00C42DE3" w:rsidRDefault="00F44453" w:rsidP="00F44453">
      <w:pPr>
        <w:pStyle w:val="02TEXTOPRINCIPAL"/>
      </w:pPr>
      <w:r w:rsidRPr="0065399A">
        <w:t xml:space="preserve">Neste caso, reúne componentes das áreas de História e Língua </w:t>
      </w:r>
      <w:r>
        <w:t>Portuguesa</w:t>
      </w:r>
      <w:r w:rsidRPr="0065399A">
        <w:t>. Propõe-se aos alunos que estabeleçam uma reflexão sobre a Revolução Francesa e as democracias contemporâneas. Em seguida, eles devem realizar um projeto sobre o funcionamento do governo democrático no Brasil.</w:t>
      </w:r>
    </w:p>
    <w:p w:rsidR="00F44453" w:rsidRPr="0065399A" w:rsidRDefault="00F44453" w:rsidP="00F44453">
      <w:pPr>
        <w:pStyle w:val="02Disciplina"/>
      </w:pPr>
      <w:r w:rsidRPr="0065399A">
        <w:t>Disciplinas integradoras</w:t>
      </w:r>
    </w:p>
    <w:p w:rsidR="00F44453" w:rsidRPr="00C42DE3" w:rsidRDefault="00F44453" w:rsidP="00F44453">
      <w:pPr>
        <w:pStyle w:val="02TEXTOPRINCIPAL"/>
      </w:pPr>
      <w:r w:rsidRPr="0065399A">
        <w:t>História e Língua Portuguesa</w:t>
      </w:r>
    </w:p>
    <w:p w:rsidR="00F44453" w:rsidRPr="00C42DE3" w:rsidRDefault="00F44453" w:rsidP="00F44453">
      <w:pPr>
        <w:pStyle w:val="02Disciplina"/>
      </w:pPr>
      <w:r w:rsidRPr="00C42DE3">
        <w:t>Produto final</w:t>
      </w:r>
    </w:p>
    <w:p w:rsidR="00F44453" w:rsidRPr="00C42DE3" w:rsidRDefault="00F44453" w:rsidP="00F44453">
      <w:pPr>
        <w:pStyle w:val="02TEXTOPRINCIPAL"/>
      </w:pPr>
      <w:r w:rsidRPr="0065399A">
        <w:t>Uma série de podcasts sobre democracia e o funcionamento do Estado brasileiro</w:t>
      </w:r>
    </w:p>
    <w:p w:rsidR="00F44453" w:rsidRDefault="00F44453" w:rsidP="00F44453">
      <w:pPr>
        <w:pStyle w:val="02Disciplina"/>
      </w:pPr>
      <w:r w:rsidRPr="0065399A">
        <w:t>Programação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4253"/>
      </w:tblGrid>
      <w:tr w:rsidR="00F44453" w:rsidRPr="00552EC7" w:rsidTr="006C4F65">
        <w:trPr>
          <w:trHeight w:val="340"/>
        </w:trPr>
        <w:tc>
          <w:tcPr>
            <w:tcW w:w="7797" w:type="dxa"/>
            <w:gridSpan w:val="2"/>
            <w:vAlign w:val="center"/>
          </w:tcPr>
          <w:p w:rsidR="00F44453" w:rsidRPr="00552EC7" w:rsidRDefault="00F44453" w:rsidP="006C4F65">
            <w:pPr>
              <w:pStyle w:val="03TITULOTABELAS1"/>
            </w:pPr>
            <w:r w:rsidRPr="00552EC7">
              <w:t xml:space="preserve">Duração do projeto: </w:t>
            </w:r>
            <w:r>
              <w:t>6</w:t>
            </w:r>
            <w:r w:rsidRPr="00552EC7">
              <w:t xml:space="preserve"> aulas de aproximadamente 50 minutos</w:t>
            </w:r>
          </w:p>
        </w:tc>
      </w:tr>
      <w:tr w:rsidR="00F44453" w:rsidRPr="00552EC7" w:rsidTr="006C4F65">
        <w:trPr>
          <w:trHeight w:val="340"/>
        </w:trPr>
        <w:tc>
          <w:tcPr>
            <w:tcW w:w="3544" w:type="dxa"/>
            <w:vAlign w:val="center"/>
          </w:tcPr>
          <w:p w:rsidR="00F44453" w:rsidRPr="00FB5159" w:rsidRDefault="00F44453" w:rsidP="006C4F65">
            <w:pPr>
              <w:pStyle w:val="04TEXTOTABELAS"/>
            </w:pPr>
            <w:r w:rsidRPr="00FB5159">
              <w:t>1</w:t>
            </w:r>
            <w:r>
              <w:t>ª</w:t>
            </w:r>
            <w:r w:rsidRPr="00FB5159">
              <w:t xml:space="preserve"> fase</w:t>
            </w:r>
          </w:p>
        </w:tc>
        <w:tc>
          <w:tcPr>
            <w:tcW w:w="4253" w:type="dxa"/>
            <w:vAlign w:val="center"/>
          </w:tcPr>
          <w:p w:rsidR="00F44453" w:rsidRPr="00FB5159" w:rsidRDefault="00F44453" w:rsidP="006C4F65">
            <w:pPr>
              <w:pStyle w:val="04TEXTOTABELAS"/>
            </w:pPr>
            <w:r w:rsidRPr="00FB5159">
              <w:t>1 aula</w:t>
            </w:r>
          </w:p>
        </w:tc>
      </w:tr>
      <w:tr w:rsidR="00F44453" w:rsidRPr="00552EC7" w:rsidTr="006C4F65">
        <w:trPr>
          <w:trHeight w:val="340"/>
        </w:trPr>
        <w:tc>
          <w:tcPr>
            <w:tcW w:w="3544" w:type="dxa"/>
            <w:vAlign w:val="center"/>
          </w:tcPr>
          <w:p w:rsidR="00F44453" w:rsidRPr="00FB5159" w:rsidRDefault="00F44453" w:rsidP="006C4F65">
            <w:pPr>
              <w:pStyle w:val="04TEXTOTABELAS"/>
            </w:pPr>
            <w:r w:rsidRPr="00FB5159">
              <w:t>2</w:t>
            </w:r>
            <w:r>
              <w:t>ª</w:t>
            </w:r>
            <w:r w:rsidRPr="00FB5159">
              <w:t xml:space="preserve"> fase</w:t>
            </w:r>
          </w:p>
        </w:tc>
        <w:tc>
          <w:tcPr>
            <w:tcW w:w="4253" w:type="dxa"/>
            <w:vAlign w:val="center"/>
          </w:tcPr>
          <w:p w:rsidR="00F44453" w:rsidRPr="00FB5159" w:rsidRDefault="00F44453" w:rsidP="006C4F65">
            <w:pPr>
              <w:pStyle w:val="04TEXTOTABELAS"/>
            </w:pPr>
            <w:r w:rsidRPr="00FB5159">
              <w:t>2 aulas</w:t>
            </w:r>
          </w:p>
        </w:tc>
      </w:tr>
      <w:tr w:rsidR="00F44453" w:rsidRPr="00552EC7" w:rsidTr="006C4F65">
        <w:trPr>
          <w:trHeight w:val="340"/>
        </w:trPr>
        <w:tc>
          <w:tcPr>
            <w:tcW w:w="3544" w:type="dxa"/>
            <w:vAlign w:val="center"/>
          </w:tcPr>
          <w:p w:rsidR="00F44453" w:rsidRPr="00FB5159" w:rsidRDefault="00F44453" w:rsidP="006C4F65">
            <w:pPr>
              <w:pStyle w:val="04TEXTOTABELAS"/>
            </w:pPr>
            <w:r w:rsidRPr="00FB5159">
              <w:t>3</w:t>
            </w:r>
            <w:r>
              <w:t>ª</w:t>
            </w:r>
            <w:r w:rsidRPr="00FB5159">
              <w:t xml:space="preserve"> fase</w:t>
            </w:r>
          </w:p>
        </w:tc>
        <w:tc>
          <w:tcPr>
            <w:tcW w:w="4253" w:type="dxa"/>
            <w:vAlign w:val="center"/>
          </w:tcPr>
          <w:p w:rsidR="00F44453" w:rsidRPr="00FB5159" w:rsidRDefault="00F44453" w:rsidP="006C4F65">
            <w:pPr>
              <w:pStyle w:val="04TEXTOTABELAS"/>
            </w:pPr>
            <w:r w:rsidRPr="00FB5159">
              <w:t>4 aulas</w:t>
            </w:r>
          </w:p>
        </w:tc>
      </w:tr>
      <w:tr w:rsidR="00F44453" w:rsidRPr="00552EC7" w:rsidTr="006C4F65">
        <w:trPr>
          <w:trHeight w:val="340"/>
        </w:trPr>
        <w:tc>
          <w:tcPr>
            <w:tcW w:w="3544" w:type="dxa"/>
            <w:vAlign w:val="center"/>
          </w:tcPr>
          <w:p w:rsidR="00F44453" w:rsidRPr="00FB5159" w:rsidRDefault="00F44453" w:rsidP="006C4F65">
            <w:pPr>
              <w:pStyle w:val="04TEXTOTABELAS"/>
            </w:pPr>
            <w:r w:rsidRPr="00FB5159">
              <w:t>Avaliação das aprendizagens</w:t>
            </w:r>
          </w:p>
        </w:tc>
        <w:tc>
          <w:tcPr>
            <w:tcW w:w="4253" w:type="dxa"/>
            <w:vAlign w:val="center"/>
          </w:tcPr>
          <w:p w:rsidR="00F44453" w:rsidRPr="00FB5159" w:rsidRDefault="00F44453" w:rsidP="006C4F65">
            <w:pPr>
              <w:pStyle w:val="04TEXTOTABELAS"/>
            </w:pPr>
            <w:r w:rsidRPr="00FB5159">
              <w:t>1 aula</w:t>
            </w:r>
          </w:p>
        </w:tc>
      </w:tr>
    </w:tbl>
    <w:p w:rsidR="00F44453" w:rsidRPr="00C42DE3" w:rsidRDefault="00F44453" w:rsidP="00F44453">
      <w:pPr>
        <w:pStyle w:val="02Disciplina"/>
      </w:pPr>
      <w:r w:rsidRPr="00C42DE3">
        <w:t>Justificativa</w:t>
      </w:r>
    </w:p>
    <w:p w:rsidR="00F44453" w:rsidRPr="00C42DE3" w:rsidRDefault="00F44453" w:rsidP="00F44453">
      <w:pPr>
        <w:pStyle w:val="02TEXTOPRINCIPAL"/>
      </w:pPr>
      <w:r w:rsidRPr="00C42DE3">
        <w:t xml:space="preserve">Em 2018, o Brasil é considerado uma das maiores democracias do mundo e tem, portanto, um papel de destaque nas discussões internacionais. Entretanto, a história do país é marcada por momentos de instabilidade democrática e autoritarismos, como durante a </w:t>
      </w:r>
      <w:r>
        <w:t>d</w:t>
      </w:r>
      <w:r w:rsidRPr="00C42DE3">
        <w:t xml:space="preserve">itadura </w:t>
      </w:r>
      <w:r>
        <w:t>civil-m</w:t>
      </w:r>
      <w:r w:rsidRPr="00C42DE3">
        <w:t>ilitar</w:t>
      </w:r>
      <w:r>
        <w:t xml:space="preserve"> (1964-1985)</w:t>
      </w:r>
      <w:r w:rsidRPr="00C42DE3">
        <w:t xml:space="preserve">. Para que os alunos possam compreender a importância da democracia e seus direitos e deveres como cidadãos, é fundamental que conheçam os princípios de um governo democrático e o funcionamento do Estado brasileiro. </w:t>
      </w:r>
    </w:p>
    <w:p w:rsidR="00F44453" w:rsidRPr="00C42DE3" w:rsidRDefault="00F44453" w:rsidP="00F44453">
      <w:pPr>
        <w:pStyle w:val="02TEXTOPRINCIPAL"/>
      </w:pPr>
      <w:r>
        <w:lastRenderedPageBreak/>
        <w:br w:type="page"/>
      </w:r>
    </w:p>
    <w:p w:rsidR="00F44453" w:rsidRPr="00C42DE3" w:rsidRDefault="00F44453" w:rsidP="00F44453">
      <w:pPr>
        <w:pStyle w:val="02Disciplina"/>
        <w:spacing w:before="0"/>
      </w:pPr>
      <w:r w:rsidRPr="00C42DE3">
        <w:t xml:space="preserve">Objetivos </w:t>
      </w:r>
    </w:p>
    <w:p w:rsidR="00F44453" w:rsidRPr="00C42DE3" w:rsidRDefault="00F44453" w:rsidP="00F44453">
      <w:pPr>
        <w:pStyle w:val="02SequnciaABC"/>
      </w:pPr>
      <w:r w:rsidRPr="00674A5C">
        <w:t xml:space="preserve">Desenvolver as seguintes competências e habilidades expostas na BNCC: </w:t>
      </w:r>
    </w:p>
    <w:p w:rsidR="00F44453" w:rsidRPr="00C42DE3" w:rsidRDefault="00F44453" w:rsidP="00F44453">
      <w:pPr>
        <w:pStyle w:val="02objetivosbullets"/>
      </w:pPr>
      <w:r w:rsidRPr="00C42DE3">
        <w:t>Competências gerais:</w:t>
      </w:r>
    </w:p>
    <w:p w:rsidR="00F44453" w:rsidRPr="00C42DE3" w:rsidRDefault="00F44453" w:rsidP="00F44453">
      <w:pPr>
        <w:pStyle w:val="02TEXTOPRINCIPAL"/>
      </w:pPr>
      <w:r w:rsidRPr="00C42DE3">
        <w:t>1. Valorizar e utilizar os conhecimentos historicamente construídos sobre o mundo físico, social, cultural e digital para entender e explicar a realidade, continuar aprendendo e colaborar para a construção de uma sociedade justa, democrática e inclusiva.</w:t>
      </w:r>
    </w:p>
    <w:p w:rsidR="00F44453" w:rsidRPr="00C42DE3" w:rsidRDefault="00F44453" w:rsidP="00F44453">
      <w:pPr>
        <w:pStyle w:val="02TEXTOPRINCIPAL"/>
      </w:pPr>
      <w:r w:rsidRPr="00C42DE3">
        <w:t>5. Compreender, utilizar e criar tecnologias digitais de informação e comunicação de forma crítica, significativa, reflexiva e ética nas diversas práticas sociais (incluindo as escolares) para se comunicar, acessar e disseminar informações, produzir conhecimentos, resolver problemas e exercer protagonismo e autoria na vida pessoal e coletiva.</w:t>
      </w:r>
    </w:p>
    <w:p w:rsidR="00F44453" w:rsidRPr="00C42DE3" w:rsidRDefault="00F44453" w:rsidP="00F44453">
      <w:pPr>
        <w:pStyle w:val="02TEXTOPRINCIPAL"/>
      </w:pPr>
      <w:r w:rsidRPr="00C42DE3">
        <w:t>7. Argumentar com base em fatos, dados e informações confiáveis, para formular, negociar e defender ideias, pontos de vista e decisões comuns que respeitem e promovam os direitos humanos, a consciência socioambiental e o consumo responsável em âmbito local, regional e global, com posicionamento ético em relação ao cuidado de si mesmo, dos outros e do planeta.</w:t>
      </w:r>
    </w:p>
    <w:p w:rsidR="00F44453" w:rsidRPr="00C42DE3" w:rsidRDefault="00F44453" w:rsidP="00F44453">
      <w:pPr>
        <w:pStyle w:val="02objetivosbullets"/>
      </w:pPr>
      <w:r w:rsidRPr="00C42DE3">
        <w:t>Habilidades do componente curricular História</w:t>
      </w:r>
    </w:p>
    <w:p w:rsidR="00F44453" w:rsidRPr="00C42DE3" w:rsidRDefault="00F44453" w:rsidP="00F44453">
      <w:pPr>
        <w:pStyle w:val="02TEXTOPRINCIPAL"/>
      </w:pPr>
      <w:r w:rsidRPr="00C42DE3">
        <w:rPr>
          <w:b/>
        </w:rPr>
        <w:t>(EF08HI04)</w:t>
      </w:r>
      <w:r w:rsidRPr="00C42DE3">
        <w:t xml:space="preserve"> Identificar e relacionar os processos da Revolução Francesa e seus desdobramentos na Europa e no mundo.</w:t>
      </w:r>
    </w:p>
    <w:p w:rsidR="00F44453" w:rsidRPr="00C42DE3" w:rsidRDefault="00F44453" w:rsidP="00F44453">
      <w:pPr>
        <w:pStyle w:val="02objetivosbullets"/>
      </w:pPr>
      <w:r w:rsidRPr="00674A5C">
        <w:t>Habilidades</w:t>
      </w:r>
      <w:r w:rsidRPr="00C42DE3">
        <w:t xml:space="preserve"> do componente curricular Língua Portuguesa</w:t>
      </w:r>
    </w:p>
    <w:p w:rsidR="00F44453" w:rsidRPr="00464732" w:rsidRDefault="00F44453" w:rsidP="00F44453">
      <w:pPr>
        <w:pStyle w:val="02TEXTOPRINCIPAL"/>
        <w:rPr>
          <w:spacing w:val="-2"/>
        </w:rPr>
      </w:pPr>
      <w:r w:rsidRPr="00464732">
        <w:rPr>
          <w:b/>
          <w:spacing w:val="-2"/>
        </w:rPr>
        <w:t>(EF69LP09)</w:t>
      </w:r>
      <w:r w:rsidRPr="00464732">
        <w:rPr>
          <w:spacing w:val="-2"/>
        </w:rPr>
        <w:t xml:space="preserve"> Planejar uma campanha publicitária sobre questões/problemas, temas, causas significativas para a escola e/ou comunidade, a partir de um levantamento de material sobre o tema ou evento, da definição do público-alvo, do texto ou peça a ser produzido – cartaz, banner, folheto, panfleto, anúncio impresso e para internet, spot, propaganda de rádio, TV etc. –, da ferramenta de edição de texto, áudio ou vídeo que será utilizada, do recorte e enfoque a ser dado, das estratégias de persuasão que serão utilizadas etc.</w:t>
      </w:r>
    </w:p>
    <w:p w:rsidR="00F44453" w:rsidRPr="00C42DE3" w:rsidRDefault="00F44453" w:rsidP="00F44453">
      <w:pPr>
        <w:pStyle w:val="02TEXTOPRINCIPAL"/>
      </w:pPr>
      <w:r w:rsidRPr="00C42DE3">
        <w:rPr>
          <w:b/>
        </w:rPr>
        <w:t xml:space="preserve">(EF69LP10) </w:t>
      </w:r>
      <w:r w:rsidRPr="00C42DE3">
        <w:t xml:space="preserve">Produzir notícias para rádios, TV ou vídeos, </w:t>
      </w:r>
      <w:r w:rsidRPr="00C42DE3">
        <w:rPr>
          <w:i/>
        </w:rPr>
        <w:t>podcasts</w:t>
      </w:r>
      <w:r w:rsidRPr="00C42DE3">
        <w:t xml:space="preserve"> noticiosos e de opinião, entrevistas, comentários, </w:t>
      </w:r>
      <w:r w:rsidRPr="00C42DE3">
        <w:rPr>
          <w:i/>
        </w:rPr>
        <w:t>vlogs</w:t>
      </w:r>
      <w:r w:rsidRPr="00C42DE3">
        <w:t>, jornais radiofônicos e televisivos, dentre outros possíveis, relativos a fato</w:t>
      </w:r>
      <w:r>
        <w:t>s</w:t>
      </w:r>
      <w:r w:rsidRPr="00C42DE3">
        <w:t xml:space="preserve"> e temas de interesse pessoal, local ou global e textos orais de apreciação e opinião – </w:t>
      </w:r>
      <w:r w:rsidRPr="00C42DE3">
        <w:rPr>
          <w:i/>
        </w:rPr>
        <w:t>podcasts</w:t>
      </w:r>
      <w:r w:rsidRPr="00C42DE3">
        <w:t xml:space="preserve"> e </w:t>
      </w:r>
      <w:r w:rsidRPr="00C42DE3">
        <w:rPr>
          <w:i/>
        </w:rPr>
        <w:t>vlogs</w:t>
      </w:r>
      <w:r w:rsidRPr="00C42DE3">
        <w:t xml:space="preserve"> noticiosos, culturais e de opinião, orientando-se por roteiro ou texto, considerando o contexto de produção e demonstrando domínio dos gêneros.</w:t>
      </w:r>
    </w:p>
    <w:p w:rsidR="00F44453" w:rsidRPr="00C42DE3" w:rsidRDefault="00F44453" w:rsidP="00F44453">
      <w:pPr>
        <w:pStyle w:val="02SequnciaABC"/>
      </w:pPr>
      <w:r w:rsidRPr="00C42DE3">
        <w:t>Desenvolver as seguintes aprendizagens:</w:t>
      </w:r>
    </w:p>
    <w:p w:rsidR="00F44453" w:rsidRPr="00C42DE3" w:rsidRDefault="00F44453" w:rsidP="00F44453">
      <w:pPr>
        <w:pStyle w:val="02TEXTOPRINCIPAL"/>
        <w:spacing w:after="220"/>
      </w:pPr>
      <w:r w:rsidRPr="00C42DE3">
        <w:t xml:space="preserve">- </w:t>
      </w:r>
      <w:r>
        <w:t>C</w:t>
      </w:r>
      <w:r w:rsidRPr="00C42DE3">
        <w:t>aracterizar aspectos da Revolução Francesa e seus desdobramentos</w:t>
      </w:r>
      <w:r>
        <w:t>.</w:t>
      </w:r>
    </w:p>
    <w:p w:rsidR="00F44453" w:rsidRPr="00C42DE3" w:rsidRDefault="00F44453" w:rsidP="00F44453">
      <w:pPr>
        <w:pStyle w:val="02TEXTOPRINCIPAL"/>
        <w:spacing w:after="220"/>
      </w:pPr>
      <w:r w:rsidRPr="00C42DE3">
        <w:t xml:space="preserve">- </w:t>
      </w:r>
      <w:r>
        <w:t>C</w:t>
      </w:r>
      <w:r w:rsidRPr="00C42DE3">
        <w:t>ompreender a importância e o funcionamento dos regimes democráticos</w:t>
      </w:r>
      <w:r>
        <w:t>.</w:t>
      </w:r>
    </w:p>
    <w:p w:rsidR="00F44453" w:rsidRPr="00C42DE3" w:rsidRDefault="00F44453" w:rsidP="00F44453">
      <w:pPr>
        <w:pStyle w:val="02TEXTOPRINCIPAL"/>
        <w:spacing w:after="220"/>
      </w:pPr>
      <w:r w:rsidRPr="00C42DE3">
        <w:t xml:space="preserve">- </w:t>
      </w:r>
      <w:r>
        <w:t>I</w:t>
      </w:r>
      <w:r w:rsidRPr="00C42DE3">
        <w:t>dentificar as principais características do Estado brasileiro</w:t>
      </w:r>
      <w:r>
        <w:t>.</w:t>
      </w:r>
    </w:p>
    <w:p w:rsidR="00F44453" w:rsidRPr="00C42DE3" w:rsidRDefault="00F44453" w:rsidP="00F44453">
      <w:pPr>
        <w:pStyle w:val="02Disciplina"/>
        <w:rPr>
          <w:sz w:val="28"/>
        </w:rPr>
      </w:pPr>
      <w:r w:rsidRPr="00C42DE3">
        <w:t>Recursos didáticos</w:t>
      </w:r>
    </w:p>
    <w:p w:rsidR="00F44453" w:rsidRPr="00C42DE3" w:rsidRDefault="00F44453" w:rsidP="00F44453">
      <w:pPr>
        <w:pStyle w:val="02TEXTOPRINCIPAL"/>
        <w:spacing w:after="180"/>
      </w:pPr>
      <w:r w:rsidRPr="00C42DE3">
        <w:t>Caderno, folha de papel, lápis, caneta ou giz colorido</w:t>
      </w:r>
      <w:r>
        <w:t>.</w:t>
      </w:r>
    </w:p>
    <w:p w:rsidR="00F44453" w:rsidRPr="00C42DE3" w:rsidRDefault="00F44453" w:rsidP="00F44453">
      <w:pPr>
        <w:pStyle w:val="02TEXTOPRINCIPAL"/>
        <w:spacing w:after="180"/>
      </w:pPr>
      <w:r w:rsidRPr="00C42DE3">
        <w:t>Acesso à internet</w:t>
      </w:r>
      <w:r>
        <w:t>.</w:t>
      </w:r>
    </w:p>
    <w:p w:rsidR="00F44453" w:rsidRPr="00C046D1" w:rsidRDefault="00F44453" w:rsidP="00F44453">
      <w:pPr>
        <w:pStyle w:val="02TEXTOPRINCIPAL"/>
        <w:spacing w:after="0"/>
      </w:pPr>
      <w:r w:rsidRPr="00C42DE3">
        <w:t xml:space="preserve">Dispositivo de áudio, aparelho celular, </w:t>
      </w:r>
      <w:r w:rsidRPr="00CA4AA4">
        <w:rPr>
          <w:i/>
        </w:rPr>
        <w:t>tablet</w:t>
      </w:r>
      <w:r w:rsidRPr="00C42DE3">
        <w:t xml:space="preserve"> ou computador</w:t>
      </w:r>
      <w:r>
        <w:t>.</w:t>
      </w:r>
      <w:r>
        <w:br w:type="page"/>
      </w:r>
    </w:p>
    <w:p w:rsidR="00F44453" w:rsidRPr="00C42DE3" w:rsidRDefault="00F44453" w:rsidP="00F44453">
      <w:pPr>
        <w:pStyle w:val="02Disciplina"/>
        <w:spacing w:before="0"/>
      </w:pPr>
      <w:r w:rsidRPr="00C42DE3">
        <w:t>Etapas de execução do projeto</w:t>
      </w:r>
    </w:p>
    <w:p w:rsidR="00F44453" w:rsidRPr="00674A5C" w:rsidRDefault="00F44453" w:rsidP="00F44453">
      <w:pPr>
        <w:pStyle w:val="02SequnciaABC"/>
      </w:pPr>
      <w:r w:rsidRPr="00C42DE3">
        <w:t>1ª etapa: aproximadamente 1 aula</w:t>
      </w:r>
    </w:p>
    <w:p w:rsidR="00F44453" w:rsidRPr="00C42DE3" w:rsidRDefault="00F44453" w:rsidP="00F44453">
      <w:pPr>
        <w:pStyle w:val="02TEXTOPRINCIPAL"/>
      </w:pPr>
      <w:r w:rsidRPr="00C42DE3">
        <w:t>Re</w:t>
      </w:r>
      <w:r>
        <w:t>veja</w:t>
      </w:r>
      <w:r w:rsidRPr="00C42DE3">
        <w:t xml:space="preserve"> com os alunos os conteúdos sobre</w:t>
      </w:r>
      <w:r>
        <w:t xml:space="preserve"> a</w:t>
      </w:r>
      <w:r w:rsidRPr="00C42DE3">
        <w:t xml:space="preserve"> Revolução Francesa, tema discutido ao longo do capítulo 4 do livro didático. Se necessário, incentiv</w:t>
      </w:r>
      <w:r>
        <w:t>e</w:t>
      </w:r>
      <w:r w:rsidRPr="00C42DE3">
        <w:t>-os a elencar o que sabem sobre o assunto</w:t>
      </w:r>
      <w:r>
        <w:t>,</w:t>
      </w:r>
      <w:r w:rsidRPr="004A6EFC">
        <w:t xml:space="preserve"> </w:t>
      </w:r>
      <w:r w:rsidRPr="00C42DE3">
        <w:t>escrev</w:t>
      </w:r>
      <w:r>
        <w:t>endo</w:t>
      </w:r>
      <w:r w:rsidRPr="00C42DE3">
        <w:t xml:space="preserve"> os seguintes tópicos na lousa:</w:t>
      </w:r>
    </w:p>
    <w:p w:rsidR="00F44453" w:rsidRPr="00C42DE3" w:rsidRDefault="00F44453" w:rsidP="00F44453">
      <w:pPr>
        <w:pStyle w:val="02TEXTOPRINCIPAL"/>
      </w:pPr>
      <w:r w:rsidRPr="00C42DE3">
        <w:t>Características da França antes da Revolução</w:t>
      </w:r>
      <w:r>
        <w:t>;</w:t>
      </w:r>
    </w:p>
    <w:p w:rsidR="00F44453" w:rsidRPr="00C42DE3" w:rsidRDefault="00F44453" w:rsidP="00F44453">
      <w:pPr>
        <w:pStyle w:val="02TEXTOPRINCIPAL"/>
      </w:pPr>
      <w:r w:rsidRPr="00C42DE3">
        <w:t>Liberdade Igualdade e Fraternidade</w:t>
      </w:r>
      <w:r>
        <w:t>;</w:t>
      </w:r>
    </w:p>
    <w:p w:rsidR="00F44453" w:rsidRPr="00C42DE3" w:rsidRDefault="00F44453" w:rsidP="00F44453">
      <w:pPr>
        <w:pStyle w:val="02TEXTOPRINCIPAL"/>
      </w:pPr>
      <w:r w:rsidRPr="00C42DE3">
        <w:t xml:space="preserve">O processo revolucionário, </w:t>
      </w:r>
      <w:r>
        <w:t xml:space="preserve">a </w:t>
      </w:r>
      <w:r w:rsidRPr="00C42DE3">
        <w:t xml:space="preserve">Assembleia Nacional Constituinte e </w:t>
      </w:r>
      <w:r>
        <w:t>A q</w:t>
      </w:r>
      <w:r w:rsidRPr="00C42DE3">
        <w:t>ueda da Bastilha</w:t>
      </w:r>
      <w:r>
        <w:t>;</w:t>
      </w:r>
    </w:p>
    <w:p w:rsidR="00F44453" w:rsidRPr="00C42DE3" w:rsidRDefault="00F44453" w:rsidP="00F44453">
      <w:pPr>
        <w:pStyle w:val="02TEXTOPRINCIPAL"/>
      </w:pPr>
      <w:r w:rsidRPr="00C42DE3">
        <w:t>A Declaração de Direitos do Homem e do Cidadão</w:t>
      </w:r>
      <w:r>
        <w:t>;</w:t>
      </w:r>
    </w:p>
    <w:p w:rsidR="00F44453" w:rsidRPr="00C42DE3" w:rsidRDefault="00F44453" w:rsidP="00F44453">
      <w:pPr>
        <w:pStyle w:val="02TEXTOPRINCIPAL"/>
      </w:pPr>
      <w:r w:rsidRPr="00C42DE3">
        <w:t xml:space="preserve">Girondinos e </w:t>
      </w:r>
      <w:r>
        <w:t>j</w:t>
      </w:r>
      <w:r w:rsidRPr="00C42DE3">
        <w:t>acobinos</w:t>
      </w:r>
      <w:r>
        <w:t>;</w:t>
      </w:r>
    </w:p>
    <w:p w:rsidR="00F44453" w:rsidRPr="00C42DE3" w:rsidRDefault="00F44453" w:rsidP="00F44453">
      <w:pPr>
        <w:pStyle w:val="02TEXTOPRINCIPAL"/>
      </w:pPr>
      <w:r w:rsidRPr="00C42DE3">
        <w:t xml:space="preserve">A </w:t>
      </w:r>
      <w:r>
        <w:t>r</w:t>
      </w:r>
      <w:r w:rsidRPr="00C42DE3">
        <w:t xml:space="preserve">evolução e o </w:t>
      </w:r>
      <w:r>
        <w:t>n</w:t>
      </w:r>
      <w:r w:rsidRPr="00C42DE3">
        <w:t>acionalismo</w:t>
      </w:r>
      <w:r>
        <w:t>;</w:t>
      </w:r>
    </w:p>
    <w:p w:rsidR="00F44453" w:rsidRPr="00C42DE3" w:rsidRDefault="00F44453" w:rsidP="00F44453">
      <w:pPr>
        <w:pStyle w:val="02TEXTOPRINCIPAL"/>
      </w:pPr>
      <w:r w:rsidRPr="00C42DE3">
        <w:t xml:space="preserve">A </w:t>
      </w:r>
      <w:r>
        <w:t>r</w:t>
      </w:r>
      <w:r w:rsidRPr="00C42DE3">
        <w:t>evolução cultural do espaço e do tempo</w:t>
      </w:r>
      <w:r>
        <w:t>;</w:t>
      </w:r>
    </w:p>
    <w:p w:rsidR="00F44453" w:rsidRPr="00C42DE3" w:rsidRDefault="00F44453" w:rsidP="00F44453">
      <w:pPr>
        <w:pStyle w:val="02TEXTOPRINCIPAL"/>
      </w:pPr>
      <w:r w:rsidRPr="00C42DE3">
        <w:t>As mulheres e seus direitos</w:t>
      </w:r>
      <w:r>
        <w:t>.</w:t>
      </w:r>
    </w:p>
    <w:p w:rsidR="00F44453" w:rsidRPr="00674A5C" w:rsidRDefault="00F44453" w:rsidP="00F44453">
      <w:pPr>
        <w:pStyle w:val="02TEXTOPRINCIPAL"/>
      </w:pPr>
      <w:r w:rsidRPr="00C42DE3">
        <w:t>Ao final d</w:t>
      </w:r>
      <w:r>
        <w:t>o debate</w:t>
      </w:r>
      <w:r w:rsidRPr="00C42DE3">
        <w:t>, reúna</w:t>
      </w:r>
      <w:r>
        <w:t>-</w:t>
      </w:r>
      <w:r w:rsidRPr="00C42DE3">
        <w:t>os em grupos de até quatro integrantes e solicite que elaborem uma síntese</w:t>
      </w:r>
      <w:r>
        <w:t>,</w:t>
      </w:r>
      <w:r w:rsidRPr="00C42DE3">
        <w:t xml:space="preserve"> identificando a importância dos ideais revolucionários</w:t>
      </w:r>
      <w:r>
        <w:t xml:space="preserve"> –</w:t>
      </w:r>
      <w:r w:rsidRPr="00C42DE3">
        <w:t xml:space="preserve"> de igualdade liberdade e fraternidade </w:t>
      </w:r>
      <w:r>
        <w:t xml:space="preserve">– </w:t>
      </w:r>
      <w:r w:rsidRPr="00C42DE3">
        <w:t>e da Declaração de Direitos do Homem e do Cidadão para o avanço dos valores democráticos no mundo contemporâneo. Essa síntese pode ser realizada em forma de texto, desenho, história em quadrinhos, gravação de um áudio ou elaboração de um vídeo curto</w:t>
      </w:r>
      <w:r>
        <w:t>. Os trabalhos</w:t>
      </w:r>
      <w:r w:rsidRPr="00C42DE3">
        <w:t xml:space="preserve"> dever</w:t>
      </w:r>
      <w:r>
        <w:t>ão</w:t>
      </w:r>
      <w:r w:rsidRPr="00C42DE3">
        <w:t xml:space="preserve"> ser apresentado</w:t>
      </w:r>
      <w:r>
        <w:t>s</w:t>
      </w:r>
      <w:r w:rsidRPr="00C42DE3">
        <w:t xml:space="preserve"> ao restante da sala. Oriente-os a organizar suas apresentações </w:t>
      </w:r>
      <w:r>
        <w:t>co</w:t>
      </w:r>
      <w:r w:rsidRPr="00C42DE3">
        <w:t>m até 10 minutos</w:t>
      </w:r>
      <w:r>
        <w:t xml:space="preserve"> de duração</w:t>
      </w:r>
      <w:r w:rsidRPr="00C42DE3">
        <w:t>.</w:t>
      </w:r>
    </w:p>
    <w:p w:rsidR="00F44453" w:rsidRPr="00674A5C" w:rsidRDefault="00F44453" w:rsidP="00F44453">
      <w:pPr>
        <w:pStyle w:val="02SequnciaABC"/>
      </w:pPr>
      <w:r w:rsidRPr="00C42DE3">
        <w:t>2ª etapa: aproximadamente 4 aulas</w:t>
      </w:r>
    </w:p>
    <w:p w:rsidR="00F44453" w:rsidRPr="00C42DE3" w:rsidRDefault="00F44453" w:rsidP="00F44453">
      <w:pPr>
        <w:pStyle w:val="02TEXTOPRINCIPAL"/>
      </w:pPr>
      <w:r w:rsidRPr="00C42DE3">
        <w:t xml:space="preserve">Organize os alunos em roda e estabeleça uma discussão sobre democracia e cidadania no Brasil. Estimule-os a caracterizar um governo democrático (em contraposição </w:t>
      </w:r>
      <w:r>
        <w:t>a</w:t>
      </w:r>
      <w:r w:rsidRPr="00C42DE3">
        <w:t xml:space="preserve"> regimes autoritários, como </w:t>
      </w:r>
      <w:r>
        <w:t>ocorreu com a</w:t>
      </w:r>
      <w:r w:rsidRPr="00C42DE3">
        <w:t xml:space="preserve"> </w:t>
      </w:r>
      <w:r>
        <w:t>d</w:t>
      </w:r>
      <w:r w:rsidRPr="00C42DE3">
        <w:t xml:space="preserve">itadura </w:t>
      </w:r>
      <w:r>
        <w:t>civil-m</w:t>
      </w:r>
      <w:r w:rsidRPr="00C42DE3">
        <w:t>ilitar brasileira) e identificar os direitos dos cidadãos, como acesso à educação, saúde, moradia, trabalho, alimentação e transporte. Se necessário, selecione alguns trechos ou reportagens sobre a Constituição Federal Brasileira de 1988, como nos exemplos abaixo:</w:t>
      </w:r>
    </w:p>
    <w:p w:rsidR="00F44453" w:rsidRPr="00C42DE3" w:rsidRDefault="00F44453" w:rsidP="00F44453">
      <w:pPr>
        <w:pStyle w:val="02TEXTOPRINCIPAL"/>
        <w:rPr>
          <w:rFonts w:cs="Times"/>
        </w:rPr>
      </w:pPr>
      <w:r w:rsidRPr="00674A5C">
        <w:rPr>
          <w:rFonts w:cs="Arial"/>
          <w:b/>
          <w:bCs/>
        </w:rPr>
        <w:t>Art. 1º.</w:t>
      </w:r>
      <w:r w:rsidRPr="00C42DE3">
        <w:rPr>
          <w:rFonts w:cs="Arial"/>
        </w:rPr>
        <w:t xml:space="preserve"> A República Federativa do Brasil, formada pela união indissolúvel dos Estados e Municípios e do Distrito Federal, constitui-se em Estado Democrático de Direito e tem como fundamentos:</w:t>
      </w:r>
    </w:p>
    <w:p w:rsidR="00F44453" w:rsidRPr="00C42DE3" w:rsidRDefault="00F44453" w:rsidP="00F44453">
      <w:pPr>
        <w:pStyle w:val="02TEXTOPRINCIPAL"/>
        <w:rPr>
          <w:rFonts w:cs="Times"/>
        </w:rPr>
      </w:pPr>
      <w:r>
        <w:tab/>
      </w:r>
      <w:r w:rsidRPr="00FC1F21">
        <w:t>I</w:t>
      </w:r>
      <w:r>
        <w:t xml:space="preserve"> </w:t>
      </w:r>
      <w:r w:rsidRPr="00C42DE3">
        <w:rPr>
          <w:rFonts w:cs="Arial"/>
        </w:rPr>
        <w:t>- a soberania;</w:t>
      </w:r>
    </w:p>
    <w:p w:rsidR="00F44453" w:rsidRPr="00C42DE3" w:rsidRDefault="00F44453" w:rsidP="00F44453">
      <w:pPr>
        <w:pStyle w:val="02TEXTOPRINCIPAL"/>
        <w:rPr>
          <w:rFonts w:cs="Times"/>
        </w:rPr>
      </w:pPr>
      <w:r>
        <w:rPr>
          <w:rFonts w:cs="Arial"/>
        </w:rPr>
        <w:tab/>
      </w:r>
      <w:r w:rsidRPr="00C42DE3">
        <w:rPr>
          <w:rFonts w:cs="Arial"/>
        </w:rPr>
        <w:t>II - a cidadania</w:t>
      </w:r>
    </w:p>
    <w:p w:rsidR="00F44453" w:rsidRPr="00C42DE3" w:rsidRDefault="00F44453" w:rsidP="00F44453">
      <w:pPr>
        <w:pStyle w:val="02TEXTOPRINCIPAL"/>
        <w:rPr>
          <w:rFonts w:cs="Times"/>
        </w:rPr>
      </w:pPr>
      <w:r>
        <w:rPr>
          <w:rFonts w:cs="Arial"/>
        </w:rPr>
        <w:tab/>
      </w:r>
      <w:r w:rsidRPr="00C42DE3">
        <w:rPr>
          <w:rFonts w:cs="Arial"/>
        </w:rPr>
        <w:t>III - a dignidade da pessoa humana;</w:t>
      </w:r>
    </w:p>
    <w:p w:rsidR="00F44453" w:rsidRPr="00C42DE3" w:rsidRDefault="00F44453" w:rsidP="00F44453">
      <w:pPr>
        <w:pStyle w:val="02TEXTOPRINCIPAL"/>
        <w:rPr>
          <w:rFonts w:cs="Times"/>
        </w:rPr>
      </w:pPr>
      <w:r>
        <w:rPr>
          <w:rFonts w:cs="Arial"/>
        </w:rPr>
        <w:tab/>
      </w:r>
      <w:r w:rsidRPr="00C42DE3">
        <w:rPr>
          <w:rFonts w:cs="Arial"/>
        </w:rPr>
        <w:t>IV - os valores sociais do trabalho e da livre iniciativa;</w:t>
      </w:r>
    </w:p>
    <w:p w:rsidR="00F44453" w:rsidRPr="00C42DE3" w:rsidRDefault="00F44453" w:rsidP="00F44453">
      <w:pPr>
        <w:pStyle w:val="02TEXTOPRINCIPAL"/>
        <w:rPr>
          <w:rFonts w:cs="Times"/>
        </w:rPr>
      </w:pPr>
      <w:r>
        <w:rPr>
          <w:rFonts w:cs="Arial"/>
        </w:rPr>
        <w:tab/>
      </w:r>
      <w:r w:rsidRPr="00C42DE3">
        <w:rPr>
          <w:rFonts w:cs="Arial"/>
        </w:rPr>
        <w:t>V - o pluralismo político.</w:t>
      </w:r>
    </w:p>
    <w:p w:rsidR="00F44453" w:rsidRDefault="00F44453" w:rsidP="00F44453">
      <w:pPr>
        <w:pStyle w:val="02TEXTOPRINCIPAL"/>
        <w:rPr>
          <w:rFonts w:cs="Arial"/>
        </w:rPr>
      </w:pPr>
      <w:r w:rsidRPr="00C42DE3">
        <w:rPr>
          <w:rFonts w:cs="Arial"/>
        </w:rPr>
        <w:t>Parágrafo único. Todo o poder emana do povo, que o exerce por meio de representantes eleitos ou diretamente, nos termos desta Constituição.</w:t>
      </w:r>
      <w:r>
        <w:rPr>
          <w:rFonts w:cs="Arial"/>
        </w:rPr>
        <w:br w:type="page"/>
      </w:r>
    </w:p>
    <w:p w:rsidR="00F44453" w:rsidRPr="00C42DE3" w:rsidRDefault="00F44453" w:rsidP="00F44453">
      <w:pPr>
        <w:pStyle w:val="02TEXTOPRINCIPAL"/>
        <w:rPr>
          <w:rFonts w:cs="Times"/>
        </w:rPr>
      </w:pPr>
      <w:r w:rsidRPr="00674A5C">
        <w:rPr>
          <w:rFonts w:cs="Arial"/>
          <w:b/>
          <w:bCs/>
        </w:rPr>
        <w:t>Art. 2º.</w:t>
      </w:r>
      <w:r w:rsidRPr="00C42DE3">
        <w:rPr>
          <w:rFonts w:cs="Arial"/>
        </w:rPr>
        <w:t xml:space="preserve"> São Poderes da União, independentes e harmônicos entre si, o Legislativo, o Executivo e o Judiciário.</w:t>
      </w:r>
    </w:p>
    <w:p w:rsidR="00F44453" w:rsidRPr="00C42DE3" w:rsidRDefault="00F44453" w:rsidP="00F44453">
      <w:pPr>
        <w:pStyle w:val="02TEXTOPRINCIPAL"/>
        <w:rPr>
          <w:rFonts w:cs="Times"/>
        </w:rPr>
      </w:pPr>
      <w:r w:rsidRPr="00042D75">
        <w:rPr>
          <w:rFonts w:cs="Arial"/>
          <w:b/>
          <w:bCs/>
        </w:rPr>
        <w:t>Art. 3º.</w:t>
      </w:r>
      <w:r w:rsidRPr="00C42DE3">
        <w:rPr>
          <w:rFonts w:cs="Arial"/>
        </w:rPr>
        <w:t xml:space="preserve"> Constituem objetivos fundamentais da República Federativa do Brasil:</w:t>
      </w:r>
    </w:p>
    <w:p w:rsidR="00F44453" w:rsidRPr="00C42DE3" w:rsidRDefault="00F44453" w:rsidP="00F44453">
      <w:pPr>
        <w:pStyle w:val="02TEXTOPRINCIPAL"/>
        <w:rPr>
          <w:rFonts w:cs="Times"/>
        </w:rPr>
      </w:pPr>
      <w:r>
        <w:tab/>
      </w:r>
      <w:r w:rsidRPr="00C42DE3">
        <w:t>I - construir uma sociedade livre, justa e solidária;</w:t>
      </w:r>
    </w:p>
    <w:p w:rsidR="00F44453" w:rsidRPr="00C42DE3" w:rsidRDefault="00F44453" w:rsidP="00F44453">
      <w:pPr>
        <w:pStyle w:val="02TEXTOPRINCIPAL"/>
        <w:rPr>
          <w:rFonts w:cs="Times"/>
        </w:rPr>
      </w:pPr>
      <w:r>
        <w:tab/>
      </w:r>
      <w:r w:rsidRPr="00C42DE3">
        <w:t>II - garantir o desenvolvimento nacional;</w:t>
      </w:r>
    </w:p>
    <w:p w:rsidR="00F44453" w:rsidRPr="00C42DE3" w:rsidRDefault="00F44453" w:rsidP="00F44453">
      <w:pPr>
        <w:pStyle w:val="02TEXTOPRINCIPAL"/>
        <w:rPr>
          <w:rFonts w:cs="Times"/>
        </w:rPr>
      </w:pPr>
      <w:r>
        <w:tab/>
      </w:r>
      <w:r w:rsidRPr="00C42DE3">
        <w:t>III - erradicar a pobreza e a marginalização e reduzir as desigualdades sociais e regionais;</w:t>
      </w:r>
    </w:p>
    <w:p w:rsidR="00F44453" w:rsidRPr="00C42DE3" w:rsidRDefault="00F44453" w:rsidP="00F44453">
      <w:pPr>
        <w:pStyle w:val="02TEXTOPRINCIPAL"/>
      </w:pPr>
      <w:r>
        <w:tab/>
      </w:r>
      <w:r w:rsidRPr="00C42DE3">
        <w:t>IV - promover o bem de todos, sem preconceitos de origem, raça, sexo, cor, idade e quaisquer outras formas de discriminação.</w:t>
      </w:r>
    </w:p>
    <w:p w:rsidR="00F44453" w:rsidRPr="00C42DE3" w:rsidRDefault="00F44453" w:rsidP="00F44453">
      <w:pPr>
        <w:pStyle w:val="02TEXTOPRINCIPAL"/>
        <w:rPr>
          <w:rFonts w:cs="Times New Roman"/>
        </w:rPr>
      </w:pPr>
      <w:r w:rsidRPr="00C42DE3">
        <w:rPr>
          <w:rFonts w:cs="Times New Roman"/>
        </w:rPr>
        <w:t>Os trechos da Constituição pode</w:t>
      </w:r>
      <w:r>
        <w:rPr>
          <w:rFonts w:cs="Times New Roman"/>
        </w:rPr>
        <w:t>m</w:t>
      </w:r>
      <w:r w:rsidRPr="00C42DE3">
        <w:rPr>
          <w:rFonts w:cs="Times New Roman"/>
        </w:rPr>
        <w:t xml:space="preserve"> ser selecionados </w:t>
      </w:r>
      <w:r>
        <w:rPr>
          <w:rFonts w:cs="Times New Roman"/>
        </w:rPr>
        <w:t>n</w:t>
      </w:r>
      <w:r w:rsidRPr="00C42DE3">
        <w:rPr>
          <w:rFonts w:cs="Times New Roman"/>
        </w:rPr>
        <w:t xml:space="preserve">o </w:t>
      </w:r>
      <w:r w:rsidRPr="00CA4AA4">
        <w:rPr>
          <w:rFonts w:cs="Times New Roman"/>
          <w:i/>
        </w:rPr>
        <w:t>site</w:t>
      </w:r>
      <w:r w:rsidRPr="00C42DE3">
        <w:rPr>
          <w:rFonts w:cs="Times New Roman"/>
        </w:rPr>
        <w:t xml:space="preserve">: </w:t>
      </w:r>
      <w:r w:rsidRPr="003B1CA9">
        <w:rPr>
          <w:rStyle w:val="Hyperlink"/>
          <w:rFonts w:cs="Times New Roman"/>
        </w:rPr>
        <w:t>&lt;</w:t>
      </w:r>
      <w:hyperlink r:id="rId6" w:history="1">
        <w:r>
          <w:rPr>
            <w:rStyle w:val="Hyperlink"/>
          </w:rPr>
          <w:t>http://www.planalto.gov.br/ccivil_03/constituicao/constituicaocompilado.htm</w:t>
        </w:r>
      </w:hyperlink>
      <w:r w:rsidRPr="00C42DE3">
        <w:rPr>
          <w:rFonts w:cs="Times New Roman"/>
        </w:rPr>
        <w:t xml:space="preserve">&gt; </w:t>
      </w:r>
      <w:r w:rsidRPr="00C42DE3">
        <w:t>(acesso em: 15 out. 2018)</w:t>
      </w:r>
      <w:r>
        <w:t>.</w:t>
      </w:r>
    </w:p>
    <w:p w:rsidR="00F44453" w:rsidRPr="00042D75" w:rsidRDefault="00F44453" w:rsidP="00F44453">
      <w:pPr>
        <w:pStyle w:val="02TEXTOPRINCIPAL"/>
        <w:rPr>
          <w:rFonts w:cs="Times"/>
        </w:rPr>
      </w:pPr>
      <w:r w:rsidRPr="00C42DE3">
        <w:rPr>
          <w:rFonts w:cs="Times"/>
        </w:rPr>
        <w:t xml:space="preserve">“Conheça alguns exemplos de direitos e deveres do cidadão – Constituição Federal de 1988 reserva cinco capítulos aos direitos fundamentais do cidadão”, reportagem do Governo do Brasil: </w:t>
      </w:r>
      <w:r>
        <w:rPr>
          <w:rFonts w:cs="Times"/>
        </w:rPr>
        <w:t>&lt;</w:t>
      </w:r>
      <w:hyperlink r:id="rId7" w:history="1">
        <w:r w:rsidRPr="00805A3F">
          <w:rPr>
            <w:rStyle w:val="Hyperlink"/>
            <w:rFonts w:cs="Times"/>
          </w:rPr>
          <w:t>http://www.brasil.gov.br/governo/2009/11/direitos-e-deveres-do-cidadao-andam-juntos</w:t>
        </w:r>
      </w:hyperlink>
      <w:r>
        <w:rPr>
          <w:rFonts w:cs="Times"/>
        </w:rPr>
        <w:t>&gt;</w:t>
      </w:r>
      <w:r w:rsidRPr="00805A3F">
        <w:rPr>
          <w:rFonts w:cs="Times"/>
        </w:rPr>
        <w:t xml:space="preserve"> </w:t>
      </w:r>
      <w:r w:rsidRPr="00C42DE3">
        <w:t>(acesso em: 15 out. 2018)</w:t>
      </w:r>
      <w:r>
        <w:t>.</w:t>
      </w:r>
    </w:p>
    <w:p w:rsidR="00F44453" w:rsidRPr="00C42DE3" w:rsidRDefault="00F44453" w:rsidP="00F44453">
      <w:pPr>
        <w:pStyle w:val="02TEXTOPRINCIPAL"/>
        <w:rPr>
          <w:rFonts w:cs="Times New Roman"/>
        </w:rPr>
      </w:pPr>
      <w:r w:rsidRPr="00C42DE3">
        <w:rPr>
          <w:rFonts w:cs="Times New Roman"/>
        </w:rPr>
        <w:t xml:space="preserve">Ao final da discussão, divida os alunos em cinco grupos. </w:t>
      </w:r>
      <w:r>
        <w:rPr>
          <w:rFonts w:cs="Times New Roman"/>
        </w:rPr>
        <w:t>Oriente-os a</w:t>
      </w:r>
      <w:r w:rsidRPr="00C42DE3">
        <w:rPr>
          <w:rFonts w:cs="Times New Roman"/>
        </w:rPr>
        <w:t xml:space="preserve"> criar uma série de </w:t>
      </w:r>
      <w:r w:rsidRPr="00C42DE3">
        <w:rPr>
          <w:rFonts w:cs="Times New Roman"/>
          <w:i/>
        </w:rPr>
        <w:t>podcasts</w:t>
      </w:r>
      <w:r w:rsidRPr="00C42DE3">
        <w:rPr>
          <w:rFonts w:cs="Times New Roman"/>
        </w:rPr>
        <w:t xml:space="preserve"> sobre o funcionamento do governo democrático no Brasil. Cada grupo deve pesquisar um dos temas abaixo e realizar três </w:t>
      </w:r>
      <w:r w:rsidRPr="00CA4AA4">
        <w:rPr>
          <w:rFonts w:cs="Times New Roman"/>
          <w:i/>
        </w:rPr>
        <w:t>podcasts</w:t>
      </w:r>
      <w:r w:rsidRPr="00C42DE3">
        <w:rPr>
          <w:rFonts w:cs="Times New Roman"/>
        </w:rPr>
        <w:t xml:space="preserve"> sobre a temática</w:t>
      </w:r>
      <w:r>
        <w:rPr>
          <w:rFonts w:cs="Times New Roman"/>
        </w:rPr>
        <w:t xml:space="preserve"> definida</w:t>
      </w:r>
      <w:r w:rsidRPr="00C42DE3">
        <w:rPr>
          <w:rFonts w:cs="Times New Roman"/>
        </w:rPr>
        <w:t>:</w:t>
      </w:r>
    </w:p>
    <w:p w:rsidR="00F44453" w:rsidRPr="00C42DE3" w:rsidRDefault="00F44453" w:rsidP="00F44453">
      <w:pPr>
        <w:pStyle w:val="02TEXTOPRINCIPAL"/>
        <w:rPr>
          <w:rFonts w:cs="Times New Roman"/>
        </w:rPr>
      </w:pPr>
      <w:r w:rsidRPr="00C42DE3">
        <w:rPr>
          <w:rFonts w:cs="Times New Roman"/>
        </w:rPr>
        <w:t>República Federativa Presidencialista e Constituição</w:t>
      </w:r>
    </w:p>
    <w:p w:rsidR="00F44453" w:rsidRPr="00C42DE3" w:rsidRDefault="00F44453" w:rsidP="00F44453">
      <w:pPr>
        <w:pStyle w:val="02TEXTOPRINCIPAL"/>
        <w:rPr>
          <w:rFonts w:cs="Times New Roman"/>
        </w:rPr>
      </w:pPr>
      <w:r w:rsidRPr="00C42DE3">
        <w:rPr>
          <w:rFonts w:cs="Times New Roman"/>
        </w:rPr>
        <w:t>Funcionamento do poder legislativo</w:t>
      </w:r>
    </w:p>
    <w:p w:rsidR="00F44453" w:rsidRPr="00C42DE3" w:rsidRDefault="00F44453" w:rsidP="00F44453">
      <w:pPr>
        <w:pStyle w:val="02TEXTOPRINCIPAL"/>
        <w:rPr>
          <w:rFonts w:cs="Times New Roman"/>
        </w:rPr>
      </w:pPr>
      <w:r w:rsidRPr="00C42DE3">
        <w:rPr>
          <w:rFonts w:cs="Times New Roman"/>
        </w:rPr>
        <w:t>Funcionamento do poder executivo</w:t>
      </w:r>
    </w:p>
    <w:p w:rsidR="00F44453" w:rsidRPr="00C42DE3" w:rsidRDefault="00F44453" w:rsidP="00F44453">
      <w:pPr>
        <w:pStyle w:val="02TEXTOPRINCIPAL"/>
        <w:rPr>
          <w:rFonts w:cs="Times New Roman"/>
        </w:rPr>
      </w:pPr>
      <w:r w:rsidRPr="00C42DE3">
        <w:rPr>
          <w:rFonts w:cs="Times New Roman"/>
        </w:rPr>
        <w:t xml:space="preserve">Funcionamento do poder judiciário </w:t>
      </w:r>
    </w:p>
    <w:p w:rsidR="00F44453" w:rsidRPr="00C42DE3" w:rsidRDefault="00F44453" w:rsidP="00F44453">
      <w:pPr>
        <w:pStyle w:val="02TEXTOPRINCIPAL"/>
        <w:rPr>
          <w:rFonts w:cs="Times New Roman"/>
        </w:rPr>
      </w:pPr>
      <w:r w:rsidRPr="00C42DE3">
        <w:rPr>
          <w:rFonts w:cs="Times New Roman"/>
        </w:rPr>
        <w:t xml:space="preserve">Funcionamento das eleições </w:t>
      </w:r>
    </w:p>
    <w:p w:rsidR="00F44453" w:rsidRPr="00C42DE3" w:rsidRDefault="00F44453" w:rsidP="00F44453">
      <w:pPr>
        <w:pStyle w:val="02TEXTOPRINCIPAL"/>
        <w:rPr>
          <w:rFonts w:cs="Times New Roman"/>
        </w:rPr>
      </w:pPr>
      <w:r>
        <w:rPr>
          <w:rFonts w:cs="Times New Roman"/>
        </w:rPr>
        <w:t>Peça que</w:t>
      </w:r>
      <w:r w:rsidRPr="00C42DE3">
        <w:rPr>
          <w:rFonts w:cs="Times New Roman"/>
        </w:rPr>
        <w:t xml:space="preserve"> realiz</w:t>
      </w:r>
      <w:r>
        <w:rPr>
          <w:rFonts w:cs="Times New Roman"/>
        </w:rPr>
        <w:t>em</w:t>
      </w:r>
      <w:r w:rsidRPr="00C42DE3">
        <w:rPr>
          <w:rFonts w:cs="Times New Roman"/>
        </w:rPr>
        <w:t xml:space="preserve"> uma ampla pesquisa sobre cada uma das temáticas, busca</w:t>
      </w:r>
      <w:r>
        <w:rPr>
          <w:rFonts w:cs="Times New Roman"/>
        </w:rPr>
        <w:t>ndo</w:t>
      </w:r>
      <w:r w:rsidRPr="00C42DE3">
        <w:rPr>
          <w:rFonts w:cs="Times New Roman"/>
        </w:rPr>
        <w:t xml:space="preserve"> informações em </w:t>
      </w:r>
      <w:r>
        <w:rPr>
          <w:rFonts w:cs="Times New Roman"/>
        </w:rPr>
        <w:t>font</w:t>
      </w:r>
      <w:r w:rsidRPr="00C42DE3">
        <w:rPr>
          <w:rFonts w:cs="Times New Roman"/>
        </w:rPr>
        <w:t>es confiáveis. Estimule-os a visitar a Câm</w:t>
      </w:r>
      <w:r>
        <w:rPr>
          <w:rFonts w:cs="Times New Roman"/>
        </w:rPr>
        <w:t>a</w:t>
      </w:r>
      <w:r w:rsidRPr="00C42DE3">
        <w:rPr>
          <w:rFonts w:cs="Times New Roman"/>
        </w:rPr>
        <w:t xml:space="preserve">ra </w:t>
      </w:r>
      <w:r>
        <w:rPr>
          <w:rFonts w:cs="Times New Roman"/>
        </w:rPr>
        <w:t xml:space="preserve">municipal </w:t>
      </w:r>
      <w:r w:rsidRPr="00C42DE3">
        <w:rPr>
          <w:rFonts w:cs="Times New Roman"/>
        </w:rPr>
        <w:t>ou Prefeitura d</w:t>
      </w:r>
      <w:r>
        <w:rPr>
          <w:rFonts w:cs="Times New Roman"/>
        </w:rPr>
        <w:t>a cidade onde vivem</w:t>
      </w:r>
      <w:r w:rsidRPr="00C42DE3">
        <w:rPr>
          <w:rFonts w:cs="Times New Roman"/>
        </w:rPr>
        <w:t xml:space="preserve">, buscando informações relevantes ou até mesmo com o intuito de realizar uma entrevista com um </w:t>
      </w:r>
      <w:r>
        <w:rPr>
          <w:rFonts w:cs="Times New Roman"/>
        </w:rPr>
        <w:t>vereador</w:t>
      </w:r>
      <w:r w:rsidRPr="00C42DE3">
        <w:rPr>
          <w:rFonts w:cs="Times New Roman"/>
        </w:rPr>
        <w:t xml:space="preserve">, </w:t>
      </w:r>
      <w:r>
        <w:rPr>
          <w:rFonts w:cs="Times New Roman"/>
        </w:rPr>
        <w:t xml:space="preserve">com </w:t>
      </w:r>
      <w:r w:rsidRPr="00C42DE3">
        <w:rPr>
          <w:rFonts w:cs="Times New Roman"/>
        </w:rPr>
        <w:t>o prefeito ou um funcionário público que esteja disponível.</w:t>
      </w:r>
    </w:p>
    <w:p w:rsidR="00F44453" w:rsidRDefault="00F44453" w:rsidP="00F44453">
      <w:pPr>
        <w:pStyle w:val="02TEXTOPRINCIPAL"/>
        <w:rPr>
          <w:rFonts w:cs="Times New Roman"/>
        </w:rPr>
      </w:pPr>
      <w:r w:rsidRPr="00C42DE3">
        <w:rPr>
          <w:rFonts w:cs="Times New Roman"/>
        </w:rPr>
        <w:t xml:space="preserve">Todos os alunos, juntamente </w:t>
      </w:r>
      <w:r>
        <w:rPr>
          <w:rFonts w:cs="Times New Roman"/>
        </w:rPr>
        <w:t>a</w:t>
      </w:r>
      <w:r w:rsidRPr="00C42DE3">
        <w:rPr>
          <w:rFonts w:cs="Times New Roman"/>
        </w:rPr>
        <w:t>os professores de História e Língua Portuguesa, serão responsáveis por verificar a produção dos colegas</w:t>
      </w:r>
      <w:r>
        <w:rPr>
          <w:rFonts w:cs="Times New Roman"/>
        </w:rPr>
        <w:t>,</w:t>
      </w:r>
      <w:r w:rsidRPr="00C42DE3">
        <w:rPr>
          <w:rFonts w:cs="Times New Roman"/>
        </w:rPr>
        <w:t xml:space="preserve"> garantindo a qualidade das informações e dados divulgados nos </w:t>
      </w:r>
      <w:r w:rsidRPr="00C42DE3">
        <w:rPr>
          <w:rFonts w:cs="Times New Roman"/>
          <w:i/>
        </w:rPr>
        <w:t>podcasts</w:t>
      </w:r>
      <w:r w:rsidRPr="00C42DE3">
        <w:rPr>
          <w:rFonts w:cs="Times New Roman"/>
        </w:rPr>
        <w:t xml:space="preserve">. Ao final do projeto, </w:t>
      </w:r>
      <w:r>
        <w:rPr>
          <w:rFonts w:cs="Times New Roman"/>
        </w:rPr>
        <w:t>estimule-os a</w:t>
      </w:r>
      <w:r w:rsidRPr="00C42DE3">
        <w:rPr>
          <w:rFonts w:cs="Times New Roman"/>
        </w:rPr>
        <w:t xml:space="preserve"> criar estratégias de difusão d</w:t>
      </w:r>
      <w:r>
        <w:rPr>
          <w:rFonts w:cs="Times New Roman"/>
        </w:rPr>
        <w:t>o material produzido,</w:t>
      </w:r>
      <w:r w:rsidRPr="00C42DE3">
        <w:rPr>
          <w:rFonts w:cs="Times New Roman"/>
        </w:rPr>
        <w:t xml:space="preserve"> em nível local ou até mesmo nacional. Eles podem criar uma plataforma digital de divulgação, publicar nas redes sociais ou difundir esses conteúdos </w:t>
      </w:r>
      <w:r>
        <w:rPr>
          <w:rFonts w:cs="Times New Roman"/>
        </w:rPr>
        <w:t>e</w:t>
      </w:r>
      <w:r w:rsidRPr="00C42DE3">
        <w:rPr>
          <w:rFonts w:cs="Times New Roman"/>
        </w:rPr>
        <w:t>m rádios locais</w:t>
      </w:r>
      <w:r>
        <w:rPr>
          <w:rFonts w:cs="Times New Roman"/>
        </w:rPr>
        <w:t>, por meio de parcerias</w:t>
      </w:r>
      <w:r w:rsidRPr="00C42DE3">
        <w:rPr>
          <w:rFonts w:cs="Times New Roman"/>
        </w:rPr>
        <w:t>.</w:t>
      </w:r>
    </w:p>
    <w:p w:rsidR="00F44453" w:rsidRPr="00143C91" w:rsidRDefault="00F44453" w:rsidP="00F44453">
      <w:pPr>
        <w:pStyle w:val="02TEXTOPRINCIPAL"/>
      </w:pPr>
      <w:r>
        <w:br w:type="page"/>
      </w:r>
    </w:p>
    <w:p w:rsidR="00F44453" w:rsidRPr="00C42DE3" w:rsidRDefault="00F44453" w:rsidP="00F44453">
      <w:pPr>
        <w:pStyle w:val="02SequnciaABC"/>
        <w:spacing w:before="0"/>
      </w:pPr>
      <w:r w:rsidRPr="00C42DE3">
        <w:t>Avaliação das aprendizagens: aproximadamente 1 aula</w:t>
      </w:r>
    </w:p>
    <w:p w:rsidR="00F44453" w:rsidRPr="00C42DE3" w:rsidRDefault="00F44453" w:rsidP="00F44453">
      <w:pPr>
        <w:pStyle w:val="02TEXTOPRINCIPAL"/>
      </w:pPr>
      <w:r w:rsidRPr="00C42DE3">
        <w:t>O processo de avaliação deve ser realizado continuamente pelo professor. Ao longo das etapas, verifique a participação e a contribuição de cada aluno</w:t>
      </w:r>
      <w:r>
        <w:t>, procurando atentar para as seguintes questões</w:t>
      </w:r>
      <w:r w:rsidRPr="00C42DE3">
        <w:t>:</w:t>
      </w:r>
    </w:p>
    <w:p w:rsidR="00F44453" w:rsidRPr="00143C91" w:rsidRDefault="00F44453" w:rsidP="00F44453">
      <w:pPr>
        <w:pStyle w:val="02TEXTOPRINCIPAL"/>
      </w:pPr>
      <w:r w:rsidRPr="00143C91">
        <w:t>1. O aluno participou das discussões?</w:t>
      </w:r>
    </w:p>
    <w:p w:rsidR="00F44453" w:rsidRPr="00143C91" w:rsidRDefault="00F44453" w:rsidP="00F44453">
      <w:pPr>
        <w:pStyle w:val="02TEXTOPRINCIPAL"/>
      </w:pPr>
      <w:r w:rsidRPr="00143C91">
        <w:t>2. O aluno realizou as tarefas?</w:t>
      </w:r>
    </w:p>
    <w:p w:rsidR="00F44453" w:rsidRPr="00143C91" w:rsidRDefault="00F44453" w:rsidP="00F44453">
      <w:pPr>
        <w:pStyle w:val="02TEXTOPRINCIPAL"/>
      </w:pPr>
      <w:r w:rsidRPr="00143C91">
        <w:t>3. O aluno soube trabalhar em grupo?</w:t>
      </w:r>
    </w:p>
    <w:p w:rsidR="00F44453" w:rsidRPr="00143C91" w:rsidRDefault="00F44453" w:rsidP="00F44453">
      <w:pPr>
        <w:pStyle w:val="02TEXTOPRINCIPAL"/>
      </w:pPr>
      <w:r w:rsidRPr="00143C91">
        <w:t>4. O aluno compreendeu a importância da democracia?</w:t>
      </w:r>
    </w:p>
    <w:p w:rsidR="00F44453" w:rsidRPr="00143C91" w:rsidRDefault="00F44453" w:rsidP="00F44453">
      <w:pPr>
        <w:pStyle w:val="02TEXTOPRINCIPAL"/>
      </w:pPr>
      <w:r w:rsidRPr="00143C91">
        <w:t>5. O aluno foi capaz de caracterizar o funcionamento do Estado brasileiro?</w:t>
      </w:r>
    </w:p>
    <w:p w:rsidR="00F44453" w:rsidRPr="00143C91" w:rsidRDefault="00F44453" w:rsidP="00F44453">
      <w:pPr>
        <w:pStyle w:val="02TEXTOPRINCIPAL"/>
      </w:pPr>
      <w:r w:rsidRPr="00143C91">
        <w:t>6. O aluno foi capaz de elaborar um podcast e contribuir para o melhoramento das gravações dos colegas?</w:t>
      </w:r>
    </w:p>
    <w:p w:rsidR="00F44453" w:rsidRPr="00143C91" w:rsidRDefault="00F44453" w:rsidP="00F44453">
      <w:pPr>
        <w:pStyle w:val="02TEXTOPRINCIPAL"/>
      </w:pPr>
      <w:r w:rsidRPr="00143C91">
        <w:t>7. O aluno participou da divulgação do projeto?</w:t>
      </w:r>
    </w:p>
    <w:p w:rsidR="00F44453" w:rsidRPr="00143C91" w:rsidRDefault="00F44453" w:rsidP="00F44453">
      <w:pPr>
        <w:pStyle w:val="02TEXTOPRINCIPAL"/>
      </w:pPr>
      <w:r w:rsidRPr="00143C91">
        <w:t>Ao final, faça uma roda de conversa com eles, propondo uma autoavaliação. Peça que considerem a importância do projeto e o envolvimento que tiveram com cada etapa, a partir destas questões:</w:t>
      </w:r>
    </w:p>
    <w:p w:rsidR="00F44453" w:rsidRPr="00143C91" w:rsidRDefault="00F44453" w:rsidP="00F44453">
      <w:pPr>
        <w:pStyle w:val="02TEXTOPRINCIPAL"/>
      </w:pPr>
      <w:r w:rsidRPr="00143C91">
        <w:t>O que vocês aprenderam com este projeto?</w:t>
      </w:r>
    </w:p>
    <w:p w:rsidR="00F44453" w:rsidRPr="00143C91" w:rsidRDefault="00F44453" w:rsidP="00F44453">
      <w:pPr>
        <w:pStyle w:val="02TEXTOPRINCIPAL"/>
      </w:pPr>
      <w:r w:rsidRPr="00143C91">
        <w:t>Qual impacto ele teve na comunidade?</w:t>
      </w:r>
    </w:p>
    <w:p w:rsidR="00F44453" w:rsidRPr="00143C91" w:rsidRDefault="00F44453" w:rsidP="00F44453">
      <w:pPr>
        <w:pStyle w:val="02TEXTOPRINCIPAL"/>
      </w:pPr>
      <w:r w:rsidRPr="00143C91">
        <w:t>Quais as dificuldades encontradas durante sua realização? Elas foram superadas? Restaram dúvidas?</w:t>
      </w:r>
    </w:p>
    <w:p w:rsidR="00F44453" w:rsidRPr="00143C91" w:rsidRDefault="00F44453" w:rsidP="00F44453">
      <w:pPr>
        <w:pStyle w:val="02TEXTOPRINCIPAL"/>
      </w:pPr>
      <w:r w:rsidRPr="00143C91">
        <w:t>Todos participaram de cada etapa do projeto?</w:t>
      </w:r>
    </w:p>
    <w:p w:rsidR="00F44453" w:rsidRPr="00143C91" w:rsidRDefault="00F44453" w:rsidP="00F44453">
      <w:pPr>
        <w:pStyle w:val="02TEXTOPRINCIPAL"/>
      </w:pPr>
      <w:r w:rsidRPr="00143C91">
        <w:t>Qual a importância da democracia e da compreensão sobre o funcionamento do Estado brasileiro?</w:t>
      </w:r>
    </w:p>
    <w:p w:rsidR="00F44453" w:rsidRDefault="00F44453" w:rsidP="00F44453">
      <w:pPr>
        <w:pStyle w:val="02TEXTOPRINCIPAL"/>
      </w:pPr>
      <w:r>
        <w:br w:type="page"/>
      </w:r>
    </w:p>
    <w:p w:rsidR="00D8035F" w:rsidRDefault="00D8035F">
      <w:bookmarkStart w:id="0" w:name="_GoBack"/>
      <w:bookmarkEnd w:id="0"/>
    </w:p>
    <w:sectPr w:rsidR="00D8035F" w:rsidSect="004327D6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1B" w:rsidRDefault="00F44453">
    <w:pPr>
      <w:pStyle w:val="Header"/>
    </w:pPr>
    <w:r>
      <w:rPr>
        <w:noProof/>
        <w:lang w:val="en-US" w:eastAsia="en-US" w:bidi="ar-SA"/>
      </w:rPr>
      <w:drawing>
        <wp:inline distT="0" distB="0" distL="0" distR="0" wp14:anchorId="6FD3A1E4" wp14:editId="24F6AA6E">
          <wp:extent cx="5270500" cy="538517"/>
          <wp:effectExtent l="0" t="0" r="0" b="0"/>
          <wp:docPr id="2" name="Picture 2" descr="Macintosh HD:Users:ninafernandes:Downloads:HISTORIA MP DIGITAL TEMPLATES WORD 6 a 9 ANOS-4:• barras superiores:PNLD 2020 HISTORIA Barra superior 8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-4:• barras superiores:PNLD 2020 HISTORIA Barra superior 8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4718"/>
                  <a:stretch/>
                </pic:blipFill>
                <pic:spPr bwMode="auto">
                  <a:xfrm>
                    <a:off x="0" y="0"/>
                    <a:ext cx="5270500" cy="538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4229"/>
    <w:multiLevelType w:val="hybridMultilevel"/>
    <w:tmpl w:val="EE3CFDB6"/>
    <w:lvl w:ilvl="0" w:tplc="C79EA17A">
      <w:start w:val="1"/>
      <w:numFmt w:val="bullet"/>
      <w:pStyle w:val="02objetivos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53"/>
    <w:rsid w:val="004327D6"/>
    <w:rsid w:val="00D8035F"/>
    <w:rsid w:val="00F4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4453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4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4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453"/>
  </w:style>
  <w:style w:type="paragraph" w:styleId="BalloonText">
    <w:name w:val="Balloon Text"/>
    <w:basedOn w:val="Normal"/>
    <w:link w:val="BalloonTextChar"/>
    <w:uiPriority w:val="99"/>
    <w:semiHidden/>
    <w:unhideWhenUsed/>
    <w:rsid w:val="00F444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53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F44453"/>
    <w:pPr>
      <w:suppressAutoHyphens/>
      <w:spacing w:after="24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F44453"/>
    <w:pPr>
      <w:spacing w:after="0"/>
      <w:jc w:val="center"/>
    </w:pPr>
    <w:rPr>
      <w:b/>
      <w:sz w:val="23"/>
    </w:rPr>
  </w:style>
  <w:style w:type="paragraph" w:customStyle="1" w:styleId="01TITULO2">
    <w:name w:val="01_TITULO_2"/>
    <w:basedOn w:val="Heading2"/>
    <w:qFormat/>
    <w:rsid w:val="00F44453"/>
    <w:pPr>
      <w:keepLines w:val="0"/>
      <w:suppressAutoHyphens/>
      <w:spacing w:before="0" w:after="240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4TEXTOTABELAS">
    <w:name w:val="04_TEXTO_TABELAS"/>
    <w:basedOn w:val="02TEXTOPRINCIPAL"/>
    <w:rsid w:val="00F44453"/>
    <w:pPr>
      <w:spacing w:after="0"/>
    </w:pPr>
  </w:style>
  <w:style w:type="table" w:styleId="TableGrid">
    <w:name w:val="Table Grid"/>
    <w:basedOn w:val="TableNormal"/>
    <w:uiPriority w:val="59"/>
    <w:rsid w:val="00F44453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4453"/>
    <w:rPr>
      <w:color w:val="0000FF" w:themeColor="hyperlink"/>
      <w:u w:val="single"/>
    </w:rPr>
  </w:style>
  <w:style w:type="paragraph" w:customStyle="1" w:styleId="02Disciplina">
    <w:name w:val="02_Disciplina"/>
    <w:rsid w:val="00F44453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F44453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objetivosbullets">
    <w:name w:val="02_objetivos_bullets"/>
    <w:basedOn w:val="Normal"/>
    <w:rsid w:val="00F44453"/>
    <w:pPr>
      <w:numPr>
        <w:numId w:val="1"/>
      </w:numPr>
      <w:autoSpaceDN/>
      <w:spacing w:before="240" w:after="240"/>
      <w:textAlignment w:val="auto"/>
    </w:pPr>
    <w:rPr>
      <w:rFonts w:ascii="Cambria" w:eastAsia="Cambria" w:hAnsi="Cambria" w:cs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453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4453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4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4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453"/>
  </w:style>
  <w:style w:type="paragraph" w:styleId="BalloonText">
    <w:name w:val="Balloon Text"/>
    <w:basedOn w:val="Normal"/>
    <w:link w:val="BalloonTextChar"/>
    <w:uiPriority w:val="99"/>
    <w:semiHidden/>
    <w:unhideWhenUsed/>
    <w:rsid w:val="00F444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53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F44453"/>
    <w:pPr>
      <w:suppressAutoHyphens/>
      <w:spacing w:after="240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F44453"/>
    <w:pPr>
      <w:spacing w:after="0"/>
      <w:jc w:val="center"/>
    </w:pPr>
    <w:rPr>
      <w:b/>
      <w:sz w:val="23"/>
    </w:rPr>
  </w:style>
  <w:style w:type="paragraph" w:customStyle="1" w:styleId="01TITULO2">
    <w:name w:val="01_TITULO_2"/>
    <w:basedOn w:val="Heading2"/>
    <w:qFormat/>
    <w:rsid w:val="00F44453"/>
    <w:pPr>
      <w:keepLines w:val="0"/>
      <w:suppressAutoHyphens/>
      <w:spacing w:before="0" w:after="240" w:line="240" w:lineRule="atLeast"/>
    </w:pPr>
    <w:rPr>
      <w:rFonts w:ascii="Cambria" w:eastAsia="Cambria" w:hAnsi="Cambria" w:cs="Cambria"/>
      <w:color w:val="auto"/>
      <w:sz w:val="36"/>
      <w:szCs w:val="28"/>
    </w:rPr>
  </w:style>
  <w:style w:type="paragraph" w:customStyle="1" w:styleId="04TEXTOTABELAS">
    <w:name w:val="04_TEXTO_TABELAS"/>
    <w:basedOn w:val="02TEXTOPRINCIPAL"/>
    <w:rsid w:val="00F44453"/>
    <w:pPr>
      <w:spacing w:after="0"/>
    </w:pPr>
  </w:style>
  <w:style w:type="table" w:styleId="TableGrid">
    <w:name w:val="Table Grid"/>
    <w:basedOn w:val="TableNormal"/>
    <w:uiPriority w:val="59"/>
    <w:rsid w:val="00F44453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4453"/>
    <w:rPr>
      <w:color w:val="0000FF" w:themeColor="hyperlink"/>
      <w:u w:val="single"/>
    </w:rPr>
  </w:style>
  <w:style w:type="paragraph" w:customStyle="1" w:styleId="02Disciplina">
    <w:name w:val="02_Disciplina"/>
    <w:rsid w:val="00F44453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paragraph" w:customStyle="1" w:styleId="02SequnciaABC">
    <w:name w:val="02_Sequência_ABC"/>
    <w:rsid w:val="00F44453"/>
    <w:pPr>
      <w:spacing w:before="240" w:after="240"/>
    </w:pPr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2objetivosbullets">
    <w:name w:val="02_objetivos_bullets"/>
    <w:basedOn w:val="Normal"/>
    <w:rsid w:val="00F44453"/>
    <w:pPr>
      <w:numPr>
        <w:numId w:val="1"/>
      </w:numPr>
      <w:autoSpaceDN/>
      <w:spacing w:before="240" w:after="240"/>
      <w:textAlignment w:val="auto"/>
    </w:pPr>
    <w:rPr>
      <w:rFonts w:ascii="Cambria" w:eastAsia="Cambria" w:hAnsi="Cambria" w:cs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453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lanalto.gov.br/ccivil_03/constituicao/constituicaocompilado.htm" TargetMode="External"/><Relationship Id="rId7" Type="http://schemas.openxmlformats.org/officeDocument/2006/relationships/hyperlink" Target="http://www.brasil.gov.br/governo/2009/11/direitos-e-deveres-do-cidadao-andam-juntos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1519</Words>
  <Characters>8663</Characters>
  <Application>Microsoft Macintosh Word</Application>
  <DocSecurity>0</DocSecurity>
  <Lines>72</Lines>
  <Paragraphs>20</Paragraphs>
  <ScaleCrop>false</ScaleCrop>
  <Company/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2018-12-12T16:25:00Z</dcterms:created>
  <dcterms:modified xsi:type="dcterms:W3CDTF">2018-12-12T16:33:00Z</dcterms:modified>
</cp:coreProperties>
</file>